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E64" w:rsidRDefault="001645B0" w:rsidP="00E1636D">
      <w:pPr>
        <w:spacing w:line="300" w:lineRule="auto"/>
        <w:ind w:left="1560" w:right="1240" w:firstLine="140"/>
        <w:jc w:val="both"/>
        <w:rPr>
          <w:rFonts w:eastAsia="Times New Roman"/>
          <w:b/>
          <w:bCs/>
          <w:color w:val="00000A"/>
          <w:sz w:val="24"/>
          <w:szCs w:val="24"/>
        </w:rPr>
      </w:pPr>
      <w:bookmarkStart w:id="0" w:name="_GoBack"/>
      <w:r>
        <w:rPr>
          <w:rFonts w:eastAsia="Times New Roman"/>
          <w:b/>
          <w:bCs/>
          <w:noProof/>
          <w:color w:val="00000A"/>
          <w:sz w:val="24"/>
          <w:szCs w:val="24"/>
        </w:rPr>
        <w:drawing>
          <wp:anchor distT="0" distB="0" distL="114300" distR="114300" simplePos="0" relativeHeight="251661824" behindDoc="1" locked="0" layoutInCell="1" allowOverlap="1">
            <wp:simplePos x="0" y="0"/>
            <wp:positionH relativeFrom="column">
              <wp:posOffset>178435</wp:posOffset>
            </wp:positionH>
            <wp:positionV relativeFrom="paragraph">
              <wp:posOffset>-182245</wp:posOffset>
            </wp:positionV>
            <wp:extent cx="6015990" cy="8500745"/>
            <wp:effectExtent l="0" t="0" r="0" b="0"/>
            <wp:wrapTight wrapText="bothSides">
              <wp:wrapPolygon edited="0">
                <wp:start x="0" y="0"/>
                <wp:lineTo x="0" y="21540"/>
                <wp:lineTo x="21545" y="21540"/>
                <wp:lineTo x="21545" y="0"/>
                <wp:lineTo x="0" y="0"/>
              </wp:wrapPolygon>
            </wp:wrapTight>
            <wp:docPr id="2" name="Рисунок 2" descr="C:\Users\User\Desktop\Новая папка (3)\Scan_20230321_160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3)\Scan_20230321_16035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5990" cy="85007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60E64" w:rsidRDefault="00560E64">
      <w:pPr>
        <w:rPr>
          <w:rFonts w:eastAsia="Times New Roman"/>
          <w:b/>
          <w:bCs/>
          <w:color w:val="00000A"/>
          <w:sz w:val="24"/>
          <w:szCs w:val="24"/>
        </w:rPr>
      </w:pPr>
      <w:r>
        <w:rPr>
          <w:rFonts w:eastAsia="Times New Roman"/>
          <w:b/>
          <w:bCs/>
          <w:color w:val="00000A"/>
          <w:sz w:val="24"/>
          <w:szCs w:val="24"/>
        </w:rPr>
        <w:br w:type="page"/>
      </w:r>
    </w:p>
    <w:p w:rsidR="003504A5" w:rsidRPr="00E1636D" w:rsidRDefault="00566075" w:rsidP="00181F74">
      <w:pPr>
        <w:spacing w:line="360" w:lineRule="auto"/>
        <w:ind w:left="1701"/>
        <w:jc w:val="center"/>
        <w:rPr>
          <w:rFonts w:eastAsia="Times New Roman"/>
          <w:b/>
          <w:bCs/>
          <w:sz w:val="24"/>
          <w:szCs w:val="24"/>
        </w:rPr>
      </w:pPr>
      <w:r w:rsidRPr="00E1636D">
        <w:rPr>
          <w:rFonts w:eastAsia="Times New Roman"/>
          <w:b/>
          <w:bCs/>
          <w:sz w:val="24"/>
          <w:szCs w:val="24"/>
        </w:rPr>
        <w:lastRenderedPageBreak/>
        <w:t>АДАПТИРОВАННАЯ ОСНОВНАЯ ОБЩЕОБРАЗОВАТЕЛЬНАЯ ПРОГРАММА НАЧАЛЬНОГО ОБЩЕГО ОБРАЗОВАНИЯ ОБУЧАЮЩИХСЯ</w:t>
      </w:r>
      <w:r w:rsidR="00E1636D">
        <w:rPr>
          <w:rFonts w:eastAsia="Times New Roman"/>
          <w:b/>
          <w:bCs/>
          <w:sz w:val="24"/>
          <w:szCs w:val="24"/>
        </w:rPr>
        <w:t xml:space="preserve"> </w:t>
      </w:r>
      <w:r w:rsidRPr="00E1636D">
        <w:rPr>
          <w:rFonts w:eastAsia="Times New Roman"/>
          <w:b/>
          <w:bCs/>
          <w:sz w:val="24"/>
          <w:szCs w:val="24"/>
        </w:rPr>
        <w:t>ЗАДЕРЖКОЙ ПСИХИЧЕСКОГО РАЗВИТИЯ (ВАРИАНТ 7.1)</w:t>
      </w:r>
    </w:p>
    <w:p w:rsidR="003504A5" w:rsidRPr="00E1636D" w:rsidRDefault="003504A5" w:rsidP="00E1636D">
      <w:pPr>
        <w:spacing w:line="300" w:lineRule="auto"/>
        <w:jc w:val="both"/>
        <w:rPr>
          <w:sz w:val="24"/>
          <w:szCs w:val="24"/>
        </w:rPr>
      </w:pPr>
    </w:p>
    <w:p w:rsidR="00566075" w:rsidRPr="00E1636D" w:rsidRDefault="00566075" w:rsidP="00E1636D">
      <w:pPr>
        <w:spacing w:line="300" w:lineRule="auto"/>
        <w:jc w:val="both"/>
        <w:rPr>
          <w:sz w:val="24"/>
          <w:szCs w:val="24"/>
        </w:rPr>
      </w:pPr>
    </w:p>
    <w:sdt>
      <w:sdtPr>
        <w:rPr>
          <w:rFonts w:ascii="Times New Roman" w:eastAsiaTheme="minorEastAsia" w:hAnsi="Times New Roman" w:cs="Times New Roman"/>
          <w:b w:val="0"/>
          <w:bCs w:val="0"/>
          <w:color w:val="auto"/>
          <w:sz w:val="22"/>
          <w:szCs w:val="22"/>
          <w:lang w:eastAsia="ru-RU"/>
        </w:rPr>
        <w:id w:val="14911186"/>
      </w:sdtPr>
      <w:sdtEndPr/>
      <w:sdtContent>
        <w:p w:rsidR="00181F74" w:rsidRDefault="00181F74">
          <w:pPr>
            <w:pStyle w:val="ac"/>
          </w:pPr>
          <w:r>
            <w:t>Оглавление</w:t>
          </w:r>
        </w:p>
        <w:p w:rsidR="00181F74" w:rsidRDefault="00181F74">
          <w:pPr>
            <w:pStyle w:val="11"/>
            <w:tabs>
              <w:tab w:val="right" w:leader="dot" w:pos="9470"/>
            </w:tabs>
            <w:rPr>
              <w:noProof/>
            </w:rPr>
          </w:pPr>
          <w:r>
            <w:fldChar w:fldCharType="begin"/>
          </w:r>
          <w:r>
            <w:instrText xml:space="preserve"> TOC \o "1-3" \h \z \u </w:instrText>
          </w:r>
          <w:r>
            <w:fldChar w:fldCharType="separate"/>
          </w:r>
          <w:hyperlink w:anchor="_Toc48007938" w:history="1">
            <w:r w:rsidRPr="00312AB6">
              <w:rPr>
                <w:rStyle w:val="a3"/>
                <w:rFonts w:eastAsia="Times New Roman"/>
                <w:noProof/>
              </w:rPr>
              <w:t>1 Целевой раздел</w:t>
            </w:r>
            <w:r>
              <w:rPr>
                <w:noProof/>
                <w:webHidden/>
              </w:rPr>
              <w:tab/>
            </w:r>
            <w:r>
              <w:rPr>
                <w:noProof/>
                <w:webHidden/>
              </w:rPr>
              <w:fldChar w:fldCharType="begin"/>
            </w:r>
            <w:r>
              <w:rPr>
                <w:noProof/>
                <w:webHidden/>
              </w:rPr>
              <w:instrText xml:space="preserve"> PAGEREF _Toc48007938 \h </w:instrText>
            </w:r>
            <w:r>
              <w:rPr>
                <w:noProof/>
                <w:webHidden/>
              </w:rPr>
            </w:r>
            <w:r>
              <w:rPr>
                <w:noProof/>
                <w:webHidden/>
              </w:rPr>
              <w:fldChar w:fldCharType="separate"/>
            </w:r>
            <w:r>
              <w:rPr>
                <w:noProof/>
                <w:webHidden/>
              </w:rPr>
              <w:t>3</w:t>
            </w:r>
            <w:r>
              <w:rPr>
                <w:noProof/>
                <w:webHidden/>
              </w:rPr>
              <w:fldChar w:fldCharType="end"/>
            </w:r>
          </w:hyperlink>
        </w:p>
        <w:p w:rsidR="00181F74" w:rsidRDefault="00D82CC8">
          <w:pPr>
            <w:pStyle w:val="21"/>
            <w:tabs>
              <w:tab w:val="right" w:leader="dot" w:pos="9470"/>
            </w:tabs>
            <w:rPr>
              <w:noProof/>
            </w:rPr>
          </w:pPr>
          <w:hyperlink w:anchor="_Toc48007939" w:history="1">
            <w:r w:rsidR="00181F74" w:rsidRPr="00312AB6">
              <w:rPr>
                <w:rStyle w:val="a3"/>
                <w:rFonts w:eastAsia="Times New Roman"/>
                <w:noProof/>
              </w:rPr>
              <w:t>1.1. Пояснительная записка</w:t>
            </w:r>
            <w:r w:rsidR="00181F74">
              <w:rPr>
                <w:noProof/>
                <w:webHidden/>
              </w:rPr>
              <w:tab/>
            </w:r>
            <w:r w:rsidR="00181F74">
              <w:rPr>
                <w:noProof/>
                <w:webHidden/>
              </w:rPr>
              <w:fldChar w:fldCharType="begin"/>
            </w:r>
            <w:r w:rsidR="00181F74">
              <w:rPr>
                <w:noProof/>
                <w:webHidden/>
              </w:rPr>
              <w:instrText xml:space="preserve"> PAGEREF _Toc48007939 \h </w:instrText>
            </w:r>
            <w:r w:rsidR="00181F74">
              <w:rPr>
                <w:noProof/>
                <w:webHidden/>
              </w:rPr>
            </w:r>
            <w:r w:rsidR="00181F74">
              <w:rPr>
                <w:noProof/>
                <w:webHidden/>
              </w:rPr>
              <w:fldChar w:fldCharType="separate"/>
            </w:r>
            <w:r w:rsidR="00181F74">
              <w:rPr>
                <w:noProof/>
                <w:webHidden/>
              </w:rPr>
              <w:t>3</w:t>
            </w:r>
            <w:r w:rsidR="00181F74">
              <w:rPr>
                <w:noProof/>
                <w:webHidden/>
              </w:rPr>
              <w:fldChar w:fldCharType="end"/>
            </w:r>
          </w:hyperlink>
        </w:p>
        <w:p w:rsidR="00181F74" w:rsidRDefault="00D82CC8">
          <w:pPr>
            <w:pStyle w:val="21"/>
            <w:tabs>
              <w:tab w:val="right" w:leader="dot" w:pos="9470"/>
            </w:tabs>
            <w:rPr>
              <w:noProof/>
            </w:rPr>
          </w:pPr>
          <w:hyperlink w:anchor="_Toc48007940" w:history="1">
            <w:r w:rsidR="00181F74" w:rsidRPr="00312AB6">
              <w:rPr>
                <w:rStyle w:val="a3"/>
                <w:rFonts w:eastAsia="Times New Roman"/>
                <w:noProof/>
              </w:rPr>
              <w:t xml:space="preserve">1.2. Планируемые результаты освоения обучающимися </w:t>
            </w:r>
            <w:r w:rsidR="00181F74" w:rsidRPr="00312AB6">
              <w:rPr>
                <w:rStyle w:val="a3"/>
                <w:noProof/>
              </w:rPr>
              <w:t>с задержкой психического развития адаптированной основной общеобразовательной программы начального общего образования</w:t>
            </w:r>
            <w:r w:rsidR="00181F74">
              <w:rPr>
                <w:noProof/>
                <w:webHidden/>
              </w:rPr>
              <w:tab/>
            </w:r>
            <w:r w:rsidR="00181F74">
              <w:rPr>
                <w:noProof/>
                <w:webHidden/>
              </w:rPr>
              <w:fldChar w:fldCharType="begin"/>
            </w:r>
            <w:r w:rsidR="00181F74">
              <w:rPr>
                <w:noProof/>
                <w:webHidden/>
              </w:rPr>
              <w:instrText xml:space="preserve"> PAGEREF _Toc48007940 \h </w:instrText>
            </w:r>
            <w:r w:rsidR="00181F74">
              <w:rPr>
                <w:noProof/>
                <w:webHidden/>
              </w:rPr>
            </w:r>
            <w:r w:rsidR="00181F74">
              <w:rPr>
                <w:noProof/>
                <w:webHidden/>
              </w:rPr>
              <w:fldChar w:fldCharType="separate"/>
            </w:r>
            <w:r w:rsidR="00181F74">
              <w:rPr>
                <w:noProof/>
                <w:webHidden/>
              </w:rPr>
              <w:t>9</w:t>
            </w:r>
            <w:r w:rsidR="00181F74">
              <w:rPr>
                <w:noProof/>
                <w:webHidden/>
              </w:rPr>
              <w:fldChar w:fldCharType="end"/>
            </w:r>
          </w:hyperlink>
        </w:p>
        <w:p w:rsidR="00181F74" w:rsidRDefault="00D82CC8">
          <w:pPr>
            <w:pStyle w:val="21"/>
            <w:tabs>
              <w:tab w:val="right" w:leader="dot" w:pos="9470"/>
            </w:tabs>
            <w:rPr>
              <w:noProof/>
            </w:rPr>
          </w:pPr>
          <w:hyperlink w:anchor="_Toc48007941" w:history="1">
            <w:r w:rsidR="00181F74" w:rsidRPr="00312AB6">
              <w:rPr>
                <w:rStyle w:val="a3"/>
                <w:rFonts w:eastAsia="Times New Roman"/>
                <w:noProof/>
              </w:rPr>
              <w:t>1.3. Система оценки достижения обучающимися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sidR="00181F74">
              <w:rPr>
                <w:noProof/>
                <w:webHidden/>
              </w:rPr>
              <w:tab/>
            </w:r>
            <w:r w:rsidR="00181F74">
              <w:rPr>
                <w:noProof/>
                <w:webHidden/>
              </w:rPr>
              <w:fldChar w:fldCharType="begin"/>
            </w:r>
            <w:r w:rsidR="00181F74">
              <w:rPr>
                <w:noProof/>
                <w:webHidden/>
              </w:rPr>
              <w:instrText xml:space="preserve"> PAGEREF _Toc48007941 \h </w:instrText>
            </w:r>
            <w:r w:rsidR="00181F74">
              <w:rPr>
                <w:noProof/>
                <w:webHidden/>
              </w:rPr>
            </w:r>
            <w:r w:rsidR="00181F74">
              <w:rPr>
                <w:noProof/>
                <w:webHidden/>
              </w:rPr>
              <w:fldChar w:fldCharType="separate"/>
            </w:r>
            <w:r w:rsidR="00181F74">
              <w:rPr>
                <w:noProof/>
                <w:webHidden/>
              </w:rPr>
              <w:t>12</w:t>
            </w:r>
            <w:r w:rsidR="00181F74">
              <w:rPr>
                <w:noProof/>
                <w:webHidden/>
              </w:rPr>
              <w:fldChar w:fldCharType="end"/>
            </w:r>
          </w:hyperlink>
        </w:p>
        <w:p w:rsidR="00181F74" w:rsidRDefault="00D82CC8">
          <w:pPr>
            <w:pStyle w:val="11"/>
            <w:tabs>
              <w:tab w:val="right" w:leader="dot" w:pos="9470"/>
            </w:tabs>
            <w:rPr>
              <w:noProof/>
            </w:rPr>
          </w:pPr>
          <w:hyperlink w:anchor="_Toc48007942" w:history="1">
            <w:r w:rsidR="00181F74" w:rsidRPr="00312AB6">
              <w:rPr>
                <w:rStyle w:val="a3"/>
                <w:rFonts w:eastAsia="Times New Roman"/>
                <w:noProof/>
              </w:rPr>
              <w:t>2. Содержательный раздел</w:t>
            </w:r>
            <w:r w:rsidR="00181F74">
              <w:rPr>
                <w:noProof/>
                <w:webHidden/>
              </w:rPr>
              <w:tab/>
            </w:r>
            <w:r w:rsidR="00181F74">
              <w:rPr>
                <w:noProof/>
                <w:webHidden/>
              </w:rPr>
              <w:fldChar w:fldCharType="begin"/>
            </w:r>
            <w:r w:rsidR="00181F74">
              <w:rPr>
                <w:noProof/>
                <w:webHidden/>
              </w:rPr>
              <w:instrText xml:space="preserve"> PAGEREF _Toc48007942 \h </w:instrText>
            </w:r>
            <w:r w:rsidR="00181F74">
              <w:rPr>
                <w:noProof/>
                <w:webHidden/>
              </w:rPr>
            </w:r>
            <w:r w:rsidR="00181F74">
              <w:rPr>
                <w:noProof/>
                <w:webHidden/>
              </w:rPr>
              <w:fldChar w:fldCharType="separate"/>
            </w:r>
            <w:r w:rsidR="00181F74">
              <w:rPr>
                <w:noProof/>
                <w:webHidden/>
              </w:rPr>
              <w:t>15</w:t>
            </w:r>
            <w:r w:rsidR="00181F74">
              <w:rPr>
                <w:noProof/>
                <w:webHidden/>
              </w:rPr>
              <w:fldChar w:fldCharType="end"/>
            </w:r>
          </w:hyperlink>
        </w:p>
        <w:p w:rsidR="00181F74" w:rsidRDefault="00D82CC8">
          <w:pPr>
            <w:pStyle w:val="21"/>
            <w:tabs>
              <w:tab w:val="right" w:leader="dot" w:pos="9470"/>
            </w:tabs>
            <w:rPr>
              <w:noProof/>
            </w:rPr>
          </w:pPr>
          <w:hyperlink w:anchor="_Toc48007943" w:history="1">
            <w:r w:rsidR="00181F74" w:rsidRPr="00312AB6">
              <w:rPr>
                <w:rStyle w:val="a3"/>
                <w:rFonts w:eastAsia="Times New Roman"/>
                <w:noProof/>
              </w:rPr>
              <w:t>2.1. Направление и содержание коррекционной работы.</w:t>
            </w:r>
            <w:r w:rsidR="00181F74">
              <w:rPr>
                <w:noProof/>
                <w:webHidden/>
              </w:rPr>
              <w:tab/>
            </w:r>
            <w:r w:rsidR="00181F74">
              <w:rPr>
                <w:noProof/>
                <w:webHidden/>
              </w:rPr>
              <w:fldChar w:fldCharType="begin"/>
            </w:r>
            <w:r w:rsidR="00181F74">
              <w:rPr>
                <w:noProof/>
                <w:webHidden/>
              </w:rPr>
              <w:instrText xml:space="preserve"> PAGEREF _Toc48007943 \h </w:instrText>
            </w:r>
            <w:r w:rsidR="00181F74">
              <w:rPr>
                <w:noProof/>
                <w:webHidden/>
              </w:rPr>
            </w:r>
            <w:r w:rsidR="00181F74">
              <w:rPr>
                <w:noProof/>
                <w:webHidden/>
              </w:rPr>
              <w:fldChar w:fldCharType="separate"/>
            </w:r>
            <w:r w:rsidR="00181F74">
              <w:rPr>
                <w:noProof/>
                <w:webHidden/>
              </w:rPr>
              <w:t>15</w:t>
            </w:r>
            <w:r w:rsidR="00181F74">
              <w:rPr>
                <w:noProof/>
                <w:webHidden/>
              </w:rPr>
              <w:fldChar w:fldCharType="end"/>
            </w:r>
          </w:hyperlink>
        </w:p>
        <w:p w:rsidR="00181F74" w:rsidRDefault="00D82CC8">
          <w:pPr>
            <w:pStyle w:val="11"/>
            <w:tabs>
              <w:tab w:val="right" w:leader="dot" w:pos="9470"/>
            </w:tabs>
            <w:rPr>
              <w:noProof/>
            </w:rPr>
          </w:pPr>
          <w:hyperlink w:anchor="_Toc48007944" w:history="1">
            <w:r w:rsidR="00181F74" w:rsidRPr="00312AB6">
              <w:rPr>
                <w:rStyle w:val="a3"/>
                <w:rFonts w:eastAsia="Times New Roman"/>
                <w:noProof/>
              </w:rPr>
              <w:t>3. Организационный раздел.</w:t>
            </w:r>
            <w:r w:rsidR="00181F74">
              <w:rPr>
                <w:noProof/>
                <w:webHidden/>
              </w:rPr>
              <w:tab/>
            </w:r>
            <w:r w:rsidR="00181F74">
              <w:rPr>
                <w:noProof/>
                <w:webHidden/>
              </w:rPr>
              <w:fldChar w:fldCharType="begin"/>
            </w:r>
            <w:r w:rsidR="00181F74">
              <w:rPr>
                <w:noProof/>
                <w:webHidden/>
              </w:rPr>
              <w:instrText xml:space="preserve"> PAGEREF _Toc48007944 \h </w:instrText>
            </w:r>
            <w:r w:rsidR="00181F74">
              <w:rPr>
                <w:noProof/>
                <w:webHidden/>
              </w:rPr>
            </w:r>
            <w:r w:rsidR="00181F74">
              <w:rPr>
                <w:noProof/>
                <w:webHidden/>
              </w:rPr>
              <w:fldChar w:fldCharType="separate"/>
            </w:r>
            <w:r w:rsidR="00181F74">
              <w:rPr>
                <w:noProof/>
                <w:webHidden/>
              </w:rPr>
              <w:t>17</w:t>
            </w:r>
            <w:r w:rsidR="00181F74">
              <w:rPr>
                <w:noProof/>
                <w:webHidden/>
              </w:rPr>
              <w:fldChar w:fldCharType="end"/>
            </w:r>
          </w:hyperlink>
        </w:p>
        <w:p w:rsidR="00181F74" w:rsidRDefault="00D82CC8">
          <w:pPr>
            <w:pStyle w:val="21"/>
            <w:tabs>
              <w:tab w:val="right" w:leader="dot" w:pos="9470"/>
            </w:tabs>
            <w:rPr>
              <w:noProof/>
            </w:rPr>
          </w:pPr>
          <w:hyperlink w:anchor="_Toc48007945" w:history="1">
            <w:r w:rsidR="00181F74" w:rsidRPr="00312AB6">
              <w:rPr>
                <w:rStyle w:val="a3"/>
                <w:rFonts w:eastAsia="Times New Roman"/>
                <w:noProof/>
              </w:rPr>
              <w:t>3.1. Учебный план.</w:t>
            </w:r>
            <w:r w:rsidR="00181F74">
              <w:rPr>
                <w:noProof/>
                <w:webHidden/>
              </w:rPr>
              <w:tab/>
            </w:r>
            <w:r w:rsidR="00181F74">
              <w:rPr>
                <w:noProof/>
                <w:webHidden/>
              </w:rPr>
              <w:fldChar w:fldCharType="begin"/>
            </w:r>
            <w:r w:rsidR="00181F74">
              <w:rPr>
                <w:noProof/>
                <w:webHidden/>
              </w:rPr>
              <w:instrText xml:space="preserve"> PAGEREF _Toc48007945 \h </w:instrText>
            </w:r>
            <w:r w:rsidR="00181F74">
              <w:rPr>
                <w:noProof/>
                <w:webHidden/>
              </w:rPr>
            </w:r>
            <w:r w:rsidR="00181F74">
              <w:rPr>
                <w:noProof/>
                <w:webHidden/>
              </w:rPr>
              <w:fldChar w:fldCharType="separate"/>
            </w:r>
            <w:r w:rsidR="00181F74">
              <w:rPr>
                <w:noProof/>
                <w:webHidden/>
              </w:rPr>
              <w:t>17</w:t>
            </w:r>
            <w:r w:rsidR="00181F74">
              <w:rPr>
                <w:noProof/>
                <w:webHidden/>
              </w:rPr>
              <w:fldChar w:fldCharType="end"/>
            </w:r>
          </w:hyperlink>
        </w:p>
        <w:p w:rsidR="00181F74" w:rsidRDefault="00D82CC8">
          <w:pPr>
            <w:pStyle w:val="21"/>
            <w:tabs>
              <w:tab w:val="right" w:leader="dot" w:pos="9470"/>
            </w:tabs>
            <w:rPr>
              <w:noProof/>
            </w:rPr>
          </w:pPr>
          <w:hyperlink w:anchor="_Toc48007946" w:history="1">
            <w:r w:rsidR="00181F74" w:rsidRPr="00312AB6">
              <w:rPr>
                <w:rStyle w:val="a3"/>
                <w:rFonts w:eastAsia="Times New Roman"/>
                <w:noProof/>
              </w:rPr>
              <w:t>3.2. Система условий реализации, адаптированной основной общеобразовательной программы начального общего образования.</w:t>
            </w:r>
            <w:r w:rsidR="00181F74">
              <w:rPr>
                <w:noProof/>
                <w:webHidden/>
              </w:rPr>
              <w:tab/>
            </w:r>
            <w:r w:rsidR="00181F74">
              <w:rPr>
                <w:noProof/>
                <w:webHidden/>
              </w:rPr>
              <w:fldChar w:fldCharType="begin"/>
            </w:r>
            <w:r w:rsidR="00181F74">
              <w:rPr>
                <w:noProof/>
                <w:webHidden/>
              </w:rPr>
              <w:instrText xml:space="preserve"> PAGEREF _Toc48007946 \h </w:instrText>
            </w:r>
            <w:r w:rsidR="00181F74">
              <w:rPr>
                <w:noProof/>
                <w:webHidden/>
              </w:rPr>
            </w:r>
            <w:r w:rsidR="00181F74">
              <w:rPr>
                <w:noProof/>
                <w:webHidden/>
              </w:rPr>
              <w:fldChar w:fldCharType="separate"/>
            </w:r>
            <w:r w:rsidR="00181F74">
              <w:rPr>
                <w:noProof/>
                <w:webHidden/>
              </w:rPr>
              <w:t>24</w:t>
            </w:r>
            <w:r w:rsidR="00181F74">
              <w:rPr>
                <w:noProof/>
                <w:webHidden/>
              </w:rPr>
              <w:fldChar w:fldCharType="end"/>
            </w:r>
          </w:hyperlink>
        </w:p>
        <w:p w:rsidR="00181F74" w:rsidRDefault="00D82CC8">
          <w:pPr>
            <w:pStyle w:val="31"/>
            <w:tabs>
              <w:tab w:val="right" w:leader="dot" w:pos="9470"/>
            </w:tabs>
            <w:rPr>
              <w:noProof/>
            </w:rPr>
          </w:pPr>
          <w:hyperlink w:anchor="_Toc48007947" w:history="1">
            <w:r w:rsidR="00181F74" w:rsidRPr="00312AB6">
              <w:rPr>
                <w:rStyle w:val="a3"/>
                <w:rFonts w:eastAsia="Times New Roman"/>
                <w:noProof/>
              </w:rPr>
              <w:t>3.2.1. Кадровые условия</w:t>
            </w:r>
            <w:r w:rsidR="00181F74">
              <w:rPr>
                <w:noProof/>
                <w:webHidden/>
              </w:rPr>
              <w:tab/>
            </w:r>
            <w:r w:rsidR="00181F74">
              <w:rPr>
                <w:noProof/>
                <w:webHidden/>
              </w:rPr>
              <w:fldChar w:fldCharType="begin"/>
            </w:r>
            <w:r w:rsidR="00181F74">
              <w:rPr>
                <w:noProof/>
                <w:webHidden/>
              </w:rPr>
              <w:instrText xml:space="preserve"> PAGEREF _Toc48007947 \h </w:instrText>
            </w:r>
            <w:r w:rsidR="00181F74">
              <w:rPr>
                <w:noProof/>
                <w:webHidden/>
              </w:rPr>
            </w:r>
            <w:r w:rsidR="00181F74">
              <w:rPr>
                <w:noProof/>
                <w:webHidden/>
              </w:rPr>
              <w:fldChar w:fldCharType="separate"/>
            </w:r>
            <w:r w:rsidR="00181F74">
              <w:rPr>
                <w:noProof/>
                <w:webHidden/>
              </w:rPr>
              <w:t>24</w:t>
            </w:r>
            <w:r w:rsidR="00181F74">
              <w:rPr>
                <w:noProof/>
                <w:webHidden/>
              </w:rPr>
              <w:fldChar w:fldCharType="end"/>
            </w:r>
          </w:hyperlink>
        </w:p>
        <w:p w:rsidR="00181F74" w:rsidRDefault="00D82CC8">
          <w:pPr>
            <w:pStyle w:val="31"/>
            <w:tabs>
              <w:tab w:val="right" w:leader="dot" w:pos="9470"/>
            </w:tabs>
            <w:rPr>
              <w:noProof/>
            </w:rPr>
          </w:pPr>
          <w:hyperlink w:anchor="_Toc48007948" w:history="1">
            <w:r w:rsidR="00181F74" w:rsidRPr="00312AB6">
              <w:rPr>
                <w:rStyle w:val="a3"/>
                <w:rFonts w:eastAsia="Times New Roman"/>
                <w:noProof/>
              </w:rPr>
              <w:t>3.2.2. Финансовые условия</w:t>
            </w:r>
            <w:r w:rsidR="00181F74">
              <w:rPr>
                <w:noProof/>
                <w:webHidden/>
              </w:rPr>
              <w:tab/>
            </w:r>
            <w:r w:rsidR="00181F74">
              <w:rPr>
                <w:noProof/>
                <w:webHidden/>
              </w:rPr>
              <w:fldChar w:fldCharType="begin"/>
            </w:r>
            <w:r w:rsidR="00181F74">
              <w:rPr>
                <w:noProof/>
                <w:webHidden/>
              </w:rPr>
              <w:instrText xml:space="preserve"> PAGEREF _Toc48007948 \h </w:instrText>
            </w:r>
            <w:r w:rsidR="00181F74">
              <w:rPr>
                <w:noProof/>
                <w:webHidden/>
              </w:rPr>
            </w:r>
            <w:r w:rsidR="00181F74">
              <w:rPr>
                <w:noProof/>
                <w:webHidden/>
              </w:rPr>
              <w:fldChar w:fldCharType="separate"/>
            </w:r>
            <w:r w:rsidR="00181F74">
              <w:rPr>
                <w:noProof/>
                <w:webHidden/>
              </w:rPr>
              <w:t>25</w:t>
            </w:r>
            <w:r w:rsidR="00181F74">
              <w:rPr>
                <w:noProof/>
                <w:webHidden/>
              </w:rPr>
              <w:fldChar w:fldCharType="end"/>
            </w:r>
          </w:hyperlink>
        </w:p>
        <w:p w:rsidR="00181F74" w:rsidRDefault="00D82CC8">
          <w:pPr>
            <w:pStyle w:val="31"/>
            <w:tabs>
              <w:tab w:val="right" w:leader="dot" w:pos="9470"/>
            </w:tabs>
            <w:rPr>
              <w:noProof/>
            </w:rPr>
          </w:pPr>
          <w:hyperlink w:anchor="_Toc48007949" w:history="1">
            <w:r w:rsidR="00181F74" w:rsidRPr="00312AB6">
              <w:rPr>
                <w:rStyle w:val="a3"/>
                <w:rFonts w:eastAsia="Times New Roman"/>
                <w:noProof/>
              </w:rPr>
              <w:t>3.2.3. Материально-технические условия</w:t>
            </w:r>
            <w:r w:rsidR="00181F74">
              <w:rPr>
                <w:noProof/>
                <w:webHidden/>
              </w:rPr>
              <w:tab/>
            </w:r>
            <w:r w:rsidR="00181F74">
              <w:rPr>
                <w:noProof/>
                <w:webHidden/>
              </w:rPr>
              <w:fldChar w:fldCharType="begin"/>
            </w:r>
            <w:r w:rsidR="00181F74">
              <w:rPr>
                <w:noProof/>
                <w:webHidden/>
              </w:rPr>
              <w:instrText xml:space="preserve"> PAGEREF _Toc48007949 \h </w:instrText>
            </w:r>
            <w:r w:rsidR="00181F74">
              <w:rPr>
                <w:noProof/>
                <w:webHidden/>
              </w:rPr>
            </w:r>
            <w:r w:rsidR="00181F74">
              <w:rPr>
                <w:noProof/>
                <w:webHidden/>
              </w:rPr>
              <w:fldChar w:fldCharType="separate"/>
            </w:r>
            <w:r w:rsidR="00181F74">
              <w:rPr>
                <w:noProof/>
                <w:webHidden/>
              </w:rPr>
              <w:t>30</w:t>
            </w:r>
            <w:r w:rsidR="00181F74">
              <w:rPr>
                <w:noProof/>
                <w:webHidden/>
              </w:rPr>
              <w:fldChar w:fldCharType="end"/>
            </w:r>
          </w:hyperlink>
        </w:p>
        <w:p w:rsidR="00181F74" w:rsidRDefault="00181F74">
          <w:r>
            <w:fldChar w:fldCharType="end"/>
          </w:r>
        </w:p>
      </w:sdtContent>
    </w:sdt>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566075" w:rsidRPr="00E1636D" w:rsidRDefault="00566075" w:rsidP="00E1636D">
      <w:pPr>
        <w:spacing w:line="300" w:lineRule="auto"/>
        <w:jc w:val="both"/>
        <w:rPr>
          <w:sz w:val="24"/>
          <w:szCs w:val="24"/>
        </w:rPr>
      </w:pPr>
    </w:p>
    <w:p w:rsidR="003504A5" w:rsidRPr="00E1636D" w:rsidRDefault="003504A5" w:rsidP="00E1636D">
      <w:pPr>
        <w:spacing w:line="300" w:lineRule="auto"/>
        <w:jc w:val="both"/>
        <w:rPr>
          <w:sz w:val="24"/>
          <w:szCs w:val="24"/>
        </w:rPr>
        <w:sectPr w:rsidR="003504A5" w:rsidRPr="00E1636D" w:rsidSect="00E1636D">
          <w:footerReference w:type="default" r:id="rId10"/>
          <w:pgSz w:w="11900" w:h="16838"/>
          <w:pgMar w:top="1142" w:right="1406" w:bottom="1440" w:left="1020" w:header="0" w:footer="0" w:gutter="0"/>
          <w:cols w:space="720" w:equalWidth="0">
            <w:col w:w="9480"/>
          </w:cols>
          <w:titlePg/>
          <w:docGrid w:linePitch="299"/>
        </w:sectPr>
      </w:pPr>
    </w:p>
    <w:p w:rsidR="003504A5" w:rsidRPr="00E1636D" w:rsidRDefault="00566075" w:rsidP="00E1636D">
      <w:pPr>
        <w:pStyle w:val="1"/>
      </w:pPr>
      <w:bookmarkStart w:id="1" w:name="_Toc48007938"/>
      <w:r w:rsidRPr="00181F74">
        <w:lastRenderedPageBreak/>
        <w:t>1</w:t>
      </w:r>
      <w:r w:rsidR="00181F74">
        <w:t xml:space="preserve">. </w:t>
      </w:r>
      <w:r w:rsidRPr="00181F74">
        <w:t xml:space="preserve"> </w:t>
      </w:r>
      <w:r w:rsidRPr="00E1636D">
        <w:rPr>
          <w:rFonts w:eastAsia="Times New Roman"/>
        </w:rPr>
        <w:t>Целевой раздел</w:t>
      </w:r>
      <w:bookmarkEnd w:id="1"/>
    </w:p>
    <w:p w:rsidR="003504A5" w:rsidRPr="00E1636D" w:rsidRDefault="00566075" w:rsidP="00E1636D">
      <w:pPr>
        <w:pStyle w:val="2"/>
      </w:pPr>
      <w:bookmarkStart w:id="2" w:name="_Toc48007939"/>
      <w:r w:rsidRPr="00E1636D">
        <w:rPr>
          <w:rFonts w:eastAsia="Times New Roman"/>
          <w:color w:val="00000A"/>
        </w:rPr>
        <w:t>1.1. Пояснительная записка</w:t>
      </w:r>
      <w:bookmarkEnd w:id="2"/>
    </w:p>
    <w:p w:rsidR="003504A5" w:rsidRPr="00E1636D" w:rsidRDefault="003504A5" w:rsidP="00E1636D">
      <w:pPr>
        <w:spacing w:line="300" w:lineRule="auto"/>
        <w:jc w:val="both"/>
        <w:rPr>
          <w:sz w:val="24"/>
          <w:szCs w:val="24"/>
        </w:rPr>
      </w:pPr>
    </w:p>
    <w:p w:rsidR="003504A5" w:rsidRPr="00E1636D" w:rsidRDefault="00566075" w:rsidP="00E1636D">
      <w:pPr>
        <w:spacing w:line="300" w:lineRule="auto"/>
        <w:ind w:left="7" w:firstLine="708"/>
        <w:jc w:val="both"/>
        <w:rPr>
          <w:sz w:val="24"/>
          <w:szCs w:val="24"/>
        </w:rPr>
      </w:pPr>
      <w:r w:rsidRPr="00E1636D">
        <w:rPr>
          <w:rFonts w:eastAsia="Times New Roman"/>
          <w:b/>
          <w:bCs/>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sidRPr="00E1636D">
        <w:rPr>
          <w:rFonts w:eastAsia="Times New Roman"/>
          <w:sz w:val="24"/>
          <w:szCs w:val="24"/>
        </w:rPr>
        <w:t xml:space="preserve">(далее </w:t>
      </w:r>
      <w:proofErr w:type="gramStart"/>
      <w:r w:rsidRPr="00E1636D">
        <w:rPr>
          <w:rFonts w:eastAsia="Times New Roman"/>
          <w:sz w:val="24"/>
          <w:szCs w:val="24"/>
        </w:rPr>
        <w:t>–А</w:t>
      </w:r>
      <w:proofErr w:type="gramEnd"/>
      <w:r w:rsidRPr="00E1636D">
        <w:rPr>
          <w:rFonts w:eastAsia="Times New Roman"/>
          <w:sz w:val="24"/>
          <w:szCs w:val="24"/>
        </w:rPr>
        <w:t>ООП НОО</w:t>
      </w:r>
      <w:r w:rsidRPr="00E1636D">
        <w:rPr>
          <w:rFonts w:eastAsia="Times New Roman"/>
          <w:b/>
          <w:bCs/>
          <w:sz w:val="24"/>
          <w:szCs w:val="24"/>
        </w:rPr>
        <w:t xml:space="preserve"> </w:t>
      </w:r>
      <w:r w:rsidRPr="00E1636D">
        <w:rPr>
          <w:rFonts w:eastAsia="Times New Roman"/>
          <w:sz w:val="24"/>
          <w:szCs w:val="24"/>
        </w:rPr>
        <w:t>обучающихся с ЗПР)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3504A5" w:rsidRPr="00E1636D" w:rsidRDefault="00566075" w:rsidP="00E1636D">
      <w:pPr>
        <w:spacing w:line="300" w:lineRule="auto"/>
        <w:ind w:left="7"/>
        <w:jc w:val="both"/>
        <w:rPr>
          <w:sz w:val="24"/>
          <w:szCs w:val="24"/>
        </w:rPr>
      </w:pPr>
      <w:r w:rsidRPr="00E1636D">
        <w:rPr>
          <w:rFonts w:eastAsia="Times New Roman"/>
          <w:sz w:val="24"/>
          <w:szCs w:val="24"/>
        </w:rPr>
        <w:t>Данная образовательная программа разработана на основе:</w:t>
      </w:r>
    </w:p>
    <w:p w:rsidR="003504A5" w:rsidRPr="00E1636D" w:rsidRDefault="00566075" w:rsidP="00DD697F">
      <w:pPr>
        <w:numPr>
          <w:ilvl w:val="0"/>
          <w:numId w:val="1"/>
        </w:numPr>
        <w:tabs>
          <w:tab w:val="left" w:pos="147"/>
        </w:tabs>
        <w:spacing w:line="300" w:lineRule="auto"/>
        <w:ind w:left="147" w:hanging="147"/>
        <w:jc w:val="both"/>
        <w:rPr>
          <w:rFonts w:eastAsia="Times New Roman"/>
          <w:sz w:val="24"/>
          <w:szCs w:val="24"/>
        </w:rPr>
      </w:pPr>
      <w:r w:rsidRPr="00E1636D">
        <w:rPr>
          <w:rFonts w:eastAsia="Times New Roman"/>
          <w:sz w:val="24"/>
          <w:szCs w:val="24"/>
        </w:rPr>
        <w:t>Федерального закона «Об образовании в Российской Федерации» от 29.12.2012г.№273-Ф3;</w:t>
      </w:r>
    </w:p>
    <w:p w:rsidR="003504A5" w:rsidRPr="00E1636D" w:rsidRDefault="00566075" w:rsidP="00DD697F">
      <w:pPr>
        <w:numPr>
          <w:ilvl w:val="0"/>
          <w:numId w:val="1"/>
        </w:numPr>
        <w:tabs>
          <w:tab w:val="left" w:pos="168"/>
        </w:tabs>
        <w:spacing w:line="300" w:lineRule="auto"/>
        <w:ind w:left="7" w:hanging="7"/>
        <w:jc w:val="both"/>
        <w:rPr>
          <w:rFonts w:eastAsia="Times New Roman"/>
          <w:sz w:val="24"/>
          <w:szCs w:val="24"/>
        </w:rPr>
      </w:pPr>
      <w:r w:rsidRPr="00E1636D">
        <w:rPr>
          <w:rFonts w:eastAsia="Times New Roman"/>
          <w:sz w:val="24"/>
          <w:szCs w:val="24"/>
        </w:rPr>
        <w:t>Указа Президента РФ «О Национальной стратегии действий в интересах детей на 2012 -2017 годы» от 01.06.2012г.№ 761;</w:t>
      </w:r>
    </w:p>
    <w:p w:rsidR="003504A5" w:rsidRPr="00E1636D" w:rsidRDefault="00566075" w:rsidP="00DD697F">
      <w:pPr>
        <w:numPr>
          <w:ilvl w:val="0"/>
          <w:numId w:val="1"/>
        </w:numPr>
        <w:tabs>
          <w:tab w:val="left" w:pos="173"/>
        </w:tabs>
        <w:spacing w:line="300" w:lineRule="auto"/>
        <w:ind w:left="7" w:hanging="7"/>
        <w:jc w:val="both"/>
        <w:rPr>
          <w:rFonts w:eastAsia="Times New Roman"/>
          <w:sz w:val="24"/>
          <w:szCs w:val="24"/>
        </w:rPr>
      </w:pPr>
      <w:r w:rsidRPr="00E1636D">
        <w:rPr>
          <w:rFonts w:eastAsia="Times New Roman"/>
          <w:sz w:val="24"/>
          <w:szCs w:val="24"/>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Pr="00E1636D">
        <w:rPr>
          <w:rFonts w:eastAsia="Times New Roman"/>
          <w:sz w:val="24"/>
          <w:szCs w:val="24"/>
        </w:rPr>
        <w:t>Минобрнауки</w:t>
      </w:r>
      <w:proofErr w:type="spellEnd"/>
      <w:r w:rsidRPr="00E1636D">
        <w:rPr>
          <w:rFonts w:eastAsia="Times New Roman"/>
          <w:sz w:val="24"/>
          <w:szCs w:val="24"/>
        </w:rPr>
        <w:t xml:space="preserve"> России от19.12.2014г. №1598);</w:t>
      </w:r>
    </w:p>
    <w:p w:rsidR="003504A5" w:rsidRPr="00E1636D" w:rsidRDefault="00566075" w:rsidP="00DD697F">
      <w:pPr>
        <w:numPr>
          <w:ilvl w:val="0"/>
          <w:numId w:val="1"/>
        </w:numPr>
        <w:tabs>
          <w:tab w:val="left" w:pos="192"/>
        </w:tabs>
        <w:spacing w:line="300" w:lineRule="auto"/>
        <w:ind w:left="7" w:right="20" w:hanging="7"/>
        <w:jc w:val="both"/>
        <w:rPr>
          <w:rFonts w:eastAsia="Times New Roman"/>
          <w:sz w:val="24"/>
          <w:szCs w:val="24"/>
        </w:rPr>
      </w:pPr>
      <w:r w:rsidRPr="00E1636D">
        <w:rPr>
          <w:rFonts w:eastAsia="Times New Roman"/>
          <w:sz w:val="24"/>
          <w:szCs w:val="24"/>
        </w:rPr>
        <w:t xml:space="preserve">Примерной адаптированной основной общеобразовательной программы начального общего образования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задержкой психического развития;</w:t>
      </w:r>
    </w:p>
    <w:p w:rsidR="003504A5" w:rsidRPr="00E1636D" w:rsidRDefault="00566075" w:rsidP="00DD697F">
      <w:pPr>
        <w:numPr>
          <w:ilvl w:val="0"/>
          <w:numId w:val="1"/>
        </w:numPr>
        <w:tabs>
          <w:tab w:val="left" w:pos="189"/>
        </w:tabs>
        <w:spacing w:line="300" w:lineRule="auto"/>
        <w:ind w:left="7" w:hanging="7"/>
        <w:jc w:val="both"/>
        <w:rPr>
          <w:rFonts w:eastAsia="Times New Roman"/>
          <w:sz w:val="24"/>
          <w:szCs w:val="24"/>
        </w:rPr>
      </w:pPr>
      <w:r w:rsidRPr="00E1636D">
        <w:rPr>
          <w:rFonts w:eastAsia="Times New Roman"/>
          <w:sz w:val="24"/>
          <w:szCs w:val="24"/>
        </w:rPr>
        <w:t xml:space="preserve">Санитарно-эпидемиологических правил и </w:t>
      </w:r>
      <w:proofErr w:type="gramStart"/>
      <w:r w:rsidRPr="00E1636D">
        <w:rPr>
          <w:rFonts w:eastAsia="Times New Roman"/>
          <w:sz w:val="24"/>
          <w:szCs w:val="24"/>
        </w:rPr>
        <w:t>нормативах</w:t>
      </w:r>
      <w:proofErr w:type="gramEnd"/>
      <w:r w:rsidRPr="00E1636D">
        <w:rPr>
          <w:rFonts w:eastAsia="Times New Roman"/>
          <w:sz w:val="24"/>
          <w:szCs w:val="24"/>
        </w:rPr>
        <w:t xml:space="preserve"> СанПиН 2.4.2.3286-15, утвержденных постановлением Главного государственного санитарного врача РФ от 10.07.2015г. №26;</w:t>
      </w:r>
    </w:p>
    <w:p w:rsidR="003504A5" w:rsidRPr="00E1636D" w:rsidRDefault="00566075" w:rsidP="00DD697F">
      <w:pPr>
        <w:numPr>
          <w:ilvl w:val="0"/>
          <w:numId w:val="1"/>
        </w:numPr>
        <w:tabs>
          <w:tab w:val="left" w:pos="204"/>
        </w:tabs>
        <w:spacing w:line="300" w:lineRule="auto"/>
        <w:ind w:left="7" w:right="20" w:hanging="7"/>
        <w:jc w:val="both"/>
        <w:rPr>
          <w:rFonts w:eastAsia="Times New Roman"/>
          <w:sz w:val="24"/>
          <w:szCs w:val="24"/>
        </w:rPr>
      </w:pPr>
      <w:r w:rsidRPr="00E1636D">
        <w:rPr>
          <w:rFonts w:eastAsia="Times New Roman"/>
          <w:sz w:val="24"/>
          <w:szCs w:val="24"/>
        </w:rPr>
        <w:t>нормативно-методической документации Министерства образования и науки РФ и других нормативно-правовых актов в области образования;</w:t>
      </w:r>
    </w:p>
    <w:p w:rsidR="003504A5" w:rsidRPr="00E1636D" w:rsidRDefault="00566075" w:rsidP="00DD697F">
      <w:pPr>
        <w:numPr>
          <w:ilvl w:val="0"/>
          <w:numId w:val="1"/>
        </w:numPr>
        <w:tabs>
          <w:tab w:val="left" w:pos="147"/>
        </w:tabs>
        <w:spacing w:line="300" w:lineRule="auto"/>
        <w:ind w:left="147" w:hanging="147"/>
        <w:jc w:val="both"/>
        <w:rPr>
          <w:rFonts w:eastAsia="Times New Roman"/>
          <w:sz w:val="24"/>
          <w:szCs w:val="24"/>
        </w:rPr>
      </w:pPr>
      <w:r w:rsidRPr="00E1636D">
        <w:rPr>
          <w:rFonts w:eastAsia="Times New Roman"/>
          <w:sz w:val="24"/>
          <w:szCs w:val="24"/>
        </w:rPr>
        <w:t>Устава МОУ «ЛСОШ №7»</w:t>
      </w:r>
    </w:p>
    <w:p w:rsidR="003504A5" w:rsidRPr="00E1636D" w:rsidRDefault="00566075" w:rsidP="00E1636D">
      <w:pPr>
        <w:spacing w:line="300" w:lineRule="auto"/>
        <w:ind w:left="7" w:right="20"/>
        <w:jc w:val="both"/>
        <w:rPr>
          <w:sz w:val="24"/>
          <w:szCs w:val="24"/>
        </w:rPr>
      </w:pPr>
      <w:proofErr w:type="gramStart"/>
      <w:r w:rsidRPr="00E1636D">
        <w:rPr>
          <w:rFonts w:eastAsia="Times New Roman"/>
          <w:sz w:val="24"/>
          <w:szCs w:val="24"/>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w:t>
      </w:r>
      <w:proofErr w:type="gramEnd"/>
    </w:p>
    <w:p w:rsidR="003504A5" w:rsidRPr="00E1636D" w:rsidRDefault="00566075" w:rsidP="00DD697F">
      <w:pPr>
        <w:numPr>
          <w:ilvl w:val="0"/>
          <w:numId w:val="2"/>
        </w:numPr>
        <w:tabs>
          <w:tab w:val="left" w:pos="147"/>
        </w:tabs>
        <w:spacing w:line="300" w:lineRule="auto"/>
        <w:ind w:left="147" w:hanging="147"/>
        <w:jc w:val="both"/>
        <w:rPr>
          <w:rFonts w:eastAsia="Times New Roman"/>
          <w:sz w:val="24"/>
          <w:szCs w:val="24"/>
        </w:rPr>
      </w:pPr>
      <w:proofErr w:type="gramStart"/>
      <w:r w:rsidRPr="00E1636D">
        <w:rPr>
          <w:rFonts w:eastAsia="Times New Roman"/>
          <w:sz w:val="24"/>
          <w:szCs w:val="24"/>
        </w:rPr>
        <w:t>4 классы).</w:t>
      </w:r>
      <w:proofErr w:type="gramEnd"/>
    </w:p>
    <w:p w:rsidR="003504A5" w:rsidRPr="00E1636D" w:rsidRDefault="00566075" w:rsidP="00E1636D">
      <w:pPr>
        <w:spacing w:line="300" w:lineRule="auto"/>
        <w:ind w:left="7"/>
        <w:jc w:val="both"/>
        <w:rPr>
          <w:sz w:val="24"/>
          <w:szCs w:val="24"/>
        </w:rPr>
      </w:pPr>
      <w:r w:rsidRPr="00E1636D">
        <w:rPr>
          <w:rFonts w:eastAsia="Times New Roman"/>
          <w:color w:val="00000A"/>
          <w:sz w:val="24"/>
          <w:szCs w:val="24"/>
        </w:rPr>
        <w:t>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rsidR="003504A5" w:rsidRPr="00E1636D" w:rsidRDefault="00566075" w:rsidP="00E1636D">
      <w:pPr>
        <w:spacing w:line="300" w:lineRule="auto"/>
        <w:ind w:left="7" w:firstLine="708"/>
        <w:jc w:val="both"/>
        <w:rPr>
          <w:sz w:val="24"/>
          <w:szCs w:val="24"/>
        </w:rPr>
      </w:pPr>
      <w:r w:rsidRPr="00E1636D">
        <w:rPr>
          <w:rFonts w:eastAsia="Times New Roman"/>
          <w:b/>
          <w:bCs/>
          <w:sz w:val="24"/>
          <w:szCs w:val="24"/>
        </w:rPr>
        <w:t xml:space="preserve">Цель реализации АООП НОО обучающихся с ЗПР - </w:t>
      </w:r>
      <w:r w:rsidRPr="00E1636D">
        <w:rPr>
          <w:rFonts w:eastAsia="Times New Roman"/>
          <w:sz w:val="24"/>
          <w:szCs w:val="24"/>
        </w:rPr>
        <w:t>ОБЕСПЕЧЕНИЕ</w:t>
      </w:r>
      <w:r w:rsidRPr="00E1636D">
        <w:rPr>
          <w:rFonts w:eastAsia="Times New Roman"/>
          <w:b/>
          <w:bCs/>
          <w:sz w:val="24"/>
          <w:szCs w:val="24"/>
        </w:rPr>
        <w:t xml:space="preserve"> </w:t>
      </w:r>
      <w:r w:rsidRPr="00E1636D">
        <w:rPr>
          <w:rFonts w:eastAsia="Times New Roman"/>
          <w:sz w:val="24"/>
          <w:szCs w:val="24"/>
        </w:rPr>
        <w:t>ВЫПОЛНЕНИЯ ТРЕБОВАНИЙ ФГОС НОО обучающихся с ОВЗ ПОСРЕДСТВОМ</w:t>
      </w:r>
    </w:p>
    <w:p w:rsidR="003504A5" w:rsidRPr="00E1636D" w:rsidRDefault="00566075" w:rsidP="00E1636D">
      <w:pPr>
        <w:spacing w:line="300" w:lineRule="auto"/>
        <w:ind w:left="7"/>
        <w:jc w:val="both"/>
        <w:rPr>
          <w:sz w:val="24"/>
          <w:szCs w:val="24"/>
        </w:rPr>
      </w:pPr>
      <w:r w:rsidRPr="00E1636D">
        <w:rPr>
          <w:rFonts w:eastAsia="Times New Roman"/>
          <w:sz w:val="24"/>
          <w:szCs w:val="24"/>
        </w:rPr>
        <w:t>СОЗДАНИЯ УСЛОВИЙ ДЛЯ МАКСИМАЛЬНО УДОВЛЕТВОРЕНИЯ особых образовательных потребностей, обучающихся с ЗПР, обеспечивающих усвоение ими социального и культурного опыта.</w:t>
      </w:r>
    </w:p>
    <w:p w:rsidR="003504A5" w:rsidRPr="00E1636D" w:rsidRDefault="00566075" w:rsidP="00E1636D">
      <w:pPr>
        <w:spacing w:line="300" w:lineRule="auto"/>
        <w:ind w:left="7" w:firstLine="708"/>
        <w:jc w:val="both"/>
        <w:rPr>
          <w:sz w:val="24"/>
          <w:szCs w:val="24"/>
        </w:rPr>
      </w:pPr>
      <w:r w:rsidRPr="00E1636D">
        <w:rPr>
          <w:rFonts w:eastAsia="Times New Roman"/>
          <w:color w:val="00000A"/>
          <w:sz w:val="24"/>
          <w:szCs w:val="24"/>
        </w:rPr>
        <w:t xml:space="preserve">Достижение поставленной цели </w:t>
      </w:r>
      <w:r w:rsidRPr="00E1636D">
        <w:rPr>
          <w:rFonts w:eastAsia="Times New Roman"/>
          <w:color w:val="000000"/>
          <w:sz w:val="24"/>
          <w:szCs w:val="24"/>
        </w:rPr>
        <w:t>ПРИ РАЗРАБОТКЕ И РЕАЛИЗАЦИИ</w:t>
      </w:r>
      <w:r w:rsidRPr="00E1636D">
        <w:rPr>
          <w:rFonts w:eastAsia="Times New Roman"/>
          <w:color w:val="00000A"/>
          <w:sz w:val="24"/>
          <w:szCs w:val="24"/>
        </w:rPr>
        <w:t xml:space="preserve"> </w:t>
      </w:r>
      <w:r w:rsidRPr="00E1636D">
        <w:rPr>
          <w:rFonts w:eastAsia="Times New Roman"/>
          <w:color w:val="000000"/>
          <w:sz w:val="24"/>
          <w:szCs w:val="24"/>
        </w:rPr>
        <w:t xml:space="preserve">ОРГАНИЗАЦИЕЙ АООП НОО </w:t>
      </w:r>
      <w:r w:rsidRPr="00E1636D">
        <w:rPr>
          <w:rFonts w:eastAsia="Times New Roman"/>
          <w:color w:val="00000A"/>
          <w:sz w:val="24"/>
          <w:szCs w:val="24"/>
        </w:rPr>
        <w:t>обучающихся с ЗПР предусматривает решение следующих</w:t>
      </w:r>
      <w:r w:rsidRPr="00E1636D">
        <w:rPr>
          <w:rFonts w:eastAsia="Times New Roman"/>
          <w:color w:val="000000"/>
          <w:sz w:val="24"/>
          <w:szCs w:val="24"/>
        </w:rPr>
        <w:t xml:space="preserve"> </w:t>
      </w:r>
      <w:r w:rsidRPr="00E1636D">
        <w:rPr>
          <w:rFonts w:eastAsia="Times New Roman"/>
          <w:color w:val="00000A"/>
          <w:sz w:val="24"/>
          <w:szCs w:val="24"/>
        </w:rPr>
        <w:t>основных задач:</w:t>
      </w:r>
    </w:p>
    <w:p w:rsidR="003504A5" w:rsidRPr="00E1636D" w:rsidRDefault="00566075" w:rsidP="00DD697F">
      <w:pPr>
        <w:numPr>
          <w:ilvl w:val="0"/>
          <w:numId w:val="3"/>
        </w:numPr>
        <w:tabs>
          <w:tab w:val="left" w:pos="860"/>
        </w:tabs>
        <w:spacing w:line="300" w:lineRule="auto"/>
        <w:ind w:left="7" w:firstLine="701"/>
        <w:jc w:val="both"/>
        <w:rPr>
          <w:rFonts w:eastAsia="Times New Roman"/>
          <w:sz w:val="24"/>
          <w:szCs w:val="24"/>
        </w:rPr>
      </w:pPr>
      <w:r w:rsidRPr="00E1636D">
        <w:rPr>
          <w:rFonts w:eastAsia="Times New Roman"/>
          <w:sz w:val="24"/>
          <w:szCs w:val="24"/>
        </w:rPr>
        <w:lastRenderedPageBreak/>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3504A5" w:rsidRPr="00E1636D" w:rsidRDefault="00566075" w:rsidP="00DD697F">
      <w:pPr>
        <w:numPr>
          <w:ilvl w:val="0"/>
          <w:numId w:val="3"/>
        </w:numPr>
        <w:tabs>
          <w:tab w:val="left" w:pos="847"/>
        </w:tabs>
        <w:spacing w:line="300" w:lineRule="auto"/>
        <w:ind w:left="847" w:hanging="139"/>
        <w:jc w:val="both"/>
        <w:rPr>
          <w:rFonts w:eastAsia="Times New Roman"/>
          <w:sz w:val="24"/>
          <w:szCs w:val="24"/>
        </w:rPr>
      </w:pPr>
      <w:r w:rsidRPr="00E1636D">
        <w:rPr>
          <w:rFonts w:eastAsia="Times New Roman"/>
          <w:sz w:val="24"/>
          <w:szCs w:val="24"/>
        </w:rPr>
        <w:t>достижение  планируемых  результатов  освоения  АООП  НОО,  целевых  установок,</w:t>
      </w:r>
    </w:p>
    <w:p w:rsidR="00566075" w:rsidRPr="00E1636D" w:rsidRDefault="00566075" w:rsidP="00E1636D">
      <w:pPr>
        <w:spacing w:line="300" w:lineRule="auto"/>
        <w:ind w:left="7"/>
        <w:jc w:val="both"/>
        <w:rPr>
          <w:rFonts w:eastAsia="Times New Roman"/>
          <w:sz w:val="24"/>
          <w:szCs w:val="24"/>
        </w:rPr>
      </w:pPr>
      <w:r w:rsidRPr="00E1636D">
        <w:rPr>
          <w:rFonts w:eastAsia="Times New Roman"/>
          <w:sz w:val="24"/>
          <w:szCs w:val="24"/>
        </w:rPr>
        <w:t>приобретение  знаний,  умений,  навыков,  компетенций  и  компетентностей,  определяемых</w:t>
      </w:r>
    </w:p>
    <w:p w:rsidR="003504A5" w:rsidRPr="00E1636D" w:rsidRDefault="00566075" w:rsidP="00E1636D">
      <w:pPr>
        <w:spacing w:line="300" w:lineRule="auto"/>
        <w:ind w:left="7"/>
        <w:jc w:val="both"/>
        <w:rPr>
          <w:sz w:val="24"/>
          <w:szCs w:val="24"/>
        </w:rPr>
      </w:pPr>
      <w:r w:rsidRPr="00E1636D">
        <w:rPr>
          <w:rFonts w:eastAsia="Times New Roman"/>
          <w:sz w:val="24"/>
          <w:szCs w:val="24"/>
        </w:rPr>
        <w:t>личностными,    семейными,    общественными,    государственными    потребностями    и</w:t>
      </w:r>
    </w:p>
    <w:p w:rsidR="003504A5" w:rsidRPr="00E1636D" w:rsidRDefault="00566075" w:rsidP="00E1636D">
      <w:pPr>
        <w:spacing w:line="300" w:lineRule="auto"/>
        <w:jc w:val="both"/>
        <w:rPr>
          <w:sz w:val="24"/>
          <w:szCs w:val="24"/>
        </w:rPr>
      </w:pPr>
      <w:r w:rsidRPr="00E1636D">
        <w:rPr>
          <w:rFonts w:eastAsia="Times New Roman"/>
          <w:sz w:val="24"/>
          <w:szCs w:val="24"/>
        </w:rPr>
        <w:t>возможностями обучающегося с ЗПР, индивидуальными особенностями развития и состояния здоровья;</w:t>
      </w:r>
    </w:p>
    <w:p w:rsidR="003504A5" w:rsidRPr="00E1636D" w:rsidRDefault="00566075" w:rsidP="00DD697F">
      <w:pPr>
        <w:numPr>
          <w:ilvl w:val="1"/>
          <w:numId w:val="4"/>
        </w:numPr>
        <w:tabs>
          <w:tab w:val="left" w:pos="852"/>
        </w:tabs>
        <w:spacing w:line="300" w:lineRule="auto"/>
        <w:ind w:firstLine="701"/>
        <w:jc w:val="both"/>
        <w:rPr>
          <w:rFonts w:eastAsia="Times New Roman"/>
          <w:sz w:val="24"/>
          <w:szCs w:val="24"/>
        </w:rPr>
      </w:pPr>
      <w:r w:rsidRPr="00E1636D">
        <w:rPr>
          <w:rFonts w:eastAsia="Times New Roman"/>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3504A5" w:rsidRPr="00E1636D" w:rsidRDefault="00566075" w:rsidP="00DD697F">
      <w:pPr>
        <w:numPr>
          <w:ilvl w:val="1"/>
          <w:numId w:val="4"/>
        </w:numPr>
        <w:tabs>
          <w:tab w:val="left" w:pos="852"/>
        </w:tabs>
        <w:spacing w:line="300" w:lineRule="auto"/>
        <w:ind w:right="20" w:firstLine="701"/>
        <w:jc w:val="both"/>
        <w:rPr>
          <w:rFonts w:eastAsia="Times New Roman"/>
          <w:sz w:val="24"/>
          <w:szCs w:val="24"/>
        </w:rPr>
      </w:pPr>
      <w:r w:rsidRPr="00E1636D">
        <w:rPr>
          <w:rFonts w:eastAsia="Times New Roman"/>
          <w:sz w:val="24"/>
          <w:szCs w:val="24"/>
        </w:rPr>
        <w:t>создание благоприятных условий для удовлетворения особых образовательных потребностей обучающихся с ЗПР;</w:t>
      </w:r>
    </w:p>
    <w:p w:rsidR="003504A5" w:rsidRPr="00E1636D" w:rsidRDefault="00566075" w:rsidP="00DD697F">
      <w:pPr>
        <w:numPr>
          <w:ilvl w:val="1"/>
          <w:numId w:val="4"/>
        </w:numPr>
        <w:tabs>
          <w:tab w:val="left" w:pos="840"/>
        </w:tabs>
        <w:spacing w:line="300" w:lineRule="auto"/>
        <w:ind w:left="840" w:hanging="139"/>
        <w:jc w:val="both"/>
        <w:rPr>
          <w:rFonts w:eastAsia="Times New Roman"/>
          <w:sz w:val="24"/>
          <w:szCs w:val="24"/>
        </w:rPr>
      </w:pPr>
      <w:r w:rsidRPr="00E1636D">
        <w:rPr>
          <w:rFonts w:eastAsia="Times New Roman"/>
          <w:sz w:val="24"/>
          <w:szCs w:val="24"/>
        </w:rPr>
        <w:t>обеспечение доступности получения качественного начального общего образования;</w:t>
      </w:r>
    </w:p>
    <w:p w:rsidR="003504A5" w:rsidRPr="00E1636D" w:rsidRDefault="00566075" w:rsidP="00DD697F">
      <w:pPr>
        <w:numPr>
          <w:ilvl w:val="1"/>
          <w:numId w:val="4"/>
        </w:numPr>
        <w:tabs>
          <w:tab w:val="left" w:pos="840"/>
        </w:tabs>
        <w:spacing w:line="300" w:lineRule="auto"/>
        <w:ind w:left="840" w:hanging="139"/>
        <w:jc w:val="both"/>
        <w:rPr>
          <w:rFonts w:eastAsia="Times New Roman"/>
          <w:sz w:val="24"/>
          <w:szCs w:val="24"/>
        </w:rPr>
      </w:pPr>
      <w:r w:rsidRPr="00E1636D">
        <w:rPr>
          <w:rFonts w:eastAsia="Times New Roman"/>
          <w:sz w:val="24"/>
          <w:szCs w:val="24"/>
        </w:rPr>
        <w:t>обеспечение преемственности начального общего и основного общего образования;</w:t>
      </w:r>
    </w:p>
    <w:p w:rsidR="003504A5" w:rsidRPr="00E1636D" w:rsidRDefault="00566075" w:rsidP="00DD697F">
      <w:pPr>
        <w:numPr>
          <w:ilvl w:val="1"/>
          <w:numId w:val="4"/>
        </w:numPr>
        <w:tabs>
          <w:tab w:val="left" w:pos="852"/>
        </w:tabs>
        <w:spacing w:line="300" w:lineRule="auto"/>
        <w:ind w:right="20" w:firstLine="701"/>
        <w:jc w:val="both"/>
        <w:rPr>
          <w:rFonts w:eastAsia="Times New Roman"/>
          <w:sz w:val="24"/>
          <w:szCs w:val="24"/>
        </w:rPr>
      </w:pPr>
      <w:r w:rsidRPr="00E1636D">
        <w:rPr>
          <w:rFonts w:eastAsia="Times New Roman"/>
          <w:sz w:val="24"/>
          <w:szCs w:val="24"/>
        </w:rPr>
        <w:t xml:space="preserve">использование в образовательном процессе современных образовательных технологий </w:t>
      </w:r>
      <w:proofErr w:type="spellStart"/>
      <w:r w:rsidRPr="00E1636D">
        <w:rPr>
          <w:rFonts w:eastAsia="Times New Roman"/>
          <w:sz w:val="24"/>
          <w:szCs w:val="24"/>
        </w:rPr>
        <w:t>деятельностного</w:t>
      </w:r>
      <w:proofErr w:type="spellEnd"/>
      <w:r w:rsidRPr="00E1636D">
        <w:rPr>
          <w:rFonts w:eastAsia="Times New Roman"/>
          <w:sz w:val="24"/>
          <w:szCs w:val="24"/>
        </w:rPr>
        <w:t xml:space="preserve"> типа;</w:t>
      </w:r>
    </w:p>
    <w:p w:rsidR="003504A5" w:rsidRPr="00E1636D" w:rsidRDefault="00566075" w:rsidP="00DD697F">
      <w:pPr>
        <w:numPr>
          <w:ilvl w:val="1"/>
          <w:numId w:val="4"/>
        </w:numPr>
        <w:tabs>
          <w:tab w:val="left" w:pos="840"/>
        </w:tabs>
        <w:spacing w:line="300" w:lineRule="auto"/>
        <w:ind w:left="840" w:hanging="139"/>
        <w:jc w:val="both"/>
        <w:rPr>
          <w:rFonts w:eastAsia="Times New Roman"/>
          <w:sz w:val="24"/>
          <w:szCs w:val="24"/>
        </w:rPr>
      </w:pPr>
      <w:r w:rsidRPr="00E1636D">
        <w:rPr>
          <w:rFonts w:eastAsia="Times New Roman"/>
          <w:sz w:val="24"/>
          <w:szCs w:val="24"/>
        </w:rPr>
        <w:t xml:space="preserve">предоставление </w:t>
      </w:r>
      <w:proofErr w:type="gramStart"/>
      <w:r w:rsidRPr="00E1636D">
        <w:rPr>
          <w:rFonts w:eastAsia="Times New Roman"/>
          <w:sz w:val="24"/>
          <w:szCs w:val="24"/>
        </w:rPr>
        <w:t>обучающимся</w:t>
      </w:r>
      <w:proofErr w:type="gramEnd"/>
      <w:r w:rsidRPr="00E1636D">
        <w:rPr>
          <w:rFonts w:eastAsia="Times New Roman"/>
          <w:sz w:val="24"/>
          <w:szCs w:val="24"/>
        </w:rPr>
        <w:t xml:space="preserve"> возможности для эффективной самостоятельной работы;</w:t>
      </w:r>
    </w:p>
    <w:p w:rsidR="003504A5" w:rsidRPr="00E1636D" w:rsidRDefault="00566075" w:rsidP="00DD697F">
      <w:pPr>
        <w:numPr>
          <w:ilvl w:val="1"/>
          <w:numId w:val="4"/>
        </w:numPr>
        <w:tabs>
          <w:tab w:val="left" w:pos="855"/>
        </w:tabs>
        <w:spacing w:line="300" w:lineRule="auto"/>
        <w:ind w:right="20" w:firstLine="701"/>
        <w:jc w:val="both"/>
        <w:rPr>
          <w:rFonts w:eastAsia="Times New Roman"/>
          <w:sz w:val="24"/>
          <w:szCs w:val="24"/>
        </w:rPr>
      </w:pPr>
      <w:r w:rsidRPr="00E1636D">
        <w:rPr>
          <w:rFonts w:eastAsia="Times New Roman"/>
          <w:sz w:val="24"/>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E1636D">
        <w:rPr>
          <w:rFonts w:eastAsia="Times New Roman"/>
          <w:sz w:val="24"/>
          <w:szCs w:val="24"/>
        </w:rPr>
        <w:t>внутришкольной</w:t>
      </w:r>
      <w:proofErr w:type="spellEnd"/>
      <w:r w:rsidRPr="00E1636D">
        <w:rPr>
          <w:rFonts w:eastAsia="Times New Roman"/>
          <w:sz w:val="24"/>
          <w:szCs w:val="24"/>
        </w:rPr>
        <w:t xml:space="preserve"> социальной среды;</w:t>
      </w:r>
    </w:p>
    <w:p w:rsidR="003504A5" w:rsidRPr="00E1636D" w:rsidRDefault="00566075" w:rsidP="00DD697F">
      <w:pPr>
        <w:numPr>
          <w:ilvl w:val="0"/>
          <w:numId w:val="4"/>
        </w:numPr>
        <w:tabs>
          <w:tab w:val="left" w:pos="598"/>
        </w:tabs>
        <w:spacing w:line="300" w:lineRule="auto"/>
        <w:ind w:firstLine="447"/>
        <w:jc w:val="both"/>
        <w:rPr>
          <w:rFonts w:eastAsia="Times New Roman"/>
          <w:sz w:val="24"/>
          <w:szCs w:val="24"/>
        </w:rPr>
      </w:pPr>
      <w:r w:rsidRPr="00E1636D">
        <w:rPr>
          <w:rFonts w:eastAsia="Times New Roman"/>
          <w:sz w:val="24"/>
          <w:szCs w:val="24"/>
        </w:rPr>
        <w:t xml:space="preserve">включение </w:t>
      </w:r>
      <w:proofErr w:type="gramStart"/>
      <w:r w:rsidRPr="00E1636D">
        <w:rPr>
          <w:rFonts w:eastAsia="Times New Roman"/>
          <w:sz w:val="24"/>
          <w:szCs w:val="24"/>
        </w:rPr>
        <w:t>обучающихся</w:t>
      </w:r>
      <w:proofErr w:type="gramEnd"/>
      <w:r w:rsidRPr="00E1636D">
        <w:rPr>
          <w:rFonts w:eastAsia="Times New Roman"/>
          <w:sz w:val="24"/>
          <w:szCs w:val="24"/>
        </w:rPr>
        <w:t xml:space="preserve"> в процессы познания и преобразования внешкольной социальной среды (населённого пункта, района, города).</w:t>
      </w:r>
    </w:p>
    <w:p w:rsidR="003504A5" w:rsidRPr="00E1636D" w:rsidRDefault="00566075" w:rsidP="00E1636D">
      <w:pPr>
        <w:spacing w:line="300" w:lineRule="auto"/>
        <w:ind w:firstLine="708"/>
        <w:jc w:val="both"/>
        <w:rPr>
          <w:rFonts w:eastAsia="Times New Roman"/>
          <w:sz w:val="24"/>
          <w:szCs w:val="24"/>
        </w:rPr>
      </w:pPr>
      <w:r w:rsidRPr="00E1636D">
        <w:rPr>
          <w:rFonts w:eastAsia="Times New Roman"/>
          <w:b/>
          <w:bCs/>
          <w:sz w:val="24"/>
          <w:szCs w:val="24"/>
        </w:rPr>
        <w:t xml:space="preserve">Принципы и подходы к формированию адаптированной основной общеобразовательной программы начального общего образования </w:t>
      </w:r>
      <w:proofErr w:type="gramStart"/>
      <w:r w:rsidRPr="00E1636D">
        <w:rPr>
          <w:rFonts w:eastAsia="Times New Roman"/>
          <w:b/>
          <w:bCs/>
          <w:sz w:val="24"/>
          <w:szCs w:val="24"/>
        </w:rPr>
        <w:t>обучающихся</w:t>
      </w:r>
      <w:proofErr w:type="gramEnd"/>
      <w:r w:rsidRPr="00E1636D">
        <w:rPr>
          <w:rFonts w:eastAsia="Times New Roman"/>
          <w:b/>
          <w:bCs/>
          <w:sz w:val="24"/>
          <w:szCs w:val="24"/>
        </w:rPr>
        <w:t xml:space="preserve"> с задержкой психического развития</w:t>
      </w:r>
    </w:p>
    <w:p w:rsidR="003504A5" w:rsidRPr="00E1636D" w:rsidRDefault="00566075" w:rsidP="00E1636D">
      <w:pPr>
        <w:spacing w:line="300" w:lineRule="auto"/>
        <w:ind w:firstLine="708"/>
        <w:jc w:val="both"/>
        <w:rPr>
          <w:rFonts w:eastAsia="Times New Roman"/>
          <w:sz w:val="24"/>
          <w:szCs w:val="24"/>
        </w:rPr>
      </w:pPr>
      <w:r w:rsidRPr="00E1636D">
        <w:rPr>
          <w:rFonts w:eastAsia="Times New Roman"/>
          <w:sz w:val="24"/>
          <w:szCs w:val="24"/>
        </w:rPr>
        <w:t xml:space="preserve">В основу разработки и реализации АООП НОО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заложены </w:t>
      </w:r>
      <w:r w:rsidRPr="00E1636D">
        <w:rPr>
          <w:rFonts w:eastAsia="Times New Roman"/>
          <w:i/>
          <w:iCs/>
          <w:sz w:val="24"/>
          <w:szCs w:val="24"/>
        </w:rPr>
        <w:t xml:space="preserve">дифференцированный </w:t>
      </w:r>
      <w:r w:rsidRPr="00E1636D">
        <w:rPr>
          <w:rFonts w:eastAsia="Times New Roman"/>
          <w:sz w:val="24"/>
          <w:szCs w:val="24"/>
        </w:rPr>
        <w:t>и</w:t>
      </w:r>
      <w:r w:rsidRPr="00E1636D">
        <w:rPr>
          <w:rFonts w:eastAsia="Times New Roman"/>
          <w:i/>
          <w:iCs/>
          <w:sz w:val="24"/>
          <w:szCs w:val="24"/>
        </w:rPr>
        <w:t xml:space="preserve"> </w:t>
      </w:r>
      <w:proofErr w:type="spellStart"/>
      <w:r w:rsidRPr="00E1636D">
        <w:rPr>
          <w:rFonts w:eastAsia="Times New Roman"/>
          <w:i/>
          <w:iCs/>
          <w:sz w:val="24"/>
          <w:szCs w:val="24"/>
        </w:rPr>
        <w:t>деятельностный</w:t>
      </w:r>
      <w:proofErr w:type="spellEnd"/>
      <w:r w:rsidRPr="00E1636D">
        <w:rPr>
          <w:rFonts w:eastAsia="Times New Roman"/>
          <w:i/>
          <w:iCs/>
          <w:sz w:val="24"/>
          <w:szCs w:val="24"/>
        </w:rPr>
        <w:t xml:space="preserve"> подходы</w:t>
      </w:r>
      <w:r w:rsidRPr="00E1636D">
        <w:rPr>
          <w:rFonts w:eastAsia="Times New Roman"/>
          <w:sz w:val="24"/>
          <w:szCs w:val="24"/>
        </w:rPr>
        <w:t>.</w:t>
      </w:r>
    </w:p>
    <w:p w:rsidR="003504A5" w:rsidRPr="00E1636D" w:rsidRDefault="00566075" w:rsidP="00E1636D">
      <w:pPr>
        <w:spacing w:line="300" w:lineRule="auto"/>
        <w:ind w:firstLine="708"/>
        <w:jc w:val="both"/>
        <w:rPr>
          <w:rFonts w:eastAsia="Times New Roman"/>
          <w:sz w:val="24"/>
          <w:szCs w:val="24"/>
        </w:rPr>
      </w:pPr>
      <w:r w:rsidRPr="00E1636D">
        <w:rPr>
          <w:rFonts w:eastAsia="Times New Roman"/>
          <w:i/>
          <w:iCs/>
          <w:sz w:val="24"/>
          <w:szCs w:val="24"/>
        </w:rPr>
        <w:t xml:space="preserve">Дифференцированный подход </w:t>
      </w:r>
      <w:r w:rsidRPr="00E1636D">
        <w:rPr>
          <w:rFonts w:eastAsia="Times New Roman"/>
          <w:sz w:val="24"/>
          <w:szCs w:val="24"/>
        </w:rPr>
        <w:t>к разработке и реализации АООП НОО обучающихся с</w:t>
      </w:r>
      <w:r w:rsidRPr="00E1636D">
        <w:rPr>
          <w:rFonts w:eastAsia="Times New Roman"/>
          <w:i/>
          <w:iCs/>
          <w:sz w:val="24"/>
          <w:szCs w:val="24"/>
        </w:rPr>
        <w:t xml:space="preserve"> </w:t>
      </w:r>
      <w:r w:rsidRPr="00E1636D">
        <w:rPr>
          <w:rFonts w:eastAsia="Times New Roman"/>
          <w:sz w:val="24"/>
          <w:szCs w:val="24"/>
        </w:rPr>
        <w:t xml:space="preserve">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создаются и реализуются в соответствии с дифференцированно сформулированными требованиями в </w:t>
      </w:r>
      <w:r w:rsidRPr="00E1636D">
        <w:rPr>
          <w:rFonts w:eastAsia="Times New Roman"/>
          <w:color w:val="00000A"/>
          <w:sz w:val="24"/>
          <w:szCs w:val="24"/>
        </w:rPr>
        <w:t>ФГОС НОО обучающихся с ОВЗ</w:t>
      </w:r>
      <w:r w:rsidRPr="00E1636D">
        <w:rPr>
          <w:rFonts w:eastAsia="Times New Roman"/>
          <w:sz w:val="24"/>
          <w:szCs w:val="24"/>
        </w:rPr>
        <w:t xml:space="preserve"> к:</w:t>
      </w:r>
    </w:p>
    <w:p w:rsidR="003504A5" w:rsidRPr="00E1636D" w:rsidRDefault="00566075" w:rsidP="00DD697F">
      <w:pPr>
        <w:numPr>
          <w:ilvl w:val="1"/>
          <w:numId w:val="4"/>
        </w:numPr>
        <w:tabs>
          <w:tab w:val="left" w:pos="840"/>
        </w:tabs>
        <w:spacing w:line="300" w:lineRule="auto"/>
        <w:ind w:left="840" w:hanging="139"/>
        <w:jc w:val="both"/>
        <w:rPr>
          <w:rFonts w:eastAsia="Times New Roman"/>
          <w:color w:val="00000A"/>
          <w:sz w:val="24"/>
          <w:szCs w:val="24"/>
        </w:rPr>
      </w:pPr>
      <w:r w:rsidRPr="00E1636D">
        <w:rPr>
          <w:rFonts w:eastAsia="Times New Roman"/>
          <w:sz w:val="24"/>
          <w:szCs w:val="24"/>
        </w:rPr>
        <w:t>структуре АООП НОО;</w:t>
      </w:r>
    </w:p>
    <w:p w:rsidR="003504A5" w:rsidRPr="00E1636D" w:rsidRDefault="00566075" w:rsidP="00DD697F">
      <w:pPr>
        <w:numPr>
          <w:ilvl w:val="1"/>
          <w:numId w:val="4"/>
        </w:numPr>
        <w:tabs>
          <w:tab w:val="left" w:pos="840"/>
        </w:tabs>
        <w:spacing w:line="300" w:lineRule="auto"/>
        <w:ind w:left="840" w:hanging="139"/>
        <w:jc w:val="both"/>
        <w:rPr>
          <w:rFonts w:eastAsia="Times New Roman"/>
          <w:color w:val="00000A"/>
          <w:sz w:val="24"/>
          <w:szCs w:val="24"/>
        </w:rPr>
      </w:pPr>
      <w:r w:rsidRPr="00E1636D">
        <w:rPr>
          <w:rFonts w:eastAsia="Times New Roman"/>
          <w:sz w:val="24"/>
          <w:szCs w:val="24"/>
        </w:rPr>
        <w:t>условиям реализации АООП НОО;</w:t>
      </w:r>
    </w:p>
    <w:p w:rsidR="003504A5" w:rsidRPr="00E1636D" w:rsidRDefault="00566075" w:rsidP="00DD697F">
      <w:pPr>
        <w:numPr>
          <w:ilvl w:val="1"/>
          <w:numId w:val="4"/>
        </w:numPr>
        <w:tabs>
          <w:tab w:val="left" w:pos="840"/>
        </w:tabs>
        <w:spacing w:line="300" w:lineRule="auto"/>
        <w:ind w:left="840" w:hanging="139"/>
        <w:jc w:val="both"/>
        <w:rPr>
          <w:rFonts w:eastAsia="Times New Roman"/>
          <w:color w:val="00000A"/>
          <w:sz w:val="24"/>
          <w:szCs w:val="24"/>
        </w:rPr>
      </w:pPr>
      <w:r w:rsidRPr="00E1636D">
        <w:rPr>
          <w:rFonts w:eastAsia="Times New Roman"/>
          <w:sz w:val="24"/>
          <w:szCs w:val="24"/>
        </w:rPr>
        <w:t>результатам освоения АООП НОО.</w:t>
      </w:r>
    </w:p>
    <w:p w:rsidR="003504A5" w:rsidRPr="00E1636D" w:rsidRDefault="00566075" w:rsidP="00E1636D">
      <w:pPr>
        <w:spacing w:line="300" w:lineRule="auto"/>
        <w:ind w:firstLine="708"/>
        <w:jc w:val="both"/>
        <w:rPr>
          <w:sz w:val="24"/>
          <w:szCs w:val="24"/>
        </w:rPr>
      </w:pPr>
      <w:r w:rsidRPr="00E1636D">
        <w:rPr>
          <w:rFonts w:eastAsia="Times New Roman"/>
          <w:sz w:val="24"/>
          <w:szCs w:val="24"/>
        </w:rPr>
        <w:t xml:space="preserve">Применение дифференцированного подхода к созданию и реализации АООП НОО обеспечивает разнообразие содержания, предоставляя </w:t>
      </w:r>
      <w:proofErr w:type="gramStart"/>
      <w:r w:rsidRPr="00E1636D">
        <w:rPr>
          <w:rFonts w:eastAsia="Times New Roman"/>
          <w:sz w:val="24"/>
          <w:szCs w:val="24"/>
        </w:rPr>
        <w:t>обучающимся</w:t>
      </w:r>
      <w:proofErr w:type="gramEnd"/>
      <w:r w:rsidRPr="00E1636D">
        <w:rPr>
          <w:rFonts w:eastAsia="Times New Roman"/>
          <w:sz w:val="24"/>
          <w:szCs w:val="24"/>
        </w:rPr>
        <w:t xml:space="preserve"> с ЗПР возможность реализовать индивидуальный потенциал развития.</w:t>
      </w:r>
    </w:p>
    <w:p w:rsidR="003504A5" w:rsidRPr="00E1636D" w:rsidRDefault="00566075" w:rsidP="00E1636D">
      <w:pPr>
        <w:spacing w:line="300" w:lineRule="auto"/>
        <w:ind w:right="20" w:firstLine="708"/>
        <w:jc w:val="both"/>
        <w:rPr>
          <w:sz w:val="24"/>
          <w:szCs w:val="24"/>
        </w:rPr>
      </w:pPr>
      <w:proofErr w:type="spellStart"/>
      <w:r w:rsidRPr="00E1636D">
        <w:rPr>
          <w:rFonts w:eastAsia="Times New Roman"/>
          <w:i/>
          <w:iCs/>
          <w:sz w:val="24"/>
          <w:szCs w:val="24"/>
        </w:rPr>
        <w:lastRenderedPageBreak/>
        <w:t>Деятельностный</w:t>
      </w:r>
      <w:proofErr w:type="spellEnd"/>
      <w:r w:rsidRPr="00E1636D">
        <w:rPr>
          <w:rFonts w:eastAsia="Times New Roman"/>
          <w:i/>
          <w:iCs/>
          <w:sz w:val="24"/>
          <w:szCs w:val="24"/>
        </w:rPr>
        <w:t xml:space="preserve"> подход </w:t>
      </w:r>
      <w:r w:rsidRPr="00E1636D">
        <w:rPr>
          <w:rFonts w:eastAsia="Times New Roman"/>
          <w:sz w:val="24"/>
          <w:szCs w:val="24"/>
        </w:rPr>
        <w:t>основывается на теоретических положениях отечественной</w:t>
      </w:r>
      <w:r w:rsidRPr="00E1636D">
        <w:rPr>
          <w:rFonts w:eastAsia="Times New Roman"/>
          <w:i/>
          <w:iCs/>
          <w:sz w:val="24"/>
          <w:szCs w:val="24"/>
        </w:rPr>
        <w:t xml:space="preserve"> </w:t>
      </w:r>
      <w:r w:rsidRPr="00E1636D">
        <w:rPr>
          <w:rFonts w:eastAsia="Times New Roman"/>
          <w:sz w:val="24"/>
          <w:szCs w:val="24"/>
        </w:rPr>
        <w:t>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3504A5" w:rsidRPr="00E1636D" w:rsidRDefault="00566075" w:rsidP="00E1636D">
      <w:pPr>
        <w:spacing w:line="300" w:lineRule="auto"/>
        <w:ind w:firstLine="708"/>
        <w:jc w:val="both"/>
        <w:rPr>
          <w:sz w:val="24"/>
          <w:szCs w:val="24"/>
        </w:rPr>
      </w:pPr>
      <w:proofErr w:type="spellStart"/>
      <w:r w:rsidRPr="00E1636D">
        <w:rPr>
          <w:rFonts w:eastAsia="Times New Roman"/>
          <w:sz w:val="24"/>
          <w:szCs w:val="24"/>
        </w:rPr>
        <w:t>Деятельностный</w:t>
      </w:r>
      <w:proofErr w:type="spellEnd"/>
      <w:r w:rsidRPr="00E1636D">
        <w:rPr>
          <w:rFonts w:eastAsia="Times New Roman"/>
          <w:sz w:val="24"/>
          <w:szCs w:val="24"/>
        </w:rPr>
        <w:t xml:space="preserve"> подход в образовании строится на признании того, что развитие личности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младшего школьного возраста определяется характером организации доступной им деятельности (предметно-практической и учебной).</w:t>
      </w:r>
    </w:p>
    <w:p w:rsidR="003504A5" w:rsidRPr="00E1636D" w:rsidRDefault="00566075" w:rsidP="00E1636D">
      <w:pPr>
        <w:spacing w:line="300" w:lineRule="auto"/>
        <w:ind w:firstLine="708"/>
        <w:jc w:val="both"/>
        <w:rPr>
          <w:sz w:val="24"/>
          <w:szCs w:val="24"/>
        </w:rPr>
      </w:pPr>
      <w:r w:rsidRPr="00E1636D">
        <w:rPr>
          <w:rFonts w:eastAsia="Times New Roman"/>
          <w:sz w:val="24"/>
          <w:szCs w:val="24"/>
        </w:rPr>
        <w:t xml:space="preserve">Основным средством реализации </w:t>
      </w:r>
      <w:proofErr w:type="spellStart"/>
      <w:r w:rsidRPr="00E1636D">
        <w:rPr>
          <w:rFonts w:eastAsia="Times New Roman"/>
          <w:sz w:val="24"/>
          <w:szCs w:val="24"/>
        </w:rPr>
        <w:t>деятельностного</w:t>
      </w:r>
      <w:proofErr w:type="spellEnd"/>
      <w:r w:rsidRPr="00E1636D">
        <w:rPr>
          <w:rFonts w:eastAsia="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E1636D">
        <w:rPr>
          <w:rFonts w:eastAsia="Times New Roman"/>
          <w:sz w:val="24"/>
          <w:szCs w:val="24"/>
        </w:rPr>
        <w:t>обучающихся</w:t>
      </w:r>
      <w:proofErr w:type="gramEnd"/>
      <w:r w:rsidRPr="00E1636D">
        <w:rPr>
          <w:rFonts w:eastAsia="Times New Roman"/>
          <w:sz w:val="24"/>
          <w:szCs w:val="24"/>
        </w:rPr>
        <w:t>, обеспечивающий овладение ими содержанием образования.</w:t>
      </w:r>
    </w:p>
    <w:p w:rsidR="003504A5" w:rsidRPr="00E1636D" w:rsidRDefault="00566075" w:rsidP="00DD697F">
      <w:pPr>
        <w:numPr>
          <w:ilvl w:val="1"/>
          <w:numId w:val="5"/>
        </w:numPr>
        <w:tabs>
          <w:tab w:val="left" w:pos="972"/>
        </w:tabs>
        <w:spacing w:line="300" w:lineRule="auto"/>
        <w:ind w:left="7" w:right="20" w:firstLine="701"/>
        <w:jc w:val="both"/>
        <w:rPr>
          <w:rFonts w:eastAsia="Times New Roman"/>
          <w:sz w:val="24"/>
          <w:szCs w:val="24"/>
        </w:rPr>
      </w:pPr>
      <w:r w:rsidRPr="00E1636D">
        <w:rPr>
          <w:rFonts w:eastAsia="Times New Roman"/>
          <w:sz w:val="24"/>
          <w:szCs w:val="24"/>
        </w:rPr>
        <w:t xml:space="preserve">контексте разработки АООП НОО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реализация </w:t>
      </w:r>
      <w:proofErr w:type="spellStart"/>
      <w:r w:rsidRPr="00E1636D">
        <w:rPr>
          <w:rFonts w:eastAsia="Times New Roman"/>
          <w:sz w:val="24"/>
          <w:szCs w:val="24"/>
        </w:rPr>
        <w:t>деятельностного</w:t>
      </w:r>
      <w:proofErr w:type="spellEnd"/>
      <w:r w:rsidRPr="00E1636D">
        <w:rPr>
          <w:rFonts w:eastAsia="Times New Roman"/>
          <w:sz w:val="24"/>
          <w:szCs w:val="24"/>
        </w:rPr>
        <w:t xml:space="preserve"> подхода обеспечивает:</w:t>
      </w:r>
    </w:p>
    <w:p w:rsidR="003504A5" w:rsidRPr="00E1636D" w:rsidRDefault="00566075" w:rsidP="00E1636D">
      <w:pPr>
        <w:spacing w:line="300" w:lineRule="auto"/>
        <w:ind w:left="707"/>
        <w:jc w:val="both"/>
        <w:rPr>
          <w:rFonts w:eastAsia="Times New Roman"/>
          <w:sz w:val="24"/>
          <w:szCs w:val="24"/>
        </w:rPr>
      </w:pPr>
      <w:r w:rsidRPr="00E1636D">
        <w:rPr>
          <w:rFonts w:ascii="Symbol" w:eastAsia="Symbol" w:hAnsi="Symbol" w:cs="Symbol"/>
          <w:sz w:val="24"/>
          <w:szCs w:val="24"/>
        </w:rPr>
        <w:t></w:t>
      </w:r>
      <w:r w:rsidRPr="00E1636D">
        <w:rPr>
          <w:rFonts w:eastAsia="Times New Roman"/>
          <w:sz w:val="24"/>
          <w:szCs w:val="24"/>
        </w:rPr>
        <w:t>придание результатам образования социально и личностно значимого характера;</w:t>
      </w:r>
    </w:p>
    <w:p w:rsidR="003504A5" w:rsidRPr="00E1636D" w:rsidRDefault="00566075" w:rsidP="00E1636D">
      <w:pPr>
        <w:spacing w:line="300" w:lineRule="auto"/>
        <w:ind w:left="7" w:right="20" w:firstLine="708"/>
        <w:jc w:val="both"/>
        <w:rPr>
          <w:rFonts w:eastAsia="Times New Roman"/>
          <w:sz w:val="24"/>
          <w:szCs w:val="24"/>
        </w:rPr>
      </w:pPr>
      <w:r w:rsidRPr="00E1636D">
        <w:rPr>
          <w:rFonts w:ascii="Symbol" w:eastAsia="Symbol" w:hAnsi="Symbol" w:cs="Symbol"/>
          <w:sz w:val="24"/>
          <w:szCs w:val="24"/>
        </w:rPr>
        <w:t></w:t>
      </w:r>
      <w:r w:rsidRPr="00E1636D">
        <w:rPr>
          <w:rFonts w:eastAsia="Times New Roman"/>
          <w:sz w:val="24"/>
          <w:szCs w:val="24"/>
        </w:rPr>
        <w:t xml:space="preserve"> прочное усвоение </w:t>
      </w:r>
      <w:proofErr w:type="gramStart"/>
      <w:r w:rsidRPr="00E1636D">
        <w:rPr>
          <w:rFonts w:eastAsia="Times New Roman"/>
          <w:sz w:val="24"/>
          <w:szCs w:val="24"/>
        </w:rPr>
        <w:t>обучающимися</w:t>
      </w:r>
      <w:proofErr w:type="gramEnd"/>
      <w:r w:rsidRPr="00E1636D">
        <w:rPr>
          <w:rFonts w:eastAsia="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3504A5" w:rsidRPr="00E1636D" w:rsidRDefault="00566075" w:rsidP="00E1636D">
      <w:pPr>
        <w:spacing w:line="300" w:lineRule="auto"/>
        <w:ind w:left="7" w:firstLine="708"/>
        <w:jc w:val="both"/>
        <w:rPr>
          <w:rFonts w:eastAsia="Times New Roman"/>
          <w:sz w:val="24"/>
          <w:szCs w:val="24"/>
        </w:rPr>
      </w:pPr>
      <w:r w:rsidRPr="00E1636D">
        <w:rPr>
          <w:rFonts w:ascii="Symbol" w:eastAsia="Symbol" w:hAnsi="Symbol" w:cs="Symbol"/>
          <w:sz w:val="24"/>
          <w:szCs w:val="24"/>
        </w:rPr>
        <w:t></w:t>
      </w:r>
      <w:r w:rsidRPr="00E1636D">
        <w:rPr>
          <w:rFonts w:eastAsia="Times New Roman"/>
          <w:sz w:val="24"/>
          <w:szCs w:val="24"/>
        </w:rPr>
        <w:t xml:space="preserve"> существенное повышение мотивации и интереса к учению, приобретению нового опыта деятельности и поведения;</w:t>
      </w:r>
    </w:p>
    <w:p w:rsidR="003504A5" w:rsidRPr="00E1636D" w:rsidRDefault="00566075" w:rsidP="00E1636D">
      <w:pPr>
        <w:spacing w:line="300" w:lineRule="auto"/>
        <w:ind w:left="7" w:firstLine="708"/>
        <w:jc w:val="both"/>
        <w:rPr>
          <w:rFonts w:eastAsia="Times New Roman"/>
          <w:sz w:val="24"/>
          <w:szCs w:val="24"/>
        </w:rPr>
      </w:pPr>
      <w:r w:rsidRPr="00E1636D">
        <w:rPr>
          <w:rFonts w:ascii="Symbol" w:eastAsia="Symbol" w:hAnsi="Symbol" w:cs="Symbol"/>
          <w:sz w:val="24"/>
          <w:szCs w:val="24"/>
        </w:rPr>
        <w:t></w:t>
      </w:r>
      <w:r w:rsidRPr="00E1636D">
        <w:rPr>
          <w:rFonts w:eastAsia="Times New Roman"/>
          <w:sz w:val="24"/>
          <w:szCs w:val="24"/>
        </w:rPr>
        <w:t xml:space="preserve"> 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3504A5" w:rsidRPr="00E1636D" w:rsidRDefault="00566075" w:rsidP="00DD697F">
      <w:pPr>
        <w:numPr>
          <w:ilvl w:val="1"/>
          <w:numId w:val="5"/>
        </w:numPr>
        <w:tabs>
          <w:tab w:val="left" w:pos="1027"/>
        </w:tabs>
        <w:spacing w:line="300" w:lineRule="auto"/>
        <w:ind w:left="1027" w:hanging="319"/>
        <w:jc w:val="both"/>
        <w:rPr>
          <w:rFonts w:eastAsia="Times New Roman"/>
          <w:sz w:val="24"/>
          <w:szCs w:val="24"/>
        </w:rPr>
      </w:pPr>
      <w:r w:rsidRPr="00E1636D">
        <w:rPr>
          <w:rFonts w:eastAsia="Times New Roman"/>
          <w:sz w:val="24"/>
          <w:szCs w:val="24"/>
        </w:rPr>
        <w:t xml:space="preserve">основу  формирования  АООП  НОО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положены  следующие</w:t>
      </w:r>
    </w:p>
    <w:p w:rsidR="003504A5" w:rsidRPr="00E1636D" w:rsidRDefault="00566075" w:rsidP="00E1636D">
      <w:pPr>
        <w:spacing w:line="300" w:lineRule="auto"/>
        <w:ind w:left="7"/>
        <w:jc w:val="both"/>
        <w:rPr>
          <w:rFonts w:eastAsia="Times New Roman"/>
          <w:sz w:val="24"/>
          <w:szCs w:val="24"/>
        </w:rPr>
      </w:pPr>
      <w:r w:rsidRPr="00E1636D">
        <w:rPr>
          <w:rFonts w:eastAsia="Times New Roman"/>
          <w:b/>
          <w:bCs/>
          <w:sz w:val="24"/>
          <w:szCs w:val="24"/>
        </w:rPr>
        <w:t>принципы</w:t>
      </w:r>
      <w:r w:rsidRPr="00E1636D">
        <w:rPr>
          <w:rFonts w:eastAsia="Times New Roman"/>
          <w:sz w:val="24"/>
          <w:szCs w:val="24"/>
        </w:rPr>
        <w:t>:</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принципы государственной политики РФ в области образования</w:t>
      </w:r>
      <w:proofErr w:type="gramStart"/>
      <w:r w:rsidRPr="00E1636D">
        <w:rPr>
          <w:rFonts w:eastAsia="Times New Roman"/>
          <w:color w:val="000000"/>
          <w:sz w:val="24"/>
          <w:szCs w:val="24"/>
          <w:vertAlign w:val="superscript"/>
        </w:rPr>
        <w:t>1</w:t>
      </w:r>
      <w:proofErr w:type="gramEnd"/>
      <w:r w:rsidRPr="00E1636D">
        <w:rPr>
          <w:rFonts w:eastAsia="Times New Roman"/>
          <w:color w:val="00000A"/>
          <w:sz w:val="24"/>
          <w:szCs w:val="24"/>
        </w:rPr>
        <w:t xml:space="preserve"> </w:t>
      </w:r>
      <w:r w:rsidRPr="00E1636D">
        <w:rPr>
          <w:rFonts w:eastAsia="Times New Roman"/>
          <w:color w:val="000000"/>
          <w:sz w:val="24"/>
          <w:szCs w:val="24"/>
        </w:rPr>
        <w:t>(гуманистический</w:t>
      </w:r>
      <w:r w:rsidRPr="00E1636D">
        <w:rPr>
          <w:rFonts w:eastAsia="Times New Roman"/>
          <w:color w:val="00000A"/>
          <w:sz w:val="24"/>
          <w:szCs w:val="24"/>
        </w:rPr>
        <w:t xml:space="preserve"> </w:t>
      </w:r>
      <w:r w:rsidRPr="00E1636D">
        <w:rPr>
          <w:rFonts w:eastAsia="Times New Roman"/>
          <w:color w:val="000000"/>
          <w:sz w:val="24"/>
          <w:szCs w:val="24"/>
        </w:rPr>
        <w:t>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3504A5" w:rsidRPr="00E1636D" w:rsidRDefault="00566075" w:rsidP="00E1636D">
      <w:pPr>
        <w:spacing w:line="300" w:lineRule="auto"/>
        <w:ind w:left="7" w:right="20" w:firstLine="708"/>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учета типологических и индивидуальных образовательных потребностей</w:t>
      </w:r>
      <w:r w:rsidRPr="00E1636D">
        <w:rPr>
          <w:rFonts w:eastAsia="Times New Roman"/>
          <w:color w:val="00000A"/>
          <w:sz w:val="24"/>
          <w:szCs w:val="24"/>
        </w:rPr>
        <w:t xml:space="preserve"> </w:t>
      </w:r>
      <w:r w:rsidRPr="00E1636D">
        <w:rPr>
          <w:rFonts w:eastAsia="Times New Roman"/>
          <w:color w:val="000000"/>
          <w:sz w:val="24"/>
          <w:szCs w:val="24"/>
        </w:rPr>
        <w:t>обучающихся;</w:t>
      </w:r>
    </w:p>
    <w:p w:rsidR="003504A5" w:rsidRPr="00E1636D" w:rsidRDefault="00566075" w:rsidP="00E1636D">
      <w:pPr>
        <w:spacing w:line="300" w:lineRule="auto"/>
        <w:ind w:left="707"/>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коррекционной направленности образовательного процесса;</w:t>
      </w:r>
    </w:p>
    <w:p w:rsidR="003504A5" w:rsidRPr="00E1636D" w:rsidRDefault="00566075" w:rsidP="00E1636D">
      <w:pPr>
        <w:spacing w:line="300" w:lineRule="auto"/>
        <w:ind w:left="7" w:right="20" w:firstLine="708"/>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развивающей направленности образовательного процесса,</w:t>
      </w:r>
      <w:r w:rsidRPr="00E1636D">
        <w:rPr>
          <w:rFonts w:eastAsia="Times New Roman"/>
          <w:color w:val="00000A"/>
          <w:sz w:val="24"/>
          <w:szCs w:val="24"/>
        </w:rPr>
        <w:t xml:space="preserve"> </w:t>
      </w:r>
      <w:r w:rsidRPr="00E1636D">
        <w:rPr>
          <w:rFonts w:eastAsia="Times New Roman"/>
          <w:color w:val="000000"/>
          <w:sz w:val="24"/>
          <w:szCs w:val="24"/>
        </w:rPr>
        <w:t>ориентирующий</w:t>
      </w:r>
      <w:r w:rsidRPr="00E1636D">
        <w:rPr>
          <w:rFonts w:eastAsia="Times New Roman"/>
          <w:color w:val="00000A"/>
          <w:sz w:val="24"/>
          <w:szCs w:val="24"/>
        </w:rPr>
        <w:t xml:space="preserve"> </w:t>
      </w:r>
      <w:r w:rsidRPr="00E1636D">
        <w:rPr>
          <w:rFonts w:eastAsia="Times New Roman"/>
          <w:color w:val="000000"/>
          <w:sz w:val="24"/>
          <w:szCs w:val="24"/>
        </w:rPr>
        <w:t>его на развитие личности обучающегося и расширение его «зоны ближайшего развития» с учетом особых образовательных потребностей;</w:t>
      </w:r>
    </w:p>
    <w:p w:rsidR="003504A5" w:rsidRPr="00E1636D" w:rsidRDefault="00566075" w:rsidP="00E1636D">
      <w:pPr>
        <w:spacing w:line="300" w:lineRule="auto"/>
        <w:ind w:left="707"/>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онтогенетический принцип;</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преемственности,</w:t>
      </w:r>
      <w:r w:rsidRPr="00E1636D">
        <w:rPr>
          <w:rFonts w:eastAsia="Times New Roman"/>
          <w:color w:val="00000A"/>
          <w:sz w:val="24"/>
          <w:szCs w:val="24"/>
        </w:rPr>
        <w:t xml:space="preserve"> </w:t>
      </w:r>
      <w:r w:rsidRPr="00E1636D">
        <w:rPr>
          <w:rFonts w:eastAsia="Times New Roman"/>
          <w:color w:val="000000"/>
          <w:sz w:val="24"/>
          <w:szCs w:val="24"/>
        </w:rPr>
        <w:t>предполагающий при проектировании АООП НОО</w:t>
      </w:r>
      <w:r w:rsidRPr="00E1636D">
        <w:rPr>
          <w:rFonts w:eastAsia="Times New Roman"/>
          <w:color w:val="00000A"/>
          <w:sz w:val="24"/>
          <w:szCs w:val="24"/>
        </w:rPr>
        <w:t xml:space="preserve"> </w:t>
      </w:r>
      <w:r w:rsidRPr="00E1636D">
        <w:rPr>
          <w:rFonts w:eastAsia="Times New Roman"/>
          <w:color w:val="000000"/>
          <w:sz w:val="24"/>
          <w:szCs w:val="24"/>
        </w:rPr>
        <w:t xml:space="preserve">ориентировку на программу основного общего образования, что обеспечивает непрерывность образования </w:t>
      </w:r>
      <w:proofErr w:type="gramStart"/>
      <w:r w:rsidRPr="00E1636D">
        <w:rPr>
          <w:rFonts w:eastAsia="Times New Roman"/>
          <w:color w:val="000000"/>
          <w:sz w:val="24"/>
          <w:szCs w:val="24"/>
        </w:rPr>
        <w:t>обучающихся</w:t>
      </w:r>
      <w:proofErr w:type="gramEnd"/>
      <w:r w:rsidRPr="00E1636D">
        <w:rPr>
          <w:rFonts w:eastAsia="Times New Roman"/>
          <w:color w:val="000000"/>
          <w:sz w:val="24"/>
          <w:szCs w:val="24"/>
        </w:rPr>
        <w:t xml:space="preserve"> с задержкой психического развития;</w:t>
      </w:r>
    </w:p>
    <w:p w:rsidR="003504A5" w:rsidRPr="00E1636D" w:rsidRDefault="00566075" w:rsidP="00E1636D">
      <w:pPr>
        <w:spacing w:line="300" w:lineRule="auto"/>
        <w:ind w:left="7" w:right="20" w:firstLine="708"/>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целостности содержания образования,</w:t>
      </w:r>
      <w:r w:rsidRPr="00E1636D">
        <w:rPr>
          <w:rFonts w:eastAsia="Times New Roman"/>
          <w:color w:val="00000A"/>
          <w:sz w:val="24"/>
          <w:szCs w:val="24"/>
        </w:rPr>
        <w:t xml:space="preserve"> </w:t>
      </w:r>
      <w:r w:rsidRPr="00E1636D">
        <w:rPr>
          <w:rFonts w:eastAsia="Times New Roman"/>
          <w:color w:val="000000"/>
          <w:sz w:val="24"/>
          <w:szCs w:val="24"/>
        </w:rPr>
        <w:t>поскольку в основу структуры</w:t>
      </w:r>
      <w:r w:rsidRPr="00E1636D">
        <w:rPr>
          <w:rFonts w:eastAsia="Times New Roman"/>
          <w:color w:val="00000A"/>
          <w:sz w:val="24"/>
          <w:szCs w:val="24"/>
        </w:rPr>
        <w:t xml:space="preserve"> </w:t>
      </w:r>
      <w:r w:rsidRPr="00E1636D">
        <w:rPr>
          <w:rFonts w:eastAsia="Times New Roman"/>
          <w:color w:val="000000"/>
          <w:sz w:val="24"/>
          <w:szCs w:val="24"/>
        </w:rPr>
        <w:t>содержания образования положено не понятие предмета, а ― «образовательной области»;</w:t>
      </w:r>
    </w:p>
    <w:p w:rsidR="003504A5" w:rsidRPr="00E1636D" w:rsidRDefault="00566075" w:rsidP="00E1636D">
      <w:pPr>
        <w:spacing w:line="300" w:lineRule="auto"/>
        <w:ind w:left="7" w:right="20" w:firstLine="708"/>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направленности на формирование деятельности,</w:t>
      </w:r>
      <w:r w:rsidRPr="00E1636D">
        <w:rPr>
          <w:rFonts w:eastAsia="Times New Roman"/>
          <w:color w:val="00000A"/>
          <w:sz w:val="24"/>
          <w:szCs w:val="24"/>
        </w:rPr>
        <w:t xml:space="preserve"> </w:t>
      </w:r>
      <w:r w:rsidRPr="00E1636D">
        <w:rPr>
          <w:rFonts w:eastAsia="Times New Roman"/>
          <w:color w:val="000000"/>
          <w:sz w:val="24"/>
          <w:szCs w:val="24"/>
        </w:rPr>
        <w:t>обеспечивает возможность</w:t>
      </w:r>
      <w:r w:rsidRPr="00E1636D">
        <w:rPr>
          <w:rFonts w:eastAsia="Times New Roman"/>
          <w:color w:val="00000A"/>
          <w:sz w:val="24"/>
          <w:szCs w:val="24"/>
        </w:rPr>
        <w:t xml:space="preserve"> </w:t>
      </w:r>
      <w:r w:rsidRPr="00E1636D">
        <w:rPr>
          <w:rFonts w:eastAsia="Times New Roman"/>
          <w:color w:val="000000"/>
          <w:sz w:val="24"/>
          <w:szCs w:val="24"/>
        </w:rPr>
        <w:t xml:space="preserve">овладения обучающимися с задержкой психического развития всеми видами </w:t>
      </w:r>
      <w:r w:rsidRPr="00E1636D">
        <w:rPr>
          <w:rFonts w:eastAsia="Times New Roman"/>
          <w:color w:val="000000"/>
          <w:sz w:val="24"/>
          <w:szCs w:val="24"/>
        </w:rPr>
        <w:lastRenderedPageBreak/>
        <w:t>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3504A5" w:rsidRPr="00E1636D" w:rsidRDefault="00566075" w:rsidP="00E1636D">
      <w:pPr>
        <w:spacing w:line="300" w:lineRule="auto"/>
        <w:ind w:left="707"/>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переноса усвоенных знаний,</w:t>
      </w:r>
      <w:r w:rsidRPr="00E1636D">
        <w:rPr>
          <w:rFonts w:eastAsia="Times New Roman"/>
          <w:color w:val="00000A"/>
          <w:sz w:val="24"/>
          <w:szCs w:val="24"/>
        </w:rPr>
        <w:t xml:space="preserve"> </w:t>
      </w:r>
      <w:r w:rsidRPr="00E1636D">
        <w:rPr>
          <w:rFonts w:eastAsia="Times New Roman"/>
          <w:color w:val="000000"/>
          <w:sz w:val="24"/>
          <w:szCs w:val="24"/>
        </w:rPr>
        <w:t>умений,</w:t>
      </w:r>
      <w:r w:rsidRPr="00E1636D">
        <w:rPr>
          <w:rFonts w:eastAsia="Times New Roman"/>
          <w:color w:val="00000A"/>
          <w:sz w:val="24"/>
          <w:szCs w:val="24"/>
        </w:rPr>
        <w:t xml:space="preserve"> </w:t>
      </w:r>
      <w:r w:rsidRPr="00E1636D">
        <w:rPr>
          <w:rFonts w:eastAsia="Times New Roman"/>
          <w:color w:val="000000"/>
          <w:sz w:val="24"/>
          <w:szCs w:val="24"/>
        </w:rPr>
        <w:t>навыков и отношений,</w:t>
      </w:r>
      <w:r w:rsidRPr="00E1636D">
        <w:rPr>
          <w:rFonts w:eastAsia="Times New Roman"/>
          <w:color w:val="00000A"/>
          <w:sz w:val="24"/>
          <w:szCs w:val="24"/>
        </w:rPr>
        <w:t xml:space="preserve"> </w:t>
      </w:r>
      <w:r w:rsidRPr="00E1636D">
        <w:rPr>
          <w:rFonts w:eastAsia="Times New Roman"/>
          <w:color w:val="000000"/>
          <w:sz w:val="24"/>
          <w:szCs w:val="24"/>
        </w:rPr>
        <w:t>сформированных</w:t>
      </w:r>
    </w:p>
    <w:p w:rsidR="003504A5" w:rsidRPr="00E1636D" w:rsidRDefault="00566075" w:rsidP="00DD697F">
      <w:pPr>
        <w:numPr>
          <w:ilvl w:val="0"/>
          <w:numId w:val="5"/>
        </w:numPr>
        <w:tabs>
          <w:tab w:val="left" w:pos="237"/>
        </w:tabs>
        <w:spacing w:line="300" w:lineRule="auto"/>
        <w:ind w:left="7" w:right="20" w:hanging="7"/>
        <w:jc w:val="both"/>
        <w:rPr>
          <w:rFonts w:eastAsia="Times New Roman"/>
          <w:sz w:val="24"/>
          <w:szCs w:val="24"/>
        </w:rPr>
      </w:pPr>
      <w:proofErr w:type="gramStart"/>
      <w:r w:rsidRPr="00E1636D">
        <w:rPr>
          <w:rFonts w:eastAsia="Times New Roman"/>
          <w:sz w:val="24"/>
          <w:szCs w:val="24"/>
        </w:rPr>
        <w:t>условиях</w:t>
      </w:r>
      <w:proofErr w:type="gramEnd"/>
      <w:r w:rsidRPr="00E1636D">
        <w:rPr>
          <w:rFonts w:eastAsia="Times New Roman"/>
          <w:sz w:val="24"/>
          <w:szCs w:val="24"/>
        </w:rPr>
        <w:t xml:space="preserve">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3504A5" w:rsidRPr="00E1636D" w:rsidRDefault="00566075" w:rsidP="00E1636D">
      <w:pPr>
        <w:spacing w:line="300" w:lineRule="auto"/>
        <w:ind w:left="707"/>
        <w:jc w:val="both"/>
        <w:rPr>
          <w:rFonts w:eastAsia="Times New Roman"/>
          <w:sz w:val="24"/>
          <w:szCs w:val="24"/>
        </w:rPr>
      </w:pPr>
      <w:r w:rsidRPr="00E1636D">
        <w:rPr>
          <w:rFonts w:eastAsia="Times New Roman"/>
          <w:color w:val="00000A"/>
          <w:sz w:val="24"/>
          <w:szCs w:val="24"/>
        </w:rPr>
        <w:t xml:space="preserve">• </w:t>
      </w:r>
      <w:r w:rsidRPr="00E1636D">
        <w:rPr>
          <w:rFonts w:eastAsia="Times New Roman"/>
          <w:color w:val="000000"/>
          <w:sz w:val="24"/>
          <w:szCs w:val="24"/>
        </w:rPr>
        <w:t>принцип сотрудничества с семьей.</w:t>
      </w:r>
    </w:p>
    <w:p w:rsidR="003504A5" w:rsidRPr="00E1636D" w:rsidRDefault="00566075" w:rsidP="00E1636D">
      <w:pPr>
        <w:spacing w:line="300" w:lineRule="auto"/>
        <w:ind w:left="7" w:firstLine="768"/>
        <w:jc w:val="both"/>
        <w:rPr>
          <w:rFonts w:eastAsia="Times New Roman"/>
          <w:sz w:val="24"/>
          <w:szCs w:val="24"/>
        </w:rPr>
      </w:pPr>
      <w:r w:rsidRPr="00E1636D">
        <w:rPr>
          <w:rFonts w:eastAsia="Times New Roman"/>
          <w:b/>
          <w:bCs/>
          <w:sz w:val="24"/>
          <w:szCs w:val="24"/>
        </w:rPr>
        <w:t xml:space="preserve">Общая характеристика адаптированной основной общеобразовательной программы начального общего образования </w:t>
      </w:r>
      <w:proofErr w:type="gramStart"/>
      <w:r w:rsidRPr="00E1636D">
        <w:rPr>
          <w:rFonts w:eastAsia="Times New Roman"/>
          <w:b/>
          <w:bCs/>
          <w:sz w:val="24"/>
          <w:szCs w:val="24"/>
        </w:rPr>
        <w:t>обучающихся</w:t>
      </w:r>
      <w:proofErr w:type="gramEnd"/>
      <w:r w:rsidRPr="00E1636D">
        <w:rPr>
          <w:rFonts w:eastAsia="Times New Roman"/>
          <w:b/>
          <w:bCs/>
          <w:sz w:val="24"/>
          <w:szCs w:val="24"/>
        </w:rPr>
        <w:t xml:space="preserve"> с задержкой психического развития</w:t>
      </w:r>
    </w:p>
    <w:p w:rsidR="003504A5" w:rsidRPr="00E1636D" w:rsidRDefault="00D82CC8" w:rsidP="00E1636D">
      <w:pPr>
        <w:spacing w:line="300" w:lineRule="auto"/>
        <w:jc w:val="both"/>
        <w:rPr>
          <w:sz w:val="20"/>
          <w:szCs w:val="20"/>
        </w:rPr>
      </w:pPr>
      <w:r>
        <w:rPr>
          <w:sz w:val="24"/>
          <w:szCs w:val="24"/>
        </w:rPr>
        <w:pict>
          <v:line id="Shape 1" o:spid="_x0000_s1026" style="position:absolute;left:0;text-align:left;z-index:251654656;visibility:visible;mso-wrap-distance-left:0;mso-wrap-distance-right:0" from="0,8.2pt" to="144.05pt,8.2pt" o:allowincell="f" strokecolor="#00000a" strokeweight=".25397mm"/>
        </w:pict>
      </w:r>
    </w:p>
    <w:p w:rsidR="003504A5" w:rsidRPr="00E1636D" w:rsidRDefault="00566075" w:rsidP="00DD697F">
      <w:pPr>
        <w:numPr>
          <w:ilvl w:val="0"/>
          <w:numId w:val="6"/>
        </w:numPr>
        <w:tabs>
          <w:tab w:val="left" w:pos="771"/>
        </w:tabs>
        <w:spacing w:line="300" w:lineRule="auto"/>
        <w:ind w:left="7" w:hanging="7"/>
        <w:jc w:val="both"/>
        <w:rPr>
          <w:rFonts w:eastAsia="Times New Roman"/>
          <w:sz w:val="20"/>
          <w:szCs w:val="20"/>
          <w:vertAlign w:val="superscript"/>
        </w:rPr>
      </w:pPr>
      <w:r w:rsidRPr="00E1636D">
        <w:rPr>
          <w:rFonts w:eastAsia="Times New Roman"/>
          <w:sz w:val="20"/>
          <w:szCs w:val="20"/>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p w:rsidR="003504A5" w:rsidRPr="00E1636D" w:rsidRDefault="00566075" w:rsidP="00E1636D">
      <w:pPr>
        <w:spacing w:line="300" w:lineRule="auto"/>
        <w:ind w:left="7" w:firstLine="708"/>
        <w:jc w:val="both"/>
        <w:rPr>
          <w:sz w:val="24"/>
          <w:szCs w:val="24"/>
        </w:rPr>
      </w:pPr>
      <w:proofErr w:type="gramStart"/>
      <w:r w:rsidRPr="00E1636D">
        <w:rPr>
          <w:rFonts w:eastAsia="Times New Roman"/>
          <w:sz w:val="24"/>
          <w:szCs w:val="24"/>
        </w:rPr>
        <w:t>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roofErr w:type="gramEnd"/>
    </w:p>
    <w:p w:rsidR="003504A5" w:rsidRPr="00E1636D" w:rsidRDefault="00566075" w:rsidP="00E1636D">
      <w:pPr>
        <w:spacing w:line="300" w:lineRule="auto"/>
        <w:ind w:left="7" w:firstLine="708"/>
        <w:jc w:val="both"/>
        <w:rPr>
          <w:rFonts w:eastAsia="Times New Roman"/>
          <w:color w:val="00000A"/>
          <w:sz w:val="24"/>
          <w:szCs w:val="24"/>
        </w:rPr>
      </w:pPr>
      <w:r w:rsidRPr="00E1636D">
        <w:rPr>
          <w:rFonts w:eastAsia="Times New Roman"/>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Pr="00E1636D">
        <w:rPr>
          <w:rFonts w:eastAsia="Times New Roman"/>
          <w:color w:val="00000A"/>
          <w:sz w:val="24"/>
          <w:szCs w:val="24"/>
        </w:rPr>
        <w:t>(1 -</w:t>
      </w:r>
      <w:r w:rsidR="00E1636D">
        <w:rPr>
          <w:rFonts w:eastAsia="Times New Roman"/>
          <w:color w:val="00000A"/>
          <w:sz w:val="24"/>
          <w:szCs w:val="24"/>
        </w:rPr>
        <w:t xml:space="preserve">4 </w:t>
      </w:r>
      <w:r w:rsidRPr="00E1636D">
        <w:rPr>
          <w:rFonts w:eastAsia="Times New Roman"/>
          <w:color w:val="00000A"/>
          <w:sz w:val="24"/>
          <w:szCs w:val="24"/>
        </w:rPr>
        <w:t>классы)</w:t>
      </w:r>
      <w:r w:rsidRPr="00E1636D">
        <w:rPr>
          <w:rFonts w:eastAsia="Times New Roman"/>
          <w:color w:val="000000"/>
          <w:sz w:val="24"/>
          <w:szCs w:val="24"/>
        </w:rPr>
        <w:t>.</w:t>
      </w:r>
    </w:p>
    <w:p w:rsidR="003504A5" w:rsidRPr="00E1636D" w:rsidRDefault="00566075" w:rsidP="00E1636D">
      <w:pPr>
        <w:spacing w:line="300" w:lineRule="auto"/>
        <w:ind w:left="7" w:firstLine="708"/>
        <w:jc w:val="both"/>
        <w:rPr>
          <w:sz w:val="24"/>
          <w:szCs w:val="24"/>
        </w:rPr>
      </w:pPr>
      <w:r w:rsidRPr="00E1636D">
        <w:rPr>
          <w:rFonts w:eastAsia="Times New Roman"/>
          <w:sz w:val="24"/>
          <w:szCs w:val="24"/>
        </w:rPr>
        <w:t xml:space="preserve">АООП НОО представляет собой адаптированный вариант основной образовательной программы начального общего образования (далее </w:t>
      </w:r>
      <w:proofErr w:type="gramStart"/>
      <w:r w:rsidRPr="00E1636D">
        <w:rPr>
          <w:rFonts w:eastAsia="Times New Roman"/>
          <w:sz w:val="24"/>
          <w:szCs w:val="24"/>
        </w:rPr>
        <w:t>—О</w:t>
      </w:r>
      <w:proofErr w:type="gramEnd"/>
      <w:r w:rsidRPr="00E1636D">
        <w:rPr>
          <w:rFonts w:eastAsia="Times New Roman"/>
          <w:sz w:val="24"/>
          <w:szCs w:val="24"/>
        </w:rPr>
        <w:t>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proofErr w:type="gramStart"/>
      <w:r w:rsidRPr="00E1636D">
        <w:rPr>
          <w:rFonts w:eastAsia="Times New Roman"/>
          <w:sz w:val="24"/>
          <w:szCs w:val="24"/>
          <w:vertAlign w:val="superscript"/>
        </w:rPr>
        <w:t>2</w:t>
      </w:r>
      <w:proofErr w:type="gramEnd"/>
      <w:r w:rsidRPr="00E1636D">
        <w:rPr>
          <w:rFonts w:eastAsia="Times New Roman"/>
          <w:sz w:val="24"/>
          <w:szCs w:val="24"/>
        </w:rPr>
        <w:t xml:space="preserve">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rsidR="003504A5" w:rsidRPr="00E1636D" w:rsidRDefault="00566075" w:rsidP="00E1636D">
      <w:pPr>
        <w:spacing w:line="300" w:lineRule="auto"/>
        <w:ind w:left="7" w:firstLine="708"/>
        <w:jc w:val="both"/>
        <w:rPr>
          <w:sz w:val="24"/>
          <w:szCs w:val="24"/>
        </w:rPr>
      </w:pPr>
      <w:r w:rsidRPr="00E1636D">
        <w:rPr>
          <w:rFonts w:eastAsia="Times New Roman"/>
          <w:color w:val="00000A"/>
          <w:sz w:val="24"/>
          <w:szCs w:val="24"/>
        </w:rPr>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3504A5" w:rsidRPr="00E1636D" w:rsidRDefault="00566075" w:rsidP="00E1636D">
      <w:pPr>
        <w:spacing w:line="300" w:lineRule="auto"/>
        <w:ind w:left="767"/>
        <w:jc w:val="both"/>
        <w:rPr>
          <w:sz w:val="24"/>
          <w:szCs w:val="24"/>
        </w:rPr>
      </w:pPr>
      <w:r w:rsidRPr="00E1636D">
        <w:rPr>
          <w:rFonts w:eastAsia="Times New Roman"/>
          <w:b/>
          <w:bCs/>
          <w:sz w:val="24"/>
          <w:szCs w:val="24"/>
        </w:rPr>
        <w:t xml:space="preserve">Психолого-педагогическая характеристика </w:t>
      </w:r>
      <w:proofErr w:type="gramStart"/>
      <w:r w:rsidRPr="00E1636D">
        <w:rPr>
          <w:rFonts w:eastAsia="Times New Roman"/>
          <w:b/>
          <w:bCs/>
          <w:sz w:val="24"/>
          <w:szCs w:val="24"/>
        </w:rPr>
        <w:t>обучающихся</w:t>
      </w:r>
      <w:proofErr w:type="gramEnd"/>
      <w:r w:rsidRPr="00E1636D">
        <w:rPr>
          <w:rFonts w:eastAsia="Times New Roman"/>
          <w:b/>
          <w:bCs/>
          <w:sz w:val="24"/>
          <w:szCs w:val="24"/>
        </w:rPr>
        <w:t xml:space="preserve"> с ЗПР</w:t>
      </w:r>
    </w:p>
    <w:p w:rsidR="003504A5" w:rsidRPr="00E1636D" w:rsidRDefault="00566075" w:rsidP="00E1636D">
      <w:pPr>
        <w:spacing w:line="300" w:lineRule="auto"/>
        <w:ind w:left="7" w:right="20" w:firstLine="708"/>
        <w:jc w:val="both"/>
        <w:rPr>
          <w:sz w:val="24"/>
          <w:szCs w:val="24"/>
        </w:rPr>
      </w:pPr>
      <w:r w:rsidRPr="00E1636D">
        <w:rPr>
          <w:rFonts w:eastAsia="Times New Roman"/>
          <w:sz w:val="24"/>
          <w:szCs w:val="24"/>
        </w:rPr>
        <w:lastRenderedPageBreak/>
        <w:t xml:space="preserve">Обучающиеся с ЗПР – это дети, имеющее недостатки в психологическом развитии, подтвержденные ПМПК и препятствующие получению образования без создания </w:t>
      </w:r>
      <w:proofErr w:type="gramStart"/>
      <w:r w:rsidRPr="00E1636D">
        <w:rPr>
          <w:rFonts w:eastAsia="Times New Roman"/>
          <w:sz w:val="24"/>
          <w:szCs w:val="24"/>
        </w:rPr>
        <w:t>специальных</w:t>
      </w:r>
      <w:proofErr w:type="gramEnd"/>
      <w:r w:rsidRPr="00E1636D">
        <w:rPr>
          <w:rFonts w:eastAsia="Times New Roman"/>
          <w:sz w:val="24"/>
          <w:szCs w:val="24"/>
        </w:rPr>
        <w:t xml:space="preserve"> условий</w:t>
      </w:r>
      <w:r w:rsidRPr="00E1636D">
        <w:rPr>
          <w:rFonts w:eastAsia="Times New Roman"/>
          <w:sz w:val="24"/>
          <w:szCs w:val="24"/>
          <w:vertAlign w:val="superscript"/>
        </w:rPr>
        <w:t>3</w:t>
      </w:r>
      <w:r w:rsidRPr="00E1636D">
        <w:rPr>
          <w:rFonts w:eastAsia="Times New Roman"/>
          <w:sz w:val="24"/>
          <w:szCs w:val="24"/>
        </w:rPr>
        <w:t>.</w:t>
      </w:r>
    </w:p>
    <w:p w:rsidR="003504A5" w:rsidRPr="00E1636D" w:rsidRDefault="00566075" w:rsidP="00E1636D">
      <w:pPr>
        <w:spacing w:line="300" w:lineRule="auto"/>
        <w:ind w:left="707"/>
        <w:jc w:val="both"/>
        <w:rPr>
          <w:sz w:val="24"/>
          <w:szCs w:val="24"/>
        </w:rPr>
      </w:pPr>
      <w:r w:rsidRPr="00E1636D">
        <w:rPr>
          <w:rFonts w:eastAsia="Times New Roman"/>
          <w:color w:val="00000A"/>
          <w:sz w:val="24"/>
          <w:szCs w:val="24"/>
        </w:rPr>
        <w:t xml:space="preserve">Все обучающиеся с ЗПР испытывают в той или иной степени выраженные затруднения </w:t>
      </w:r>
      <w:proofErr w:type="gramStart"/>
      <w:r w:rsidRPr="00E1636D">
        <w:rPr>
          <w:rFonts w:eastAsia="Times New Roman"/>
          <w:color w:val="00000A"/>
          <w:sz w:val="24"/>
          <w:szCs w:val="24"/>
        </w:rPr>
        <w:t>в</w:t>
      </w:r>
      <w:proofErr w:type="gramEnd"/>
    </w:p>
    <w:p w:rsidR="00E1636D" w:rsidRDefault="00566075" w:rsidP="00E1636D">
      <w:pPr>
        <w:spacing w:line="300" w:lineRule="auto"/>
        <w:ind w:left="7" w:firstLine="708"/>
        <w:jc w:val="both"/>
        <w:rPr>
          <w:rFonts w:eastAsia="Times New Roman"/>
          <w:sz w:val="24"/>
          <w:szCs w:val="24"/>
        </w:rPr>
      </w:pPr>
      <w:proofErr w:type="gramStart"/>
      <w:r w:rsidRPr="00E1636D">
        <w:rPr>
          <w:rFonts w:eastAsia="Times New Roman"/>
          <w:color w:val="00000A"/>
          <w:sz w:val="24"/>
          <w:szCs w:val="24"/>
        </w:rPr>
        <w:t>усвоении</w:t>
      </w:r>
      <w:proofErr w:type="gramEnd"/>
      <w:r w:rsidRPr="00E1636D">
        <w:rPr>
          <w:rFonts w:eastAsia="Times New Roman"/>
          <w:color w:val="00000A"/>
          <w:sz w:val="24"/>
          <w:szCs w:val="24"/>
        </w:rPr>
        <w:t xml:space="preserve">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E1636D">
        <w:rPr>
          <w:rFonts w:eastAsia="Times New Roman"/>
          <w:color w:val="00000A"/>
          <w:sz w:val="24"/>
          <w:szCs w:val="24"/>
        </w:rPr>
        <w:t>саморегуляции</w:t>
      </w:r>
      <w:proofErr w:type="spellEnd"/>
      <w:r w:rsidRPr="00E1636D">
        <w:rPr>
          <w:rFonts w:eastAsia="Times New Roman"/>
          <w:color w:val="00000A"/>
          <w:sz w:val="24"/>
          <w:szCs w:val="24"/>
        </w:rPr>
        <w:t xml:space="preserve">. Достаточно часто у </w:t>
      </w:r>
      <w:proofErr w:type="gramStart"/>
      <w:r w:rsidRPr="00E1636D">
        <w:rPr>
          <w:rFonts w:eastAsia="Times New Roman"/>
          <w:color w:val="00000A"/>
          <w:sz w:val="24"/>
          <w:szCs w:val="24"/>
        </w:rPr>
        <w:t>обучающихся</w:t>
      </w:r>
      <w:proofErr w:type="gramEnd"/>
      <w:r w:rsidRPr="00E1636D">
        <w:rPr>
          <w:rFonts w:eastAsia="Times New Roman"/>
          <w:color w:val="00000A"/>
          <w:sz w:val="24"/>
          <w:szCs w:val="24"/>
        </w:rPr>
        <w:t xml:space="preserve"> отмечаются нарушения речевой и мелкой ручной моторики, зрительного</w:t>
      </w:r>
      <w:r w:rsidR="00E1636D" w:rsidRPr="00E1636D">
        <w:rPr>
          <w:rFonts w:eastAsia="Times New Roman"/>
          <w:color w:val="00000A"/>
          <w:sz w:val="24"/>
          <w:szCs w:val="24"/>
        </w:rPr>
        <w:t xml:space="preserve"> восприятия и пространственной ориентировки, умственной работоспособности и эмоциональной сферы.</w:t>
      </w:r>
      <w:r w:rsidR="00E1636D" w:rsidRPr="00E1636D">
        <w:rPr>
          <w:rFonts w:eastAsia="Times New Roman"/>
          <w:sz w:val="24"/>
          <w:szCs w:val="24"/>
        </w:rPr>
        <w:t xml:space="preserve"> </w:t>
      </w:r>
    </w:p>
    <w:p w:rsidR="00E1636D" w:rsidRPr="00E1636D" w:rsidRDefault="00E1636D" w:rsidP="00E1636D">
      <w:pPr>
        <w:spacing w:line="300" w:lineRule="auto"/>
        <w:ind w:left="7" w:firstLine="708"/>
        <w:jc w:val="both"/>
        <w:rPr>
          <w:sz w:val="24"/>
          <w:szCs w:val="24"/>
        </w:rPr>
      </w:pPr>
      <w:r w:rsidRPr="00E1636D">
        <w:rPr>
          <w:rFonts w:eastAsia="Times New Roman"/>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E1636D" w:rsidRPr="00E1636D" w:rsidRDefault="00E1636D" w:rsidP="00DD697F">
      <w:pPr>
        <w:numPr>
          <w:ilvl w:val="0"/>
          <w:numId w:val="8"/>
        </w:numPr>
        <w:tabs>
          <w:tab w:val="left" w:pos="213"/>
        </w:tabs>
        <w:spacing w:line="300" w:lineRule="auto"/>
        <w:ind w:left="7" w:hanging="7"/>
        <w:jc w:val="both"/>
        <w:rPr>
          <w:rFonts w:eastAsia="Times New Roman"/>
          <w:sz w:val="24"/>
          <w:szCs w:val="24"/>
        </w:rPr>
      </w:pPr>
      <w:r w:rsidRPr="00E1636D">
        <w:rPr>
          <w:rFonts w:eastAsia="Times New Roman"/>
          <w:color w:val="00000A"/>
          <w:sz w:val="24"/>
          <w:szCs w:val="24"/>
        </w:rPr>
        <w:t xml:space="preserve">АООП НОО (вариант 7.1) </w:t>
      </w:r>
      <w:proofErr w:type="gramStart"/>
      <w:r w:rsidRPr="00E1636D">
        <w:rPr>
          <w:rFonts w:eastAsia="Times New Roman"/>
          <w:color w:val="00000A"/>
          <w:sz w:val="24"/>
          <w:szCs w:val="24"/>
        </w:rPr>
        <w:t>адресована</w:t>
      </w:r>
      <w:proofErr w:type="gramEnd"/>
      <w:r w:rsidRPr="00E1636D">
        <w:rPr>
          <w:rFonts w:eastAsia="Times New Roman"/>
          <w:color w:val="00000A"/>
          <w:sz w:val="24"/>
          <w:szCs w:val="24"/>
        </w:rPr>
        <w:t xml:space="preserve"> обучающимся с ЗПР, достигшим к моменту поступления в школу уровня психофизического развития близкого возрастной норме, но отмечаются </w:t>
      </w:r>
      <w:r w:rsidRPr="00E1636D">
        <w:rPr>
          <w:rFonts w:eastAsia="Times New Roman"/>
          <w:color w:val="000000"/>
          <w:sz w:val="24"/>
          <w:szCs w:val="24"/>
        </w:rPr>
        <w:t xml:space="preserve">трудности произвольной </w:t>
      </w:r>
      <w:proofErr w:type="spellStart"/>
      <w:r w:rsidRPr="00E1636D">
        <w:rPr>
          <w:rFonts w:eastAsia="Times New Roman"/>
          <w:color w:val="000000"/>
          <w:sz w:val="24"/>
          <w:szCs w:val="24"/>
        </w:rPr>
        <w:t>саморегуляции</w:t>
      </w:r>
      <w:proofErr w:type="spellEnd"/>
      <w:r w:rsidRPr="00E1636D">
        <w:rPr>
          <w:rFonts w:eastAsia="Times New Roman"/>
          <w:color w:val="000000"/>
          <w:sz w:val="24"/>
          <w:szCs w:val="24"/>
        </w:rPr>
        <w:t>,</w:t>
      </w:r>
      <w:r w:rsidRPr="00E1636D">
        <w:rPr>
          <w:rFonts w:eastAsia="Times New Roman"/>
          <w:color w:val="00000A"/>
          <w:sz w:val="24"/>
          <w:szCs w:val="24"/>
        </w:rPr>
        <w:t xml:space="preserve"> </w:t>
      </w:r>
      <w:r w:rsidRPr="00E1636D">
        <w:rPr>
          <w:rFonts w:eastAsia="Times New Roman"/>
          <w:color w:val="000000"/>
          <w:sz w:val="24"/>
          <w:szCs w:val="24"/>
        </w:rPr>
        <w:t>проявляющейся в условиях деятельности</w:t>
      </w:r>
      <w:r>
        <w:rPr>
          <w:rFonts w:eastAsia="Times New Roman"/>
          <w:color w:val="000000"/>
          <w:sz w:val="24"/>
          <w:szCs w:val="24"/>
        </w:rPr>
        <w:t xml:space="preserve"> и </w:t>
      </w:r>
      <w:r w:rsidRPr="00E1636D">
        <w:rPr>
          <w:rFonts w:eastAsia="Times New Roman"/>
          <w:sz w:val="24"/>
          <w:szCs w:val="24"/>
        </w:rPr>
        <w:t xml:space="preserve"> организованного поведения, и признаки общей социально-эмоциональной незрелости. Кроме того, у данной категории </w:t>
      </w:r>
      <w:proofErr w:type="gramStart"/>
      <w:r w:rsidRPr="00E1636D">
        <w:rPr>
          <w:rFonts w:eastAsia="Times New Roman"/>
          <w:sz w:val="24"/>
          <w:szCs w:val="24"/>
        </w:rPr>
        <w:t>обучающихся</w:t>
      </w:r>
      <w:proofErr w:type="gramEnd"/>
      <w:r w:rsidRPr="00E1636D">
        <w:rPr>
          <w:rFonts w:eastAsia="Times New Roman"/>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sidRPr="00E1636D">
        <w:rPr>
          <w:rFonts w:eastAsia="Times New Roman"/>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Pr="00E1636D">
        <w:rPr>
          <w:rFonts w:eastAsia="Times New Roman"/>
          <w:sz w:val="24"/>
          <w:szCs w:val="24"/>
        </w:rPr>
        <w:t>нейродинамики</w:t>
      </w:r>
      <w:proofErr w:type="spellEnd"/>
      <w:r w:rsidRPr="00E1636D">
        <w:rPr>
          <w:rFonts w:eastAsia="Times New Roman"/>
          <w:sz w:val="24"/>
          <w:szCs w:val="24"/>
        </w:rPr>
        <w:t xml:space="preserve"> и др. Но при этом наблюдается устойчивость форм адаптивного поведения.</w:t>
      </w:r>
      <w:proofErr w:type="gramEnd"/>
    </w:p>
    <w:p w:rsidR="00E1636D" w:rsidRPr="00E1636D" w:rsidRDefault="00E1636D" w:rsidP="00E1636D">
      <w:pPr>
        <w:spacing w:line="300" w:lineRule="auto"/>
        <w:ind w:left="707"/>
        <w:jc w:val="both"/>
        <w:rPr>
          <w:rFonts w:eastAsia="Times New Roman"/>
          <w:sz w:val="24"/>
          <w:szCs w:val="24"/>
        </w:rPr>
      </w:pPr>
      <w:r w:rsidRPr="00E1636D">
        <w:rPr>
          <w:rFonts w:eastAsia="Times New Roman"/>
          <w:b/>
          <w:bCs/>
          <w:sz w:val="24"/>
          <w:szCs w:val="24"/>
        </w:rPr>
        <w:t xml:space="preserve">Особые образовательные потребности </w:t>
      </w:r>
      <w:proofErr w:type="gramStart"/>
      <w:r w:rsidRPr="00E1636D">
        <w:rPr>
          <w:rFonts w:eastAsia="Times New Roman"/>
          <w:b/>
          <w:bCs/>
          <w:sz w:val="24"/>
          <w:szCs w:val="24"/>
        </w:rPr>
        <w:t>обучающихся</w:t>
      </w:r>
      <w:proofErr w:type="gramEnd"/>
      <w:r w:rsidRPr="00E1636D">
        <w:rPr>
          <w:rFonts w:eastAsia="Times New Roman"/>
          <w:b/>
          <w:bCs/>
          <w:sz w:val="24"/>
          <w:szCs w:val="24"/>
        </w:rPr>
        <w:t xml:space="preserve"> с ЗПР</w:t>
      </w:r>
    </w:p>
    <w:p w:rsidR="00E1636D" w:rsidRPr="00E1636D" w:rsidRDefault="00E1636D" w:rsidP="00E1636D">
      <w:pPr>
        <w:spacing w:line="300" w:lineRule="auto"/>
        <w:ind w:left="7" w:right="20"/>
        <w:jc w:val="both"/>
        <w:rPr>
          <w:rFonts w:eastAsia="Times New Roman"/>
          <w:sz w:val="24"/>
          <w:szCs w:val="24"/>
        </w:rPr>
      </w:pPr>
      <w:r w:rsidRPr="00E1636D">
        <w:rPr>
          <w:rFonts w:eastAsia="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proofErr w:type="gramStart"/>
      <w:r w:rsidRPr="00E1636D">
        <w:rPr>
          <w:rFonts w:eastAsia="Times New Roman"/>
          <w:sz w:val="24"/>
          <w:szCs w:val="24"/>
          <w:vertAlign w:val="superscript"/>
        </w:rPr>
        <w:t>4</w:t>
      </w:r>
      <w:proofErr w:type="gramEnd"/>
      <w:r w:rsidRPr="00E1636D">
        <w:rPr>
          <w:rFonts w:eastAsia="Times New Roman"/>
          <w:sz w:val="24"/>
          <w:szCs w:val="24"/>
        </w:rPr>
        <w:t>, так и специфические.</w:t>
      </w:r>
    </w:p>
    <w:p w:rsidR="003504A5" w:rsidRPr="00E1636D" w:rsidRDefault="00D82CC8" w:rsidP="00181F74">
      <w:pPr>
        <w:spacing w:line="300" w:lineRule="auto"/>
        <w:jc w:val="both"/>
        <w:rPr>
          <w:rFonts w:ascii="Calibri" w:eastAsia="Calibri" w:hAnsi="Calibri" w:cs="Calibri"/>
          <w:color w:val="00000A"/>
          <w:sz w:val="20"/>
          <w:szCs w:val="20"/>
          <w:vertAlign w:val="superscript"/>
        </w:rPr>
      </w:pPr>
      <w:r>
        <w:rPr>
          <w:sz w:val="24"/>
          <w:szCs w:val="24"/>
        </w:rPr>
        <w:pict>
          <v:line id="Shape 2" o:spid="_x0000_s1027" style="position:absolute;left:0;text-align:left;z-index:251655680;visibility:visible;mso-wrap-distance-left:0;mso-wrap-distance-right:0" from="0,11.9pt" to="144.05pt,11.9pt" o:allowincell="f" strokecolor="#00000a" strokeweight=".25397mm"/>
        </w:pict>
      </w:r>
      <w:proofErr w:type="gramStart"/>
      <w:r w:rsidR="00566075" w:rsidRPr="00E1636D">
        <w:rPr>
          <w:rFonts w:eastAsia="Times New Roman"/>
          <w:color w:val="00000A"/>
          <w:sz w:val="20"/>
          <w:szCs w:val="20"/>
        </w:rPr>
        <w:t xml:space="preserve">Федеральный государственный образовательный стандарт начального общего образования, утвержденный Приказом </w:t>
      </w:r>
      <w:proofErr w:type="spellStart"/>
      <w:r w:rsidR="00566075" w:rsidRPr="00E1636D">
        <w:rPr>
          <w:rFonts w:eastAsia="Times New Roman"/>
          <w:color w:val="00000A"/>
          <w:sz w:val="20"/>
          <w:szCs w:val="20"/>
        </w:rPr>
        <w:t>Минобрнауки</w:t>
      </w:r>
      <w:proofErr w:type="spellEnd"/>
      <w:r w:rsidR="00566075" w:rsidRPr="00E1636D">
        <w:rPr>
          <w:rFonts w:eastAsia="Times New Roman"/>
          <w:color w:val="00000A"/>
          <w:sz w:val="20"/>
          <w:szCs w:val="20"/>
        </w:rPr>
        <w:t xml:space="preserve"> России от 06.10.2009 N 373 (зарегистрирован Министерством юстиции Российской</w:t>
      </w:r>
      <w:proofErr w:type="gramEnd"/>
    </w:p>
    <w:p w:rsidR="003504A5" w:rsidRPr="00E1636D" w:rsidRDefault="00566075" w:rsidP="00E1636D">
      <w:pPr>
        <w:spacing w:line="300" w:lineRule="auto"/>
        <w:ind w:left="7"/>
        <w:jc w:val="both"/>
        <w:rPr>
          <w:sz w:val="20"/>
          <w:szCs w:val="20"/>
        </w:rPr>
      </w:pPr>
      <w:proofErr w:type="gramStart"/>
      <w:r w:rsidRPr="00E1636D">
        <w:rPr>
          <w:rFonts w:eastAsia="Times New Roman"/>
          <w:color w:val="00000A"/>
          <w:sz w:val="20"/>
          <w:szCs w:val="20"/>
        </w:rPr>
        <w:t>Федерации 22 декабря 2009 г., регистрационный № 15785) (ред. от 18.12.2012) (далее – ФГОС НОО).</w:t>
      </w:r>
      <w:proofErr w:type="gramEnd"/>
    </w:p>
    <w:p w:rsidR="003504A5" w:rsidRPr="00E1636D" w:rsidRDefault="00566075" w:rsidP="00DD697F">
      <w:pPr>
        <w:numPr>
          <w:ilvl w:val="0"/>
          <w:numId w:val="7"/>
        </w:numPr>
        <w:tabs>
          <w:tab w:val="left" w:pos="716"/>
        </w:tabs>
        <w:spacing w:line="300" w:lineRule="auto"/>
        <w:ind w:left="7" w:right="20" w:hanging="7"/>
        <w:jc w:val="both"/>
        <w:rPr>
          <w:rFonts w:eastAsia="Times New Roman"/>
          <w:sz w:val="20"/>
          <w:szCs w:val="20"/>
          <w:vertAlign w:val="superscript"/>
        </w:rPr>
      </w:pPr>
      <w:r w:rsidRPr="00E1636D">
        <w:rPr>
          <w:rFonts w:eastAsia="Times New Roman"/>
          <w:sz w:val="20"/>
          <w:szCs w:val="20"/>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p w:rsidR="003504A5" w:rsidRPr="00E1636D" w:rsidRDefault="00566075" w:rsidP="00DD697F">
      <w:pPr>
        <w:numPr>
          <w:ilvl w:val="1"/>
          <w:numId w:val="8"/>
        </w:numPr>
        <w:tabs>
          <w:tab w:val="left" w:pos="827"/>
        </w:tabs>
        <w:spacing w:line="300" w:lineRule="auto"/>
        <w:ind w:left="827" w:hanging="227"/>
        <w:jc w:val="both"/>
        <w:rPr>
          <w:rFonts w:eastAsia="Times New Roman"/>
          <w:sz w:val="24"/>
          <w:szCs w:val="24"/>
        </w:rPr>
      </w:pPr>
      <w:r w:rsidRPr="00E1636D">
        <w:rPr>
          <w:rFonts w:eastAsia="Times New Roman"/>
          <w:sz w:val="24"/>
          <w:szCs w:val="24"/>
        </w:rPr>
        <w:lastRenderedPageBreak/>
        <w:t>общим потребностям относятся:</w:t>
      </w:r>
    </w:p>
    <w:p w:rsidR="003504A5" w:rsidRPr="00E1636D" w:rsidRDefault="00566075" w:rsidP="00DD697F">
      <w:pPr>
        <w:numPr>
          <w:ilvl w:val="2"/>
          <w:numId w:val="8"/>
        </w:numPr>
        <w:tabs>
          <w:tab w:val="left" w:pos="1424"/>
        </w:tabs>
        <w:spacing w:line="300" w:lineRule="auto"/>
        <w:ind w:left="7" w:right="20" w:firstLine="701"/>
        <w:jc w:val="both"/>
        <w:rPr>
          <w:rFonts w:ascii="Symbol" w:eastAsia="Symbol" w:hAnsi="Symbol" w:cs="Symbol"/>
          <w:sz w:val="24"/>
          <w:szCs w:val="24"/>
        </w:rPr>
      </w:pPr>
      <w:r w:rsidRPr="00E1636D">
        <w:rPr>
          <w:rFonts w:eastAsia="Times New Roman"/>
          <w:sz w:val="24"/>
          <w:szCs w:val="24"/>
        </w:rPr>
        <w:t>получение специальной помощи средствами образования сразу же после выявления первичного нарушения развития;</w:t>
      </w:r>
    </w:p>
    <w:p w:rsidR="003504A5" w:rsidRPr="00E1636D" w:rsidRDefault="00566075" w:rsidP="00DD697F">
      <w:pPr>
        <w:numPr>
          <w:ilvl w:val="2"/>
          <w:numId w:val="8"/>
        </w:numPr>
        <w:tabs>
          <w:tab w:val="left" w:pos="1028"/>
        </w:tabs>
        <w:spacing w:line="300" w:lineRule="auto"/>
        <w:ind w:left="7" w:right="20" w:firstLine="701"/>
        <w:jc w:val="both"/>
        <w:rPr>
          <w:rFonts w:ascii="Symbol" w:eastAsia="Symbol" w:hAnsi="Symbol" w:cs="Symbol"/>
          <w:sz w:val="24"/>
          <w:szCs w:val="24"/>
        </w:rPr>
      </w:pPr>
      <w:r w:rsidRPr="00E1636D">
        <w:rPr>
          <w:rFonts w:eastAsia="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3504A5" w:rsidRPr="00E1636D" w:rsidRDefault="00566075" w:rsidP="00DD697F">
      <w:pPr>
        <w:numPr>
          <w:ilvl w:val="2"/>
          <w:numId w:val="8"/>
        </w:numPr>
        <w:tabs>
          <w:tab w:val="left" w:pos="1028"/>
        </w:tabs>
        <w:spacing w:line="300" w:lineRule="auto"/>
        <w:ind w:left="7" w:firstLine="701"/>
        <w:jc w:val="both"/>
        <w:rPr>
          <w:rFonts w:ascii="Symbol" w:eastAsia="Symbol" w:hAnsi="Symbol" w:cs="Symbol"/>
          <w:sz w:val="24"/>
          <w:szCs w:val="24"/>
        </w:rPr>
      </w:pPr>
      <w:r w:rsidRPr="00E1636D">
        <w:rPr>
          <w:rFonts w:eastAsia="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3504A5" w:rsidRPr="00E1636D" w:rsidRDefault="00566075" w:rsidP="00DD697F">
      <w:pPr>
        <w:numPr>
          <w:ilvl w:val="2"/>
          <w:numId w:val="8"/>
        </w:numPr>
        <w:tabs>
          <w:tab w:val="left" w:pos="1028"/>
        </w:tabs>
        <w:spacing w:line="300" w:lineRule="auto"/>
        <w:ind w:left="7" w:firstLine="701"/>
        <w:jc w:val="both"/>
        <w:rPr>
          <w:rFonts w:ascii="Symbol" w:eastAsia="Symbol" w:hAnsi="Symbol" w:cs="Symbol"/>
          <w:sz w:val="24"/>
          <w:szCs w:val="24"/>
        </w:rPr>
      </w:pPr>
      <w:r w:rsidRPr="00E1636D">
        <w:rPr>
          <w:rFonts w:eastAsia="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504A5" w:rsidRPr="00E1636D" w:rsidRDefault="00566075" w:rsidP="00DD697F">
      <w:pPr>
        <w:numPr>
          <w:ilvl w:val="2"/>
          <w:numId w:val="8"/>
        </w:numPr>
        <w:tabs>
          <w:tab w:val="left" w:pos="886"/>
        </w:tabs>
        <w:spacing w:line="300" w:lineRule="auto"/>
        <w:ind w:left="7" w:right="20" w:firstLine="701"/>
        <w:jc w:val="both"/>
        <w:rPr>
          <w:rFonts w:ascii="Symbol" w:eastAsia="Symbol" w:hAnsi="Symbol" w:cs="Symbol"/>
          <w:sz w:val="24"/>
          <w:szCs w:val="24"/>
        </w:rPr>
      </w:pPr>
      <w:r w:rsidRPr="00E1636D">
        <w:rPr>
          <w:rFonts w:eastAsia="Times New Roman"/>
          <w:sz w:val="24"/>
          <w:szCs w:val="24"/>
        </w:rPr>
        <w:t>психологическое сопровождение, оптимизирующее взаимодействие ребенка с педагогами и соучениками;</w:t>
      </w:r>
    </w:p>
    <w:p w:rsidR="003504A5" w:rsidRPr="00E1636D" w:rsidRDefault="00566075" w:rsidP="00DD697F">
      <w:pPr>
        <w:numPr>
          <w:ilvl w:val="2"/>
          <w:numId w:val="8"/>
        </w:numPr>
        <w:tabs>
          <w:tab w:val="left" w:pos="887"/>
        </w:tabs>
        <w:spacing w:line="300" w:lineRule="auto"/>
        <w:ind w:left="887" w:hanging="179"/>
        <w:jc w:val="both"/>
        <w:rPr>
          <w:rFonts w:ascii="Symbol" w:eastAsia="Symbol" w:hAnsi="Symbol" w:cs="Symbol"/>
          <w:sz w:val="24"/>
          <w:szCs w:val="24"/>
        </w:rPr>
      </w:pPr>
      <w:r w:rsidRPr="00E1636D">
        <w:rPr>
          <w:rFonts w:eastAsia="Times New Roman"/>
          <w:sz w:val="24"/>
          <w:szCs w:val="24"/>
        </w:rPr>
        <w:t>психологическое сопровождение, направленное на установление взаимодействия семьи</w:t>
      </w:r>
    </w:p>
    <w:p w:rsidR="003504A5" w:rsidRPr="00E1636D" w:rsidRDefault="00566075" w:rsidP="00DD697F">
      <w:pPr>
        <w:numPr>
          <w:ilvl w:val="0"/>
          <w:numId w:val="8"/>
        </w:numPr>
        <w:tabs>
          <w:tab w:val="left" w:pos="187"/>
        </w:tabs>
        <w:spacing w:line="300" w:lineRule="auto"/>
        <w:ind w:left="187" w:hanging="187"/>
        <w:jc w:val="both"/>
        <w:rPr>
          <w:rFonts w:eastAsia="Times New Roman"/>
          <w:sz w:val="24"/>
          <w:szCs w:val="24"/>
        </w:rPr>
      </w:pPr>
      <w:r w:rsidRPr="00E1636D">
        <w:rPr>
          <w:rFonts w:eastAsia="Times New Roman"/>
          <w:sz w:val="24"/>
          <w:szCs w:val="24"/>
        </w:rPr>
        <w:t>образовательной организации;</w:t>
      </w:r>
    </w:p>
    <w:p w:rsidR="003504A5" w:rsidRPr="00E1636D" w:rsidRDefault="00D82CC8" w:rsidP="00E1636D">
      <w:pPr>
        <w:spacing w:line="300" w:lineRule="auto"/>
        <w:jc w:val="both"/>
        <w:rPr>
          <w:rFonts w:ascii="Symbol" w:eastAsia="Symbol" w:hAnsi="Symbol" w:cs="Symbol"/>
          <w:sz w:val="24"/>
          <w:szCs w:val="24"/>
        </w:rPr>
      </w:pPr>
      <w:r>
        <w:rPr>
          <w:sz w:val="24"/>
          <w:szCs w:val="24"/>
        </w:rPr>
        <w:pict>
          <v:line id="Shape 3" o:spid="_x0000_s1028" style="position:absolute;left:0;text-align:left;z-index:251656704;visibility:visible;mso-wrap-distance-left:0;mso-wrap-distance-right:0" from="0,28.8pt" to="144.05pt,28.8pt" o:allowincell="f" strokecolor="#00000a" strokeweight=".25397mm"/>
        </w:pict>
      </w:r>
      <w:r w:rsidR="00566075" w:rsidRPr="00E1636D">
        <w:rPr>
          <w:rFonts w:eastAsia="Times New Roman"/>
          <w:sz w:val="24"/>
          <w:szCs w:val="24"/>
        </w:rPr>
        <w:t>постепенное расширение образовательного пространства, выходящего за пределы образовательной организации.</w:t>
      </w:r>
    </w:p>
    <w:p w:rsidR="003504A5" w:rsidRPr="00E1636D" w:rsidRDefault="00566075" w:rsidP="00E1636D">
      <w:pPr>
        <w:spacing w:line="300" w:lineRule="auto"/>
        <w:ind w:left="7" w:right="20" w:firstLine="708"/>
        <w:jc w:val="both"/>
        <w:rPr>
          <w:rFonts w:ascii="Symbol" w:eastAsia="Symbol" w:hAnsi="Symbol" w:cs="Symbol"/>
          <w:sz w:val="24"/>
          <w:szCs w:val="24"/>
        </w:rPr>
      </w:pPr>
      <w:r w:rsidRPr="00E1636D">
        <w:rPr>
          <w:rFonts w:eastAsia="Times New Roman"/>
          <w:sz w:val="24"/>
          <w:szCs w:val="24"/>
        </w:rPr>
        <w:t>Для обучающихся с ЗПР, осваивающих АООП НОО (вариант 7.1), характерны следующие специфические образовательные потребности:</w:t>
      </w:r>
    </w:p>
    <w:p w:rsidR="003504A5" w:rsidRPr="00E1636D" w:rsidRDefault="00566075" w:rsidP="00DD697F">
      <w:pPr>
        <w:numPr>
          <w:ilvl w:val="1"/>
          <w:numId w:val="9"/>
        </w:numPr>
        <w:tabs>
          <w:tab w:val="left" w:pos="887"/>
        </w:tabs>
        <w:spacing w:line="300" w:lineRule="auto"/>
        <w:ind w:left="887" w:hanging="179"/>
        <w:jc w:val="both"/>
        <w:rPr>
          <w:rFonts w:ascii="Symbol" w:eastAsia="Symbol" w:hAnsi="Symbol" w:cs="Symbol"/>
          <w:color w:val="00000A"/>
          <w:sz w:val="24"/>
          <w:szCs w:val="24"/>
        </w:rPr>
      </w:pPr>
      <w:r w:rsidRPr="00E1636D">
        <w:rPr>
          <w:rFonts w:eastAsia="Times New Roman"/>
          <w:color w:val="00000A"/>
          <w:sz w:val="24"/>
          <w:szCs w:val="24"/>
        </w:rPr>
        <w:t>адаптация основной общеобразовательной программы начального общего образования</w:t>
      </w:r>
    </w:p>
    <w:p w:rsidR="003504A5" w:rsidRPr="00E1636D" w:rsidRDefault="00566075" w:rsidP="00DD697F">
      <w:pPr>
        <w:numPr>
          <w:ilvl w:val="0"/>
          <w:numId w:val="9"/>
        </w:numPr>
        <w:tabs>
          <w:tab w:val="left" w:pos="167"/>
        </w:tabs>
        <w:spacing w:line="300" w:lineRule="auto"/>
        <w:ind w:left="167" w:hanging="167"/>
        <w:jc w:val="both"/>
        <w:rPr>
          <w:rFonts w:eastAsia="Times New Roman"/>
          <w:color w:val="00000A"/>
          <w:sz w:val="24"/>
          <w:szCs w:val="24"/>
        </w:rPr>
      </w:pPr>
      <w:r w:rsidRPr="00E1636D">
        <w:rPr>
          <w:rFonts w:eastAsia="Times New Roman"/>
          <w:color w:val="00000A"/>
          <w:sz w:val="24"/>
          <w:szCs w:val="24"/>
        </w:rPr>
        <w:t>учетом необходимости коррекции психофизического развития;</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sz w:val="24"/>
          <w:szCs w:val="24"/>
        </w:rPr>
      </w:pPr>
      <w:r w:rsidRPr="00E1636D">
        <w:rPr>
          <w:rFonts w:eastAsia="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E1636D">
        <w:rPr>
          <w:rFonts w:eastAsia="Times New Roman"/>
          <w:sz w:val="24"/>
          <w:szCs w:val="24"/>
        </w:rPr>
        <w:t>нейродинамики</w:t>
      </w:r>
      <w:proofErr w:type="spellEnd"/>
      <w:r w:rsidRPr="00E1636D">
        <w:rPr>
          <w:rFonts w:eastAsia="Times New Roman"/>
          <w:sz w:val="24"/>
          <w:szCs w:val="24"/>
        </w:rPr>
        <w:t xml:space="preserve"> психических процессов обучающихся с ЗПР (быстрой истощаемости, низкой работоспособности, пониженного общего тонуса и др.);</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E1636D">
        <w:rPr>
          <w:rFonts w:eastAsia="Times New Roman"/>
          <w:color w:val="00000A"/>
          <w:sz w:val="24"/>
          <w:szCs w:val="24"/>
        </w:rPr>
        <w:t>психокоррекционной</w:t>
      </w:r>
      <w:proofErr w:type="spellEnd"/>
      <w:r w:rsidRPr="00E1636D">
        <w:rPr>
          <w:rFonts w:eastAsia="Times New Roman"/>
          <w:color w:val="00000A"/>
          <w:sz w:val="24"/>
          <w:szCs w:val="24"/>
        </w:rPr>
        <w:t xml:space="preserve"> помощи, направленной на компенсацию дефицитов эмоционального </w:t>
      </w:r>
      <w:r w:rsidRPr="00E1636D">
        <w:rPr>
          <w:rFonts w:eastAsia="Times New Roman"/>
          <w:color w:val="000000"/>
          <w:sz w:val="24"/>
          <w:szCs w:val="24"/>
        </w:rPr>
        <w:t>развития,</w:t>
      </w:r>
      <w:r w:rsidRPr="00E1636D">
        <w:rPr>
          <w:rFonts w:eastAsia="Times New Roman"/>
          <w:color w:val="00000A"/>
          <w:sz w:val="24"/>
          <w:szCs w:val="24"/>
        </w:rPr>
        <w:t xml:space="preserve"> </w:t>
      </w:r>
      <w:r w:rsidRPr="00E1636D">
        <w:rPr>
          <w:rFonts w:eastAsia="Times New Roman"/>
          <w:color w:val="000000"/>
          <w:sz w:val="24"/>
          <w:szCs w:val="24"/>
        </w:rPr>
        <w:t>формирование</w:t>
      </w:r>
      <w:r w:rsidRPr="00E1636D">
        <w:rPr>
          <w:rFonts w:eastAsia="Times New Roman"/>
          <w:color w:val="00000A"/>
          <w:sz w:val="24"/>
          <w:szCs w:val="24"/>
        </w:rPr>
        <w:t xml:space="preserve"> осознанной </w:t>
      </w:r>
      <w:proofErr w:type="spellStart"/>
      <w:r w:rsidRPr="00E1636D">
        <w:rPr>
          <w:rFonts w:eastAsia="Times New Roman"/>
          <w:color w:val="00000A"/>
          <w:sz w:val="24"/>
          <w:szCs w:val="24"/>
        </w:rPr>
        <w:t>саморегуляции</w:t>
      </w:r>
      <w:proofErr w:type="spellEnd"/>
      <w:r w:rsidRPr="00E1636D">
        <w:rPr>
          <w:rFonts w:eastAsia="Times New Roman"/>
          <w:color w:val="00000A"/>
          <w:sz w:val="24"/>
          <w:szCs w:val="24"/>
        </w:rPr>
        <w:t xml:space="preserve"> познавательной деятельности и поведения;</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sz w:val="24"/>
          <w:szCs w:val="24"/>
        </w:rPr>
      </w:pPr>
      <w:proofErr w:type="gramStart"/>
      <w:r w:rsidRPr="00E1636D">
        <w:rPr>
          <w:rFonts w:eastAsia="Times New Roman"/>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3504A5" w:rsidRPr="00E1636D" w:rsidRDefault="00566075" w:rsidP="00DD697F">
      <w:pPr>
        <w:numPr>
          <w:ilvl w:val="1"/>
          <w:numId w:val="9"/>
        </w:numPr>
        <w:tabs>
          <w:tab w:val="left" w:pos="888"/>
        </w:tabs>
        <w:spacing w:line="300" w:lineRule="auto"/>
        <w:ind w:left="7" w:firstLine="701"/>
        <w:jc w:val="both"/>
        <w:rPr>
          <w:rFonts w:ascii="Symbol" w:eastAsia="Symbol" w:hAnsi="Symbol" w:cs="Symbol"/>
          <w:color w:val="00000A"/>
          <w:sz w:val="24"/>
          <w:szCs w:val="24"/>
        </w:rPr>
      </w:pPr>
      <w:r w:rsidRPr="00E1636D">
        <w:rPr>
          <w:rFonts w:eastAsia="Times New Roman"/>
          <w:sz w:val="24"/>
          <w:szCs w:val="24"/>
        </w:rPr>
        <w:t xml:space="preserve">учет актуальных и потенциальных познавательных возможностей, обеспечение индивидуального темпа обучения и продвижения в </w:t>
      </w:r>
      <w:r w:rsidRPr="00E1636D">
        <w:rPr>
          <w:rFonts w:eastAsia="Times New Roman"/>
          <w:color w:val="00000A"/>
          <w:sz w:val="24"/>
          <w:szCs w:val="24"/>
        </w:rPr>
        <w:t>образовательном пространстве для разных</w:t>
      </w:r>
      <w:r w:rsidRPr="00E1636D">
        <w:rPr>
          <w:rFonts w:eastAsia="Times New Roman"/>
          <w:sz w:val="24"/>
          <w:szCs w:val="24"/>
        </w:rPr>
        <w:t xml:space="preserve"> </w:t>
      </w:r>
      <w:r w:rsidRPr="00E1636D">
        <w:rPr>
          <w:rFonts w:eastAsia="Times New Roman"/>
          <w:color w:val="00000A"/>
          <w:sz w:val="24"/>
          <w:szCs w:val="24"/>
        </w:rPr>
        <w:t>категорий, обучающихся с ЗПР;</w:t>
      </w:r>
    </w:p>
    <w:p w:rsidR="003504A5" w:rsidRPr="00E1636D" w:rsidRDefault="00566075" w:rsidP="00DD697F">
      <w:pPr>
        <w:numPr>
          <w:ilvl w:val="1"/>
          <w:numId w:val="9"/>
        </w:numPr>
        <w:tabs>
          <w:tab w:val="left" w:pos="887"/>
        </w:tabs>
        <w:spacing w:line="300" w:lineRule="auto"/>
        <w:ind w:left="887" w:hanging="179"/>
        <w:jc w:val="both"/>
        <w:rPr>
          <w:rFonts w:ascii="Symbol" w:eastAsia="Symbol" w:hAnsi="Symbol" w:cs="Symbol"/>
          <w:color w:val="00000A"/>
          <w:sz w:val="24"/>
          <w:szCs w:val="24"/>
        </w:rPr>
      </w:pPr>
      <w:r w:rsidRPr="00E1636D">
        <w:rPr>
          <w:rFonts w:eastAsia="Times New Roman"/>
          <w:color w:val="00000A"/>
          <w:sz w:val="24"/>
          <w:szCs w:val="24"/>
        </w:rPr>
        <w:t xml:space="preserve">профилактика и коррекция </w:t>
      </w:r>
      <w:proofErr w:type="gramStart"/>
      <w:r w:rsidRPr="00E1636D">
        <w:rPr>
          <w:rFonts w:eastAsia="Times New Roman"/>
          <w:color w:val="00000A"/>
          <w:sz w:val="24"/>
          <w:szCs w:val="24"/>
        </w:rPr>
        <w:t>социокультурной</w:t>
      </w:r>
      <w:proofErr w:type="gramEnd"/>
      <w:r w:rsidRPr="00E1636D">
        <w:rPr>
          <w:rFonts w:eastAsia="Times New Roman"/>
          <w:color w:val="00000A"/>
          <w:sz w:val="24"/>
          <w:szCs w:val="24"/>
        </w:rPr>
        <w:t xml:space="preserve"> и школьной </w:t>
      </w:r>
      <w:proofErr w:type="spellStart"/>
      <w:r w:rsidRPr="00E1636D">
        <w:rPr>
          <w:rFonts w:eastAsia="Times New Roman"/>
          <w:color w:val="00000A"/>
          <w:sz w:val="24"/>
          <w:szCs w:val="24"/>
        </w:rPr>
        <w:t>дезадаптации</w:t>
      </w:r>
      <w:proofErr w:type="spellEnd"/>
      <w:r w:rsidRPr="00E1636D">
        <w:rPr>
          <w:rFonts w:eastAsia="Times New Roman"/>
          <w:color w:val="00000A"/>
          <w:sz w:val="24"/>
          <w:szCs w:val="24"/>
        </w:rPr>
        <w:t>;</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t xml:space="preserve">постоянный (пошаговый) мониторинг результативности образования и </w:t>
      </w:r>
      <w:proofErr w:type="spellStart"/>
      <w:r w:rsidRPr="00E1636D">
        <w:rPr>
          <w:rFonts w:eastAsia="Times New Roman"/>
          <w:color w:val="00000A"/>
          <w:sz w:val="24"/>
          <w:szCs w:val="24"/>
        </w:rPr>
        <w:t>сформированности</w:t>
      </w:r>
      <w:proofErr w:type="spellEnd"/>
      <w:r w:rsidRPr="00E1636D">
        <w:rPr>
          <w:rFonts w:eastAsia="Times New Roman"/>
          <w:color w:val="00000A"/>
          <w:sz w:val="24"/>
          <w:szCs w:val="24"/>
        </w:rPr>
        <w:t xml:space="preserve"> социальной компетенции </w:t>
      </w:r>
      <w:proofErr w:type="gramStart"/>
      <w:r w:rsidRPr="00E1636D">
        <w:rPr>
          <w:rFonts w:eastAsia="Times New Roman"/>
          <w:color w:val="00000A"/>
          <w:sz w:val="24"/>
          <w:szCs w:val="24"/>
        </w:rPr>
        <w:t>обучающихся</w:t>
      </w:r>
      <w:proofErr w:type="gramEnd"/>
      <w:r w:rsidRPr="00E1636D">
        <w:rPr>
          <w:rFonts w:eastAsia="Times New Roman"/>
          <w:color w:val="00000A"/>
          <w:sz w:val="24"/>
          <w:szCs w:val="24"/>
        </w:rPr>
        <w:t>, уровня и динамики психофизического развития;</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lastRenderedPageBreak/>
        <w:t xml:space="preserve">обеспечение непрерывного </w:t>
      </w:r>
      <w:proofErr w:type="gramStart"/>
      <w:r w:rsidRPr="00E1636D">
        <w:rPr>
          <w:rFonts w:eastAsia="Times New Roman"/>
          <w:color w:val="00000A"/>
          <w:sz w:val="24"/>
          <w:szCs w:val="24"/>
        </w:rPr>
        <w:t>контроля за</w:t>
      </w:r>
      <w:proofErr w:type="gramEnd"/>
      <w:r w:rsidRPr="00E1636D">
        <w:rPr>
          <w:rFonts w:eastAsia="Times New Roman"/>
          <w:color w:val="00000A"/>
          <w:sz w:val="24"/>
          <w:szCs w:val="24"/>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3504A5" w:rsidRPr="00E1636D" w:rsidRDefault="00566075" w:rsidP="00DD697F">
      <w:pPr>
        <w:numPr>
          <w:ilvl w:val="1"/>
          <w:numId w:val="9"/>
        </w:numPr>
        <w:tabs>
          <w:tab w:val="left" w:pos="886"/>
        </w:tabs>
        <w:spacing w:line="300" w:lineRule="auto"/>
        <w:ind w:left="7" w:right="20" w:firstLine="701"/>
        <w:jc w:val="both"/>
        <w:rPr>
          <w:rFonts w:ascii="Symbol" w:eastAsia="Symbol" w:hAnsi="Symbol" w:cs="Symbol"/>
          <w:color w:val="00000A"/>
          <w:sz w:val="24"/>
          <w:szCs w:val="24"/>
        </w:rPr>
      </w:pPr>
      <w:r w:rsidRPr="00E1636D">
        <w:rPr>
          <w:rFonts w:eastAsia="Times New Roman"/>
          <w:color w:val="00000A"/>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t>специальное обучение «переносу» сформированных знаний и умений в новые ситуации взаимодействия с действительностью;</w:t>
      </w:r>
    </w:p>
    <w:p w:rsidR="003504A5" w:rsidRPr="00E1636D" w:rsidRDefault="00566075" w:rsidP="00DD697F">
      <w:pPr>
        <w:numPr>
          <w:ilvl w:val="1"/>
          <w:numId w:val="9"/>
        </w:numPr>
        <w:tabs>
          <w:tab w:val="left" w:pos="887"/>
        </w:tabs>
        <w:spacing w:line="300" w:lineRule="auto"/>
        <w:ind w:left="887" w:hanging="179"/>
        <w:jc w:val="both"/>
        <w:rPr>
          <w:rFonts w:ascii="Symbol" w:eastAsia="Symbol" w:hAnsi="Symbol" w:cs="Symbol"/>
          <w:color w:val="00000A"/>
          <w:sz w:val="24"/>
          <w:szCs w:val="24"/>
        </w:rPr>
      </w:pPr>
      <w:r w:rsidRPr="00E1636D">
        <w:rPr>
          <w:rFonts w:eastAsia="Times New Roman"/>
          <w:color w:val="00000A"/>
          <w:sz w:val="24"/>
          <w:szCs w:val="24"/>
        </w:rPr>
        <w:t>постоянная актуализация знаний, умений и одобряемых обществом норм поведения;</w:t>
      </w:r>
    </w:p>
    <w:p w:rsidR="003504A5" w:rsidRPr="00E1636D" w:rsidRDefault="00566075" w:rsidP="00DD697F">
      <w:pPr>
        <w:numPr>
          <w:ilvl w:val="1"/>
          <w:numId w:val="9"/>
        </w:numPr>
        <w:tabs>
          <w:tab w:val="left" w:pos="886"/>
        </w:tabs>
        <w:spacing w:line="300" w:lineRule="auto"/>
        <w:ind w:left="7" w:right="20" w:firstLine="701"/>
        <w:jc w:val="both"/>
        <w:rPr>
          <w:rFonts w:ascii="Symbol" w:eastAsia="Symbol" w:hAnsi="Symbol" w:cs="Symbol"/>
          <w:color w:val="00000A"/>
          <w:sz w:val="24"/>
          <w:szCs w:val="24"/>
        </w:rPr>
      </w:pPr>
      <w:r w:rsidRPr="00E1636D">
        <w:rPr>
          <w:rFonts w:eastAsia="Times New Roman"/>
          <w:color w:val="00000A"/>
          <w:sz w:val="24"/>
          <w:szCs w:val="24"/>
        </w:rPr>
        <w:t>использование преимущественно позитивных сре</w:t>
      </w:r>
      <w:proofErr w:type="gramStart"/>
      <w:r w:rsidRPr="00E1636D">
        <w:rPr>
          <w:rFonts w:eastAsia="Times New Roman"/>
          <w:color w:val="00000A"/>
          <w:sz w:val="24"/>
          <w:szCs w:val="24"/>
        </w:rPr>
        <w:t>дств ст</w:t>
      </w:r>
      <w:proofErr w:type="gramEnd"/>
      <w:r w:rsidRPr="00E1636D">
        <w:rPr>
          <w:rFonts w:eastAsia="Times New Roman"/>
          <w:color w:val="00000A"/>
          <w:sz w:val="24"/>
          <w:szCs w:val="24"/>
        </w:rPr>
        <w:t>имуляции деятельности и поведения;</w:t>
      </w:r>
    </w:p>
    <w:p w:rsidR="003504A5" w:rsidRPr="00E1636D" w:rsidRDefault="00566075" w:rsidP="00DD697F">
      <w:pPr>
        <w:numPr>
          <w:ilvl w:val="1"/>
          <w:numId w:val="9"/>
        </w:numPr>
        <w:tabs>
          <w:tab w:val="left" w:pos="886"/>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3504A5" w:rsidRPr="00E1636D" w:rsidRDefault="00566075" w:rsidP="00DD697F">
      <w:pPr>
        <w:numPr>
          <w:ilvl w:val="1"/>
          <w:numId w:val="9"/>
        </w:numPr>
        <w:tabs>
          <w:tab w:val="left" w:pos="886"/>
        </w:tabs>
        <w:spacing w:line="300" w:lineRule="auto"/>
        <w:ind w:left="7" w:right="20" w:firstLine="701"/>
        <w:jc w:val="both"/>
        <w:rPr>
          <w:rFonts w:ascii="Symbol" w:eastAsia="Symbol" w:hAnsi="Symbol" w:cs="Symbol"/>
          <w:color w:val="00000A"/>
          <w:sz w:val="24"/>
          <w:szCs w:val="24"/>
        </w:rPr>
      </w:pPr>
      <w:r w:rsidRPr="00E1636D">
        <w:rPr>
          <w:rFonts w:eastAsia="Times New Roman"/>
          <w:color w:val="00000A"/>
          <w:sz w:val="24"/>
          <w:szCs w:val="24"/>
        </w:rPr>
        <w:t xml:space="preserve">специальная </w:t>
      </w:r>
      <w:proofErr w:type="spellStart"/>
      <w:r w:rsidRPr="00E1636D">
        <w:rPr>
          <w:rFonts w:eastAsia="Times New Roman"/>
          <w:color w:val="00000A"/>
          <w:sz w:val="24"/>
          <w:szCs w:val="24"/>
        </w:rPr>
        <w:t>психокоррекционная</w:t>
      </w:r>
      <w:proofErr w:type="spellEnd"/>
      <w:r w:rsidRPr="00E1636D">
        <w:rPr>
          <w:rFonts w:eastAsia="Times New Roman"/>
          <w:color w:val="00000A"/>
          <w:sz w:val="24"/>
          <w:szCs w:val="24"/>
        </w:rPr>
        <w:t xml:space="preserve"> помощь, направленная на формирование способности к самостоятельной организации собственной деятельности и осознанию</w:t>
      </w:r>
    </w:p>
    <w:p w:rsidR="003504A5" w:rsidRPr="00E1636D" w:rsidRDefault="00566075" w:rsidP="00E1636D">
      <w:pPr>
        <w:spacing w:line="300" w:lineRule="auto"/>
        <w:ind w:right="20"/>
        <w:jc w:val="both"/>
        <w:rPr>
          <w:sz w:val="24"/>
          <w:szCs w:val="24"/>
        </w:rPr>
      </w:pPr>
      <w:r w:rsidRPr="00E1636D">
        <w:rPr>
          <w:rFonts w:eastAsia="Times New Roman"/>
          <w:color w:val="00000A"/>
          <w:sz w:val="24"/>
          <w:szCs w:val="24"/>
        </w:rPr>
        <w:t>возникающих трудностей, формирование умения запрашивать и использовать помощь взрослого;</w:t>
      </w:r>
    </w:p>
    <w:p w:rsidR="003504A5" w:rsidRPr="00E1636D" w:rsidRDefault="00566075" w:rsidP="00DD697F">
      <w:pPr>
        <w:numPr>
          <w:ilvl w:val="0"/>
          <w:numId w:val="10"/>
        </w:numPr>
        <w:tabs>
          <w:tab w:val="left" w:pos="879"/>
        </w:tabs>
        <w:spacing w:line="300" w:lineRule="auto"/>
        <w:ind w:firstLine="701"/>
        <w:jc w:val="both"/>
        <w:rPr>
          <w:rFonts w:ascii="Symbol" w:eastAsia="Symbol" w:hAnsi="Symbol" w:cs="Symbol"/>
          <w:color w:val="00000A"/>
          <w:sz w:val="24"/>
          <w:szCs w:val="24"/>
        </w:rPr>
      </w:pPr>
      <w:r w:rsidRPr="00E1636D">
        <w:rPr>
          <w:rFonts w:eastAsia="Times New Roman"/>
          <w:color w:val="00000A"/>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3504A5" w:rsidRPr="00E1636D" w:rsidRDefault="003504A5" w:rsidP="00E1636D">
      <w:pPr>
        <w:spacing w:line="300" w:lineRule="auto"/>
        <w:jc w:val="both"/>
        <w:rPr>
          <w:sz w:val="24"/>
          <w:szCs w:val="24"/>
        </w:rPr>
      </w:pPr>
    </w:p>
    <w:p w:rsidR="003504A5" w:rsidRPr="00E1636D" w:rsidRDefault="00566075" w:rsidP="00E1636D">
      <w:pPr>
        <w:pStyle w:val="2"/>
        <w:rPr>
          <w:rFonts w:eastAsia="Times New Roman"/>
          <w:color w:val="00000A"/>
          <w:sz w:val="24"/>
          <w:szCs w:val="24"/>
        </w:rPr>
      </w:pPr>
      <w:bookmarkStart w:id="3" w:name="_Toc48007940"/>
      <w:r w:rsidRPr="00E1636D">
        <w:rPr>
          <w:rFonts w:eastAsia="Times New Roman"/>
        </w:rPr>
        <w:t xml:space="preserve">1.2. Планируемые результаты освоения </w:t>
      </w:r>
      <w:proofErr w:type="gramStart"/>
      <w:r w:rsidRPr="00E1636D">
        <w:rPr>
          <w:rFonts w:eastAsia="Times New Roman"/>
        </w:rPr>
        <w:t>обучающимися</w:t>
      </w:r>
      <w:proofErr w:type="gramEnd"/>
      <w:r w:rsidR="00E1636D">
        <w:rPr>
          <w:rFonts w:eastAsia="Times New Roman"/>
        </w:rPr>
        <w:t xml:space="preserve"> </w:t>
      </w:r>
      <w:r w:rsidR="00E1636D" w:rsidRPr="00E1636D">
        <w:t xml:space="preserve">с </w:t>
      </w:r>
      <w:r w:rsidRPr="00E1636D">
        <w:t>задержкой психического развития адаптированной основной общеобразовательной программы начального общего образования</w:t>
      </w:r>
      <w:bookmarkEnd w:id="3"/>
    </w:p>
    <w:p w:rsidR="00E1636D" w:rsidRDefault="00E1636D" w:rsidP="00E1636D">
      <w:pPr>
        <w:spacing w:line="300" w:lineRule="auto"/>
        <w:ind w:left="7" w:right="20" w:firstLine="708"/>
        <w:jc w:val="both"/>
        <w:rPr>
          <w:rFonts w:eastAsia="Times New Roman"/>
          <w:color w:val="00000A"/>
          <w:sz w:val="24"/>
          <w:szCs w:val="24"/>
        </w:rPr>
      </w:pPr>
    </w:p>
    <w:p w:rsidR="003504A5" w:rsidRPr="00E1636D" w:rsidRDefault="00566075" w:rsidP="00E1636D">
      <w:pPr>
        <w:spacing w:line="300" w:lineRule="auto"/>
        <w:ind w:left="7" w:right="20" w:firstLine="708"/>
        <w:jc w:val="both"/>
        <w:rPr>
          <w:sz w:val="24"/>
          <w:szCs w:val="24"/>
        </w:rPr>
      </w:pPr>
      <w:r w:rsidRPr="00E1636D">
        <w:rPr>
          <w:rFonts w:eastAsia="Times New Roman"/>
          <w:color w:val="00000A"/>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3504A5" w:rsidRPr="00E1636D" w:rsidRDefault="00566075" w:rsidP="00E1636D">
      <w:pPr>
        <w:spacing w:line="300" w:lineRule="auto"/>
        <w:ind w:left="7" w:firstLine="708"/>
        <w:jc w:val="both"/>
        <w:rPr>
          <w:sz w:val="24"/>
          <w:szCs w:val="24"/>
        </w:rPr>
      </w:pPr>
      <w:r w:rsidRPr="00E1636D">
        <w:rPr>
          <w:rFonts w:eastAsia="Times New Roman"/>
          <w:color w:val="00000A"/>
          <w:sz w:val="24"/>
          <w:szCs w:val="24"/>
        </w:rPr>
        <w:t xml:space="preserve">Личностные, </w:t>
      </w:r>
      <w:proofErr w:type="spellStart"/>
      <w:r w:rsidRPr="00E1636D">
        <w:rPr>
          <w:rFonts w:eastAsia="Times New Roman"/>
          <w:color w:val="00000A"/>
          <w:sz w:val="24"/>
          <w:szCs w:val="24"/>
        </w:rPr>
        <w:t>метапредметные</w:t>
      </w:r>
      <w:proofErr w:type="spellEnd"/>
      <w:r w:rsidRPr="00E1636D">
        <w:rPr>
          <w:rFonts w:eastAsia="Times New Roman"/>
          <w:color w:val="00000A"/>
          <w:sz w:val="24"/>
          <w:szCs w:val="24"/>
        </w:rPr>
        <w:t xml:space="preserve"> и предметные результаты освоения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АООП НОО соответствуют ФГОС НОО</w:t>
      </w:r>
      <w:r w:rsidRPr="00E1636D">
        <w:rPr>
          <w:rFonts w:eastAsia="Times New Roman"/>
          <w:color w:val="00000A"/>
          <w:sz w:val="24"/>
          <w:szCs w:val="24"/>
          <w:vertAlign w:val="superscript"/>
        </w:rPr>
        <w:t>5</w:t>
      </w:r>
      <w:r w:rsidRPr="00E1636D">
        <w:rPr>
          <w:rFonts w:eastAsia="Times New Roman"/>
          <w:color w:val="00000A"/>
          <w:sz w:val="24"/>
          <w:szCs w:val="24"/>
        </w:rPr>
        <w:t xml:space="preserve">. </w:t>
      </w:r>
      <w:r w:rsidRPr="00E1636D">
        <w:rPr>
          <w:rFonts w:eastAsia="Times New Roman"/>
          <w:color w:val="000000"/>
          <w:sz w:val="24"/>
          <w:szCs w:val="24"/>
        </w:rPr>
        <w:t>Они представляют собой систему</w:t>
      </w:r>
      <w:r w:rsidRPr="00E1636D">
        <w:rPr>
          <w:rFonts w:eastAsia="Times New Roman"/>
          <w:color w:val="00000A"/>
          <w:sz w:val="24"/>
          <w:szCs w:val="24"/>
        </w:rPr>
        <w:t xml:space="preserve"> </w:t>
      </w:r>
      <w:r w:rsidRPr="00E1636D">
        <w:rPr>
          <w:rFonts w:eastAsia="Times New Roman"/>
          <w:b/>
          <w:bCs/>
          <w:color w:val="000000"/>
          <w:sz w:val="24"/>
          <w:szCs w:val="24"/>
        </w:rPr>
        <w:t>обобщённых</w:t>
      </w:r>
      <w:r w:rsidRPr="00E1636D">
        <w:rPr>
          <w:rFonts w:eastAsia="Times New Roman"/>
          <w:color w:val="00000A"/>
          <w:sz w:val="24"/>
          <w:szCs w:val="24"/>
        </w:rPr>
        <w:t xml:space="preserve"> </w:t>
      </w:r>
      <w:r w:rsidRPr="00E1636D">
        <w:rPr>
          <w:rFonts w:eastAsia="Times New Roman"/>
          <w:b/>
          <w:bCs/>
          <w:color w:val="000000"/>
          <w:sz w:val="24"/>
          <w:szCs w:val="24"/>
        </w:rPr>
        <w:t>личностно ориентированных целей образования</w:t>
      </w:r>
      <w:r w:rsidRPr="00E1636D">
        <w:rPr>
          <w:rFonts w:eastAsia="Times New Roman"/>
          <w:color w:val="000000"/>
          <w:sz w:val="24"/>
          <w:szCs w:val="24"/>
        </w:rPr>
        <w:t>,</w:t>
      </w:r>
      <w:r w:rsidRPr="00E1636D">
        <w:rPr>
          <w:rFonts w:eastAsia="Times New Roman"/>
          <w:b/>
          <w:bCs/>
          <w:color w:val="000000"/>
          <w:sz w:val="24"/>
          <w:szCs w:val="24"/>
        </w:rPr>
        <w:t xml:space="preserve"> </w:t>
      </w:r>
      <w:r w:rsidRPr="00E1636D">
        <w:rPr>
          <w:rFonts w:eastAsia="Times New Roman"/>
          <w:color w:val="000000"/>
          <w:sz w:val="24"/>
          <w:szCs w:val="24"/>
        </w:rPr>
        <w:t>допускающих дальнейшее уточнение и</w:t>
      </w:r>
      <w:r w:rsidRPr="00E1636D">
        <w:rPr>
          <w:rFonts w:eastAsia="Times New Roman"/>
          <w:b/>
          <w:bCs/>
          <w:color w:val="000000"/>
          <w:sz w:val="24"/>
          <w:szCs w:val="24"/>
        </w:rPr>
        <w:t xml:space="preserve"> </w:t>
      </w:r>
      <w:r w:rsidRPr="00E1636D">
        <w:rPr>
          <w:rFonts w:eastAsia="Times New Roman"/>
          <w:color w:val="000000"/>
          <w:sz w:val="24"/>
          <w:szCs w:val="24"/>
        </w:rPr>
        <w:t>конкретизацию, что обеспечивает определение и выявление всех составляющих планируемых результатов, подлежащих формированию и оценке.</w:t>
      </w:r>
    </w:p>
    <w:p w:rsidR="003504A5" w:rsidRPr="00E1636D" w:rsidRDefault="00566075" w:rsidP="00E1636D">
      <w:pPr>
        <w:spacing w:line="300" w:lineRule="auto"/>
        <w:ind w:left="7"/>
        <w:jc w:val="both"/>
        <w:rPr>
          <w:sz w:val="24"/>
          <w:szCs w:val="24"/>
        </w:rPr>
      </w:pPr>
      <w:r w:rsidRPr="00E1636D">
        <w:rPr>
          <w:rFonts w:eastAsia="Times New Roman"/>
          <w:b/>
          <w:bCs/>
          <w:color w:val="00000A"/>
          <w:sz w:val="24"/>
          <w:szCs w:val="24"/>
        </w:rPr>
        <w:t xml:space="preserve">Планируемые результаты освоения </w:t>
      </w:r>
      <w:proofErr w:type="gramStart"/>
      <w:r w:rsidRPr="00E1636D">
        <w:rPr>
          <w:rFonts w:eastAsia="Times New Roman"/>
          <w:b/>
          <w:bCs/>
          <w:color w:val="00000A"/>
          <w:sz w:val="24"/>
          <w:szCs w:val="24"/>
        </w:rPr>
        <w:t>обучающимися</w:t>
      </w:r>
      <w:proofErr w:type="gramEnd"/>
      <w:r w:rsidRPr="00E1636D">
        <w:rPr>
          <w:rFonts w:eastAsia="Times New Roman"/>
          <w:b/>
          <w:bCs/>
          <w:color w:val="00000A"/>
          <w:sz w:val="24"/>
          <w:szCs w:val="24"/>
        </w:rPr>
        <w:t xml:space="preserve"> с задержкой психического развития программы коррекционной работы.</w:t>
      </w:r>
    </w:p>
    <w:p w:rsidR="003504A5" w:rsidRPr="00E1636D" w:rsidRDefault="00566075" w:rsidP="00E1636D">
      <w:pPr>
        <w:spacing w:line="300" w:lineRule="auto"/>
        <w:ind w:left="7" w:firstLine="708"/>
        <w:jc w:val="both"/>
        <w:rPr>
          <w:sz w:val="24"/>
          <w:szCs w:val="24"/>
        </w:rPr>
      </w:pPr>
      <w:r w:rsidRPr="00E1636D">
        <w:rPr>
          <w:rFonts w:eastAsia="Times New Roman"/>
          <w:color w:val="00000A"/>
          <w:sz w:val="24"/>
          <w:szCs w:val="24"/>
        </w:rPr>
        <w:t xml:space="preserve">Результаты освоения программы коррекционной работы отражают </w:t>
      </w:r>
      <w:proofErr w:type="spellStart"/>
      <w:r w:rsidRPr="00E1636D">
        <w:rPr>
          <w:rFonts w:eastAsia="Times New Roman"/>
          <w:color w:val="00000A"/>
          <w:sz w:val="24"/>
          <w:szCs w:val="24"/>
        </w:rPr>
        <w:t>сформированность</w:t>
      </w:r>
      <w:proofErr w:type="spellEnd"/>
      <w:r w:rsidRPr="00E1636D">
        <w:rPr>
          <w:rFonts w:eastAsia="Times New Roman"/>
          <w:color w:val="00000A"/>
          <w:sz w:val="24"/>
          <w:szCs w:val="24"/>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3504A5" w:rsidRPr="00E1636D" w:rsidRDefault="00566075" w:rsidP="00DD697F">
      <w:pPr>
        <w:numPr>
          <w:ilvl w:val="1"/>
          <w:numId w:val="11"/>
        </w:numPr>
        <w:tabs>
          <w:tab w:val="left" w:pos="1424"/>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t>развитие адекватных представлений о собственных возможностях, о насущно необходимом жизнеобеспечении</w:t>
      </w:r>
      <w:r w:rsidRPr="00E1636D">
        <w:rPr>
          <w:rFonts w:eastAsia="Times New Roman"/>
          <w:b/>
          <w:bCs/>
          <w:color w:val="00000A"/>
          <w:sz w:val="24"/>
          <w:szCs w:val="24"/>
        </w:rPr>
        <w:t>,</w:t>
      </w:r>
      <w:r w:rsidRPr="00E1636D">
        <w:rPr>
          <w:rFonts w:eastAsia="Times New Roman"/>
          <w:color w:val="00000A"/>
          <w:sz w:val="24"/>
          <w:szCs w:val="24"/>
        </w:rPr>
        <w:t xml:space="preserve"> проявляющееся:</w:t>
      </w:r>
    </w:p>
    <w:p w:rsidR="003504A5" w:rsidRPr="00E1636D" w:rsidRDefault="00566075" w:rsidP="00E1636D">
      <w:pPr>
        <w:spacing w:line="300" w:lineRule="auto"/>
        <w:ind w:left="7" w:right="20" w:firstLine="708"/>
        <w:jc w:val="both"/>
        <w:rPr>
          <w:rFonts w:ascii="Symbol" w:eastAsia="Symbol" w:hAnsi="Symbol" w:cs="Symbol"/>
          <w:color w:val="00000A"/>
          <w:sz w:val="24"/>
          <w:szCs w:val="24"/>
        </w:rPr>
      </w:pPr>
      <w:r w:rsidRPr="00E1636D">
        <w:rPr>
          <w:rFonts w:eastAsia="Times New Roman"/>
          <w:color w:val="00000A"/>
          <w:sz w:val="24"/>
          <w:szCs w:val="24"/>
        </w:rPr>
        <w:lastRenderedPageBreak/>
        <w:t>- 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3504A5" w:rsidRPr="00E1636D" w:rsidRDefault="00566075" w:rsidP="00E1636D">
      <w:pPr>
        <w:spacing w:line="300" w:lineRule="auto"/>
        <w:ind w:left="7" w:firstLine="708"/>
        <w:jc w:val="both"/>
        <w:rPr>
          <w:rFonts w:ascii="Symbol" w:eastAsia="Symbol" w:hAnsi="Symbol" w:cs="Symbol"/>
          <w:color w:val="00000A"/>
          <w:sz w:val="24"/>
          <w:szCs w:val="24"/>
        </w:rPr>
      </w:pPr>
      <w:r w:rsidRPr="00E1636D">
        <w:rPr>
          <w:rFonts w:eastAsia="Times New Roman"/>
          <w:color w:val="00000A"/>
          <w:sz w:val="24"/>
          <w:szCs w:val="24"/>
        </w:rPr>
        <w:t>- в умении обратиться к учителю при затруднениях в учебном процессе, сформулировать запрос о специальной помощи;</w:t>
      </w:r>
    </w:p>
    <w:p w:rsidR="003504A5" w:rsidRPr="00E1636D" w:rsidRDefault="00566075" w:rsidP="00E1636D">
      <w:pPr>
        <w:spacing w:line="300" w:lineRule="auto"/>
        <w:ind w:left="7" w:right="20" w:firstLine="708"/>
        <w:jc w:val="both"/>
        <w:rPr>
          <w:rFonts w:ascii="Symbol" w:eastAsia="Symbol" w:hAnsi="Symbol" w:cs="Symbol"/>
          <w:color w:val="00000A"/>
          <w:sz w:val="24"/>
          <w:szCs w:val="24"/>
        </w:rPr>
      </w:pPr>
      <w:r w:rsidRPr="00E1636D">
        <w:rPr>
          <w:rFonts w:eastAsia="Times New Roman"/>
          <w:color w:val="00000A"/>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3504A5" w:rsidRPr="00E1636D" w:rsidRDefault="00566075" w:rsidP="00E1636D">
      <w:pPr>
        <w:spacing w:line="300" w:lineRule="auto"/>
        <w:ind w:left="7" w:firstLine="708"/>
        <w:jc w:val="both"/>
        <w:rPr>
          <w:rFonts w:ascii="Symbol" w:eastAsia="Symbol" w:hAnsi="Symbol" w:cs="Symbol"/>
          <w:color w:val="00000A"/>
          <w:sz w:val="24"/>
          <w:szCs w:val="24"/>
        </w:rPr>
      </w:pPr>
      <w:r w:rsidRPr="00E1636D">
        <w:rPr>
          <w:rFonts w:eastAsia="Times New Roman"/>
          <w:color w:val="00000A"/>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504A5" w:rsidRPr="00E1636D" w:rsidRDefault="00566075" w:rsidP="00DD697F">
      <w:pPr>
        <w:numPr>
          <w:ilvl w:val="1"/>
          <w:numId w:val="11"/>
        </w:numPr>
        <w:tabs>
          <w:tab w:val="left" w:pos="1424"/>
        </w:tabs>
        <w:spacing w:line="300" w:lineRule="auto"/>
        <w:ind w:left="7" w:right="20" w:firstLine="701"/>
        <w:jc w:val="both"/>
        <w:rPr>
          <w:rFonts w:ascii="Symbol" w:eastAsia="Symbol" w:hAnsi="Symbol" w:cs="Symbol"/>
          <w:color w:val="00000A"/>
          <w:sz w:val="24"/>
          <w:szCs w:val="24"/>
        </w:rPr>
      </w:pPr>
      <w:r w:rsidRPr="00E1636D">
        <w:rPr>
          <w:rFonts w:eastAsia="Times New Roman"/>
          <w:color w:val="00000A"/>
          <w:sz w:val="24"/>
          <w:szCs w:val="24"/>
        </w:rPr>
        <w:t>овладение социально-бытовыми умениями, используемыми в повседневной жизни, проявляющееся</w:t>
      </w:r>
      <w:r w:rsidRPr="00E1636D">
        <w:rPr>
          <w:rFonts w:eastAsia="Times New Roman"/>
          <w:b/>
          <w:bCs/>
          <w:color w:val="00000A"/>
          <w:sz w:val="24"/>
          <w:szCs w:val="24"/>
        </w:rPr>
        <w:t>:</w:t>
      </w:r>
    </w:p>
    <w:p w:rsidR="003504A5" w:rsidRPr="00E1636D" w:rsidRDefault="00566075" w:rsidP="00E1636D">
      <w:pPr>
        <w:spacing w:line="300" w:lineRule="auto"/>
        <w:ind w:left="7" w:firstLine="708"/>
        <w:jc w:val="both"/>
        <w:rPr>
          <w:rFonts w:ascii="Symbol" w:eastAsia="Symbol" w:hAnsi="Symbol" w:cs="Symbol"/>
          <w:color w:val="00000A"/>
          <w:sz w:val="24"/>
          <w:szCs w:val="24"/>
        </w:rPr>
      </w:pPr>
      <w:r w:rsidRPr="00E1636D">
        <w:rPr>
          <w:rFonts w:eastAsia="Times New Roman"/>
          <w:color w:val="00000A"/>
          <w:sz w:val="24"/>
          <w:szCs w:val="24"/>
        </w:rPr>
        <w:t>-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504A5" w:rsidRPr="00E1636D" w:rsidRDefault="00566075" w:rsidP="00E1636D">
      <w:pPr>
        <w:spacing w:line="300" w:lineRule="auto"/>
        <w:ind w:left="7" w:right="20" w:firstLine="708"/>
        <w:jc w:val="both"/>
        <w:rPr>
          <w:rFonts w:ascii="Symbol" w:eastAsia="Symbol" w:hAnsi="Symbol" w:cs="Symbol"/>
          <w:color w:val="00000A"/>
          <w:sz w:val="24"/>
          <w:szCs w:val="24"/>
        </w:rPr>
      </w:pPr>
      <w:r w:rsidRPr="00E1636D">
        <w:rPr>
          <w:rFonts w:eastAsia="Times New Roman"/>
          <w:color w:val="00000A"/>
          <w:sz w:val="24"/>
          <w:szCs w:val="24"/>
        </w:rPr>
        <w:t>- в умении включаться в разнообразные повседневные дела, принимать посильное участие;</w:t>
      </w:r>
    </w:p>
    <w:p w:rsidR="003504A5" w:rsidRPr="00E1636D" w:rsidRDefault="00566075" w:rsidP="00E1636D">
      <w:pPr>
        <w:spacing w:line="300" w:lineRule="auto"/>
        <w:ind w:left="707"/>
        <w:jc w:val="both"/>
        <w:rPr>
          <w:rFonts w:ascii="Symbol" w:eastAsia="Symbol" w:hAnsi="Symbol" w:cs="Symbol"/>
          <w:color w:val="00000A"/>
          <w:sz w:val="24"/>
          <w:szCs w:val="24"/>
        </w:rPr>
      </w:pPr>
      <w:r w:rsidRPr="00E1636D">
        <w:rPr>
          <w:rFonts w:eastAsia="Times New Roman"/>
          <w:color w:val="00000A"/>
          <w:sz w:val="24"/>
          <w:szCs w:val="24"/>
        </w:rPr>
        <w:t>- в адекватной оценке своих возможностей для выполнения определенных обязанностей</w:t>
      </w:r>
    </w:p>
    <w:p w:rsidR="003504A5" w:rsidRPr="00E1636D" w:rsidRDefault="00566075" w:rsidP="00DD697F">
      <w:pPr>
        <w:numPr>
          <w:ilvl w:val="0"/>
          <w:numId w:val="11"/>
        </w:numPr>
        <w:tabs>
          <w:tab w:val="left" w:pos="305"/>
        </w:tabs>
        <w:spacing w:line="300" w:lineRule="auto"/>
        <w:ind w:left="7" w:right="20" w:hanging="7"/>
        <w:jc w:val="both"/>
        <w:rPr>
          <w:rFonts w:eastAsia="Times New Roman"/>
          <w:color w:val="00000A"/>
          <w:sz w:val="24"/>
          <w:szCs w:val="24"/>
        </w:rPr>
      </w:pPr>
      <w:r w:rsidRPr="00E1636D">
        <w:rPr>
          <w:rFonts w:eastAsia="Times New Roman"/>
          <w:color w:val="00000A"/>
          <w:sz w:val="24"/>
          <w:szCs w:val="24"/>
        </w:rPr>
        <w:t xml:space="preserve">каких-то </w:t>
      </w:r>
      <w:proofErr w:type="gramStart"/>
      <w:r w:rsidRPr="00E1636D">
        <w:rPr>
          <w:rFonts w:eastAsia="Times New Roman"/>
          <w:color w:val="00000A"/>
          <w:sz w:val="24"/>
          <w:szCs w:val="24"/>
        </w:rPr>
        <w:t>областях</w:t>
      </w:r>
      <w:proofErr w:type="gramEnd"/>
      <w:r w:rsidRPr="00E1636D">
        <w:rPr>
          <w:rFonts w:eastAsia="Times New Roman"/>
          <w:color w:val="00000A"/>
          <w:sz w:val="24"/>
          <w:szCs w:val="24"/>
        </w:rPr>
        <w:t xml:space="preserve"> домашней жизни, умении брать на себя ответственность в этой деятельности;</w:t>
      </w:r>
    </w:p>
    <w:p w:rsidR="003504A5" w:rsidRPr="00E1636D" w:rsidRDefault="00566075" w:rsidP="00E1636D">
      <w:pPr>
        <w:spacing w:line="300" w:lineRule="auto"/>
        <w:ind w:left="7" w:right="20" w:firstLine="708"/>
        <w:jc w:val="both"/>
        <w:rPr>
          <w:rFonts w:eastAsia="Times New Roman"/>
          <w:color w:val="00000A"/>
          <w:sz w:val="24"/>
          <w:szCs w:val="24"/>
        </w:rPr>
      </w:pPr>
      <w:r w:rsidRPr="00E1636D">
        <w:rPr>
          <w:rFonts w:eastAsia="Times New Roman"/>
          <w:color w:val="00000A"/>
          <w:sz w:val="24"/>
          <w:szCs w:val="24"/>
        </w:rPr>
        <w:t>- 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3504A5" w:rsidRPr="00E1636D" w:rsidRDefault="00566075" w:rsidP="00E1636D">
      <w:pPr>
        <w:spacing w:line="300" w:lineRule="auto"/>
        <w:ind w:left="7" w:right="20" w:firstLine="708"/>
        <w:jc w:val="both"/>
        <w:rPr>
          <w:rFonts w:eastAsia="Times New Roman"/>
          <w:color w:val="00000A"/>
          <w:sz w:val="24"/>
          <w:szCs w:val="24"/>
        </w:rPr>
      </w:pPr>
      <w:r w:rsidRPr="00E1636D">
        <w:rPr>
          <w:rFonts w:eastAsia="Times New Roman"/>
          <w:color w:val="00000A"/>
          <w:sz w:val="24"/>
          <w:szCs w:val="24"/>
        </w:rPr>
        <w:t>- в умении ориентироваться в пространстве школы и просить помощи в случае затруднений, ориентироваться в расписании занятий;</w:t>
      </w:r>
    </w:p>
    <w:p w:rsidR="003504A5" w:rsidRPr="00E1636D" w:rsidRDefault="00D82CC8" w:rsidP="00C71134">
      <w:pPr>
        <w:spacing w:line="300" w:lineRule="auto"/>
        <w:jc w:val="both"/>
        <w:rPr>
          <w:rFonts w:eastAsia="Times New Roman"/>
          <w:color w:val="00000A"/>
          <w:sz w:val="24"/>
          <w:szCs w:val="24"/>
        </w:rPr>
      </w:pPr>
      <w:r>
        <w:rPr>
          <w:sz w:val="24"/>
          <w:szCs w:val="24"/>
        </w:rPr>
        <w:pict>
          <v:line id="Shape 4" o:spid="_x0000_s1029" style="position:absolute;left:0;text-align:left;z-index:251657728;visibility:visible;mso-wrap-distance-left:0;mso-wrap-distance-right:0" from="0,26.15pt" to="144.05pt,26.15pt" o:allowincell="f" strokecolor="#00000a" strokeweight=".25397mm"/>
        </w:pict>
      </w:r>
      <w:r w:rsidR="00566075" w:rsidRPr="00E1636D">
        <w:rPr>
          <w:rFonts w:eastAsia="Times New Roman"/>
          <w:color w:val="00000A"/>
          <w:sz w:val="24"/>
          <w:szCs w:val="24"/>
        </w:rPr>
        <w:t>в умении включаться в разнообразные повседневные школьные дела, принимать посильное участие, брать на себя ответственность;</w:t>
      </w:r>
    </w:p>
    <w:p w:rsidR="003504A5" w:rsidRPr="00E1636D" w:rsidRDefault="00566075" w:rsidP="00DD697F">
      <w:pPr>
        <w:numPr>
          <w:ilvl w:val="0"/>
          <w:numId w:val="12"/>
        </w:numPr>
        <w:tabs>
          <w:tab w:val="left" w:pos="847"/>
        </w:tabs>
        <w:spacing w:line="300" w:lineRule="auto"/>
        <w:ind w:left="847" w:hanging="139"/>
        <w:jc w:val="both"/>
        <w:rPr>
          <w:rFonts w:eastAsia="Times New Roman"/>
          <w:color w:val="00000A"/>
          <w:sz w:val="24"/>
          <w:szCs w:val="24"/>
        </w:rPr>
      </w:pPr>
      <w:r w:rsidRPr="00E1636D">
        <w:rPr>
          <w:rFonts w:eastAsia="Times New Roman"/>
          <w:color w:val="00000A"/>
          <w:sz w:val="24"/>
          <w:szCs w:val="24"/>
        </w:rPr>
        <w:t>в стремлении участвовать в подготовке и проведении праздников дома и в школе.</w:t>
      </w:r>
    </w:p>
    <w:p w:rsidR="003504A5" w:rsidRPr="00E1636D" w:rsidRDefault="00566075" w:rsidP="00DD697F">
      <w:pPr>
        <w:numPr>
          <w:ilvl w:val="1"/>
          <w:numId w:val="13"/>
        </w:numPr>
        <w:tabs>
          <w:tab w:val="left" w:pos="1424"/>
        </w:tabs>
        <w:spacing w:line="300" w:lineRule="auto"/>
        <w:ind w:left="7" w:firstLine="701"/>
        <w:jc w:val="both"/>
        <w:rPr>
          <w:rFonts w:ascii="Symbol" w:eastAsia="Symbol" w:hAnsi="Symbol" w:cs="Symbol"/>
          <w:color w:val="00000A"/>
          <w:sz w:val="24"/>
          <w:szCs w:val="24"/>
        </w:rPr>
      </w:pPr>
      <w:r w:rsidRPr="00E1636D">
        <w:rPr>
          <w:rFonts w:eastAsia="Times New Roman"/>
          <w:color w:val="00000A"/>
          <w:sz w:val="24"/>
          <w:szCs w:val="24"/>
        </w:rPr>
        <w:t>овладение навыками коммуникации и принятыми ритуалами социального взаимодействия, проявляющееся:</w:t>
      </w:r>
    </w:p>
    <w:p w:rsidR="003504A5" w:rsidRPr="00E1636D" w:rsidRDefault="00566075" w:rsidP="00E1636D">
      <w:pPr>
        <w:spacing w:line="300" w:lineRule="auto"/>
        <w:ind w:left="707"/>
        <w:jc w:val="both"/>
        <w:rPr>
          <w:rFonts w:ascii="Symbol" w:eastAsia="Symbol" w:hAnsi="Symbol" w:cs="Symbol"/>
          <w:color w:val="00000A"/>
          <w:sz w:val="24"/>
          <w:szCs w:val="24"/>
        </w:rPr>
      </w:pPr>
      <w:r w:rsidRPr="00E1636D">
        <w:rPr>
          <w:rFonts w:eastAsia="Times New Roman"/>
          <w:color w:val="00000A"/>
          <w:sz w:val="24"/>
          <w:szCs w:val="24"/>
        </w:rPr>
        <w:t>- в расширении знаний правил коммуникации;</w:t>
      </w:r>
    </w:p>
    <w:p w:rsidR="003504A5" w:rsidRPr="00E1636D" w:rsidRDefault="00566075" w:rsidP="00E1636D">
      <w:pPr>
        <w:spacing w:line="300" w:lineRule="auto"/>
        <w:ind w:left="7" w:firstLine="708"/>
        <w:jc w:val="both"/>
        <w:rPr>
          <w:rFonts w:ascii="Symbol" w:eastAsia="Symbol" w:hAnsi="Symbol" w:cs="Symbol"/>
          <w:color w:val="00000A"/>
          <w:sz w:val="24"/>
          <w:szCs w:val="24"/>
        </w:rPr>
      </w:pPr>
      <w:r w:rsidRPr="00E1636D">
        <w:rPr>
          <w:rFonts w:eastAsia="Times New Roman"/>
          <w:color w:val="00000A"/>
          <w:sz w:val="24"/>
          <w:szCs w:val="24"/>
        </w:rPr>
        <w:t xml:space="preserve">- в расширении и обогащении опыта коммуникации ребёнка в ближнем и дальнем окружении, расширении круга ситуаций, в которых </w:t>
      </w:r>
      <w:proofErr w:type="gramStart"/>
      <w:r w:rsidRPr="00E1636D">
        <w:rPr>
          <w:rFonts w:eastAsia="Times New Roman"/>
          <w:color w:val="00000A"/>
          <w:sz w:val="24"/>
          <w:szCs w:val="24"/>
        </w:rPr>
        <w:t>обучающийся</w:t>
      </w:r>
      <w:proofErr w:type="gramEnd"/>
      <w:r w:rsidRPr="00E1636D">
        <w:rPr>
          <w:rFonts w:eastAsia="Times New Roman"/>
          <w:color w:val="00000A"/>
          <w:sz w:val="24"/>
          <w:szCs w:val="24"/>
        </w:rPr>
        <w:t xml:space="preserve"> может использовать коммуникацию как средство достижения цели;</w:t>
      </w:r>
    </w:p>
    <w:p w:rsidR="003504A5" w:rsidRPr="00E1636D" w:rsidRDefault="00566075" w:rsidP="00E1636D">
      <w:pPr>
        <w:spacing w:line="300" w:lineRule="auto"/>
        <w:ind w:left="7" w:right="20" w:firstLine="708"/>
        <w:jc w:val="both"/>
        <w:rPr>
          <w:rFonts w:ascii="Symbol" w:eastAsia="Symbol" w:hAnsi="Symbol" w:cs="Symbol"/>
          <w:color w:val="00000A"/>
          <w:sz w:val="24"/>
          <w:szCs w:val="24"/>
        </w:rPr>
      </w:pPr>
      <w:r w:rsidRPr="00E1636D">
        <w:rPr>
          <w:rFonts w:eastAsia="Times New Roman"/>
          <w:color w:val="00000A"/>
          <w:sz w:val="24"/>
          <w:szCs w:val="24"/>
        </w:rPr>
        <w:t>- в умении решать актуальные школьные и житейские задачи, используя коммуникацию как средство достижения цели (вербальную, невербальную);</w:t>
      </w:r>
    </w:p>
    <w:p w:rsidR="003504A5" w:rsidRPr="00E1636D" w:rsidRDefault="00566075" w:rsidP="00E1636D">
      <w:pPr>
        <w:spacing w:line="300" w:lineRule="auto"/>
        <w:ind w:left="7" w:right="20" w:firstLine="708"/>
        <w:jc w:val="both"/>
        <w:rPr>
          <w:rFonts w:ascii="Symbol" w:eastAsia="Symbol" w:hAnsi="Symbol" w:cs="Symbol"/>
          <w:color w:val="00000A"/>
          <w:sz w:val="24"/>
          <w:szCs w:val="24"/>
        </w:rPr>
      </w:pPr>
      <w:r w:rsidRPr="00E1636D">
        <w:rPr>
          <w:rFonts w:eastAsia="Times New Roman"/>
          <w:color w:val="00000A"/>
          <w:sz w:val="24"/>
          <w:szCs w:val="24"/>
        </w:rPr>
        <w:t>- в умении начать и поддержать разговор, задать вопрос, выразить свои намерения, просьбу, пожелание, опасения, завершить разговор;</w:t>
      </w:r>
    </w:p>
    <w:p w:rsidR="003504A5" w:rsidRPr="00E1636D" w:rsidRDefault="00566075" w:rsidP="00E1636D">
      <w:pPr>
        <w:spacing w:line="300" w:lineRule="auto"/>
        <w:ind w:left="707" w:right="340"/>
        <w:jc w:val="both"/>
        <w:rPr>
          <w:rFonts w:ascii="Symbol" w:eastAsia="Symbol" w:hAnsi="Symbol" w:cs="Symbol"/>
          <w:color w:val="00000A"/>
          <w:sz w:val="24"/>
          <w:szCs w:val="24"/>
        </w:rPr>
      </w:pPr>
      <w:r w:rsidRPr="00E1636D">
        <w:rPr>
          <w:rFonts w:eastAsia="Times New Roman"/>
          <w:color w:val="00000A"/>
          <w:sz w:val="24"/>
          <w:szCs w:val="24"/>
        </w:rPr>
        <w:t>- в умении корректно выразить отказ и недовольство, благодарность, сочувствие и т.д.; - в умении получать и уточнять информацию от собеседника; - в освоении культурных форм выражения своих чувств.</w:t>
      </w:r>
    </w:p>
    <w:p w:rsidR="003504A5" w:rsidRPr="00E1636D" w:rsidRDefault="00566075" w:rsidP="00DD697F">
      <w:pPr>
        <w:numPr>
          <w:ilvl w:val="1"/>
          <w:numId w:val="13"/>
        </w:numPr>
        <w:tabs>
          <w:tab w:val="left" w:pos="1424"/>
        </w:tabs>
        <w:spacing w:line="300" w:lineRule="auto"/>
        <w:ind w:left="7" w:right="20" w:firstLine="701"/>
        <w:jc w:val="both"/>
        <w:rPr>
          <w:rFonts w:ascii="Symbol" w:eastAsia="Symbol" w:hAnsi="Symbol" w:cs="Symbol"/>
          <w:color w:val="00000A"/>
          <w:sz w:val="24"/>
          <w:szCs w:val="24"/>
        </w:rPr>
      </w:pPr>
      <w:r w:rsidRPr="00E1636D">
        <w:rPr>
          <w:rFonts w:eastAsia="Times New Roman"/>
          <w:color w:val="00000A"/>
          <w:sz w:val="24"/>
          <w:szCs w:val="24"/>
        </w:rPr>
        <w:t>способность к осмыслению и дифференциации картины мира, ее пространственно-временной организации, проявляющаяся:</w:t>
      </w:r>
    </w:p>
    <w:p w:rsidR="003504A5" w:rsidRPr="00E1636D" w:rsidRDefault="00566075" w:rsidP="00E1636D">
      <w:pPr>
        <w:spacing w:line="300" w:lineRule="auto"/>
        <w:ind w:left="7" w:firstLine="708"/>
        <w:jc w:val="both"/>
        <w:rPr>
          <w:rFonts w:ascii="Symbol" w:eastAsia="Symbol" w:hAnsi="Symbol" w:cs="Symbol"/>
          <w:color w:val="00000A"/>
          <w:sz w:val="24"/>
          <w:szCs w:val="24"/>
        </w:rPr>
      </w:pPr>
      <w:r w:rsidRPr="00E1636D">
        <w:rPr>
          <w:rFonts w:eastAsia="Times New Roman"/>
          <w:color w:val="00000A"/>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504A5" w:rsidRPr="00E1636D" w:rsidRDefault="00566075" w:rsidP="00E1636D">
      <w:pPr>
        <w:spacing w:line="300" w:lineRule="auto"/>
        <w:ind w:left="7" w:right="20" w:firstLine="708"/>
        <w:jc w:val="both"/>
        <w:rPr>
          <w:rFonts w:ascii="Symbol" w:eastAsia="Symbol" w:hAnsi="Symbol" w:cs="Symbol"/>
          <w:color w:val="00000A"/>
          <w:sz w:val="24"/>
          <w:szCs w:val="24"/>
        </w:rPr>
      </w:pPr>
      <w:r w:rsidRPr="00E1636D">
        <w:rPr>
          <w:rFonts w:eastAsia="Times New Roman"/>
          <w:color w:val="00000A"/>
          <w:sz w:val="24"/>
          <w:szCs w:val="24"/>
        </w:rPr>
        <w:lastRenderedPageBreak/>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3504A5" w:rsidRPr="00E1636D" w:rsidRDefault="00566075" w:rsidP="00E1636D">
      <w:pPr>
        <w:spacing w:line="300" w:lineRule="auto"/>
        <w:ind w:left="7" w:right="20" w:firstLine="708"/>
        <w:jc w:val="both"/>
        <w:rPr>
          <w:rFonts w:ascii="Symbol" w:eastAsia="Symbol" w:hAnsi="Symbol" w:cs="Symbol"/>
          <w:color w:val="00000A"/>
          <w:sz w:val="24"/>
          <w:szCs w:val="24"/>
        </w:rPr>
      </w:pPr>
      <w:r w:rsidRPr="00E1636D">
        <w:rPr>
          <w:rFonts w:eastAsia="Times New Roman"/>
          <w:color w:val="00000A"/>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w:t>
      </w:r>
    </w:p>
    <w:p w:rsidR="003504A5" w:rsidRPr="00E1636D" w:rsidRDefault="00566075" w:rsidP="00DD697F">
      <w:pPr>
        <w:numPr>
          <w:ilvl w:val="0"/>
          <w:numId w:val="13"/>
        </w:numPr>
        <w:tabs>
          <w:tab w:val="left" w:pos="187"/>
        </w:tabs>
        <w:spacing w:line="300" w:lineRule="auto"/>
        <w:ind w:left="187" w:hanging="187"/>
        <w:jc w:val="both"/>
        <w:rPr>
          <w:rFonts w:eastAsia="Times New Roman"/>
          <w:color w:val="00000A"/>
          <w:sz w:val="24"/>
          <w:szCs w:val="24"/>
        </w:rPr>
      </w:pPr>
      <w:r w:rsidRPr="00E1636D">
        <w:rPr>
          <w:rFonts w:eastAsia="Times New Roman"/>
          <w:color w:val="00000A"/>
          <w:sz w:val="24"/>
          <w:szCs w:val="24"/>
        </w:rPr>
        <w:t>других.</w:t>
      </w:r>
    </w:p>
    <w:p w:rsidR="003504A5" w:rsidRPr="00E1636D" w:rsidRDefault="00566075" w:rsidP="00DD697F">
      <w:pPr>
        <w:numPr>
          <w:ilvl w:val="0"/>
          <w:numId w:val="14"/>
        </w:numPr>
        <w:tabs>
          <w:tab w:val="left" w:pos="864"/>
        </w:tabs>
        <w:spacing w:line="300" w:lineRule="auto"/>
        <w:ind w:left="7" w:right="20" w:firstLine="701"/>
        <w:jc w:val="both"/>
        <w:rPr>
          <w:rFonts w:eastAsia="Times New Roman"/>
          <w:color w:val="00000A"/>
          <w:sz w:val="24"/>
          <w:szCs w:val="24"/>
        </w:rPr>
      </w:pPr>
      <w:r w:rsidRPr="00E1636D">
        <w:rPr>
          <w:rFonts w:eastAsia="Times New Roman"/>
          <w:color w:val="00000A"/>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3504A5" w:rsidRPr="00E1636D" w:rsidRDefault="00566075" w:rsidP="00DD697F">
      <w:pPr>
        <w:numPr>
          <w:ilvl w:val="0"/>
          <w:numId w:val="14"/>
        </w:numPr>
        <w:tabs>
          <w:tab w:val="left" w:pos="847"/>
        </w:tabs>
        <w:spacing w:line="300" w:lineRule="auto"/>
        <w:ind w:left="847" w:hanging="139"/>
        <w:jc w:val="both"/>
        <w:rPr>
          <w:rFonts w:eastAsia="Times New Roman"/>
          <w:color w:val="00000A"/>
          <w:sz w:val="24"/>
          <w:szCs w:val="24"/>
        </w:rPr>
      </w:pPr>
      <w:r w:rsidRPr="00E1636D">
        <w:rPr>
          <w:rFonts w:eastAsia="Times New Roman"/>
          <w:color w:val="00000A"/>
          <w:sz w:val="24"/>
          <w:szCs w:val="24"/>
        </w:rPr>
        <w:t>в умении накапливать личные впечатления, связанные с явлениями окружающего мира;</w:t>
      </w:r>
    </w:p>
    <w:p w:rsidR="003504A5" w:rsidRPr="00E1636D" w:rsidRDefault="00566075" w:rsidP="00DD697F">
      <w:pPr>
        <w:numPr>
          <w:ilvl w:val="0"/>
          <w:numId w:val="14"/>
        </w:numPr>
        <w:tabs>
          <w:tab w:val="left" w:pos="867"/>
        </w:tabs>
        <w:spacing w:line="300" w:lineRule="auto"/>
        <w:ind w:left="7" w:firstLine="701"/>
        <w:jc w:val="both"/>
        <w:rPr>
          <w:rFonts w:eastAsia="Times New Roman"/>
          <w:color w:val="00000A"/>
          <w:sz w:val="24"/>
          <w:szCs w:val="24"/>
        </w:rPr>
      </w:pPr>
      <w:r w:rsidRPr="00E1636D">
        <w:rPr>
          <w:rFonts w:eastAsia="Times New Roman"/>
          <w:color w:val="00000A"/>
          <w:sz w:val="24"/>
          <w:szCs w:val="24"/>
        </w:rPr>
        <w:t>в умении устанавливать взаимосвязь между природным порядком и ходом собственной жизни в семье и в школе;</w:t>
      </w:r>
    </w:p>
    <w:p w:rsidR="003504A5" w:rsidRPr="00E1636D" w:rsidRDefault="00566075" w:rsidP="00DD697F">
      <w:pPr>
        <w:numPr>
          <w:ilvl w:val="0"/>
          <w:numId w:val="14"/>
        </w:numPr>
        <w:tabs>
          <w:tab w:val="left" w:pos="912"/>
        </w:tabs>
        <w:spacing w:line="300" w:lineRule="auto"/>
        <w:ind w:left="7" w:right="20" w:firstLine="701"/>
        <w:jc w:val="both"/>
        <w:rPr>
          <w:rFonts w:eastAsia="Times New Roman"/>
          <w:color w:val="00000A"/>
          <w:sz w:val="24"/>
          <w:szCs w:val="24"/>
        </w:rPr>
      </w:pPr>
      <w:r w:rsidRPr="00E1636D">
        <w:rPr>
          <w:rFonts w:eastAsia="Times New Roman"/>
          <w:color w:val="00000A"/>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3504A5" w:rsidRPr="00E1636D" w:rsidRDefault="00566075" w:rsidP="00DD697F">
      <w:pPr>
        <w:numPr>
          <w:ilvl w:val="0"/>
          <w:numId w:val="14"/>
        </w:numPr>
        <w:tabs>
          <w:tab w:val="left" w:pos="855"/>
        </w:tabs>
        <w:spacing w:line="300" w:lineRule="auto"/>
        <w:ind w:left="7" w:firstLine="701"/>
        <w:jc w:val="both"/>
        <w:rPr>
          <w:rFonts w:eastAsia="Times New Roman"/>
          <w:color w:val="00000A"/>
          <w:sz w:val="24"/>
          <w:szCs w:val="24"/>
        </w:rPr>
      </w:pPr>
      <w:r w:rsidRPr="00E1636D">
        <w:rPr>
          <w:rFonts w:eastAsia="Times New Roman"/>
          <w:color w:val="00000A"/>
          <w:sz w:val="24"/>
          <w:szCs w:val="24"/>
        </w:rPr>
        <w:t>в развитии любознательности, наблюдательности, способности замечать новое, задавать вопросы;</w:t>
      </w:r>
    </w:p>
    <w:p w:rsidR="003504A5" w:rsidRPr="00E1636D" w:rsidRDefault="00566075" w:rsidP="00DD697F">
      <w:pPr>
        <w:numPr>
          <w:ilvl w:val="0"/>
          <w:numId w:val="14"/>
        </w:numPr>
        <w:tabs>
          <w:tab w:val="left" w:pos="994"/>
        </w:tabs>
        <w:spacing w:line="300" w:lineRule="auto"/>
        <w:ind w:left="7" w:right="20" w:firstLine="701"/>
        <w:jc w:val="both"/>
        <w:rPr>
          <w:rFonts w:eastAsia="Times New Roman"/>
          <w:color w:val="00000A"/>
          <w:sz w:val="24"/>
          <w:szCs w:val="24"/>
        </w:rPr>
      </w:pPr>
      <w:r w:rsidRPr="00E1636D">
        <w:rPr>
          <w:rFonts w:eastAsia="Times New Roman"/>
          <w:color w:val="00000A"/>
          <w:sz w:val="24"/>
          <w:szCs w:val="24"/>
        </w:rPr>
        <w:t>в развитии активности во взаимодействии с миром, понимании собственной результативности;</w:t>
      </w:r>
    </w:p>
    <w:p w:rsidR="003504A5" w:rsidRPr="00E1636D" w:rsidRDefault="00566075" w:rsidP="00DD697F">
      <w:pPr>
        <w:numPr>
          <w:ilvl w:val="0"/>
          <w:numId w:val="14"/>
        </w:numPr>
        <w:tabs>
          <w:tab w:val="left" w:pos="847"/>
        </w:tabs>
        <w:spacing w:line="300" w:lineRule="auto"/>
        <w:ind w:left="847" w:hanging="139"/>
        <w:jc w:val="both"/>
        <w:rPr>
          <w:rFonts w:eastAsia="Times New Roman"/>
          <w:color w:val="00000A"/>
          <w:sz w:val="24"/>
          <w:szCs w:val="24"/>
        </w:rPr>
      </w:pPr>
      <w:r w:rsidRPr="00E1636D">
        <w:rPr>
          <w:rFonts w:eastAsia="Times New Roman"/>
          <w:color w:val="00000A"/>
          <w:sz w:val="24"/>
          <w:szCs w:val="24"/>
        </w:rPr>
        <w:t>в накоплении опыта освоения нового при помощи экскурсий и путешествий;</w:t>
      </w:r>
    </w:p>
    <w:p w:rsidR="003504A5" w:rsidRPr="00E1636D" w:rsidRDefault="00566075" w:rsidP="00DD697F">
      <w:pPr>
        <w:numPr>
          <w:ilvl w:val="0"/>
          <w:numId w:val="14"/>
        </w:numPr>
        <w:tabs>
          <w:tab w:val="left" w:pos="903"/>
        </w:tabs>
        <w:spacing w:line="300" w:lineRule="auto"/>
        <w:ind w:left="7" w:firstLine="701"/>
        <w:jc w:val="both"/>
        <w:rPr>
          <w:rFonts w:eastAsia="Times New Roman"/>
          <w:color w:val="00000A"/>
          <w:sz w:val="24"/>
          <w:szCs w:val="24"/>
        </w:rPr>
      </w:pPr>
      <w:r w:rsidRPr="00E1636D">
        <w:rPr>
          <w:rFonts w:eastAsia="Times New Roman"/>
          <w:color w:val="00000A"/>
          <w:sz w:val="24"/>
          <w:szCs w:val="24"/>
        </w:rPr>
        <w:t>в умении передать свои впечатления, соображения, умозаключения так, чтобы быть понятым другим человеком;</w:t>
      </w:r>
    </w:p>
    <w:p w:rsidR="003504A5" w:rsidRPr="00E1636D" w:rsidRDefault="00566075" w:rsidP="00DD697F">
      <w:pPr>
        <w:numPr>
          <w:ilvl w:val="0"/>
          <w:numId w:val="14"/>
        </w:numPr>
        <w:tabs>
          <w:tab w:val="left" w:pos="847"/>
        </w:tabs>
        <w:spacing w:line="300" w:lineRule="auto"/>
        <w:ind w:left="847" w:hanging="139"/>
        <w:jc w:val="both"/>
        <w:rPr>
          <w:rFonts w:eastAsia="Times New Roman"/>
          <w:color w:val="00000A"/>
          <w:sz w:val="24"/>
          <w:szCs w:val="24"/>
        </w:rPr>
      </w:pPr>
      <w:r w:rsidRPr="00E1636D">
        <w:rPr>
          <w:rFonts w:eastAsia="Times New Roman"/>
          <w:color w:val="00000A"/>
          <w:sz w:val="24"/>
          <w:szCs w:val="24"/>
        </w:rPr>
        <w:t>в умении принимать и включать в свой личный опыт жизненный опыт других людей;</w:t>
      </w:r>
    </w:p>
    <w:p w:rsidR="003504A5" w:rsidRPr="00E1636D" w:rsidRDefault="00566075" w:rsidP="00DD697F">
      <w:pPr>
        <w:numPr>
          <w:ilvl w:val="0"/>
          <w:numId w:val="14"/>
        </w:numPr>
        <w:tabs>
          <w:tab w:val="left" w:pos="965"/>
        </w:tabs>
        <w:spacing w:line="300" w:lineRule="auto"/>
        <w:ind w:left="7" w:firstLine="701"/>
        <w:jc w:val="both"/>
        <w:rPr>
          <w:rFonts w:eastAsia="Times New Roman"/>
          <w:color w:val="00000A"/>
          <w:sz w:val="24"/>
          <w:szCs w:val="24"/>
        </w:rPr>
      </w:pPr>
      <w:r w:rsidRPr="00E1636D">
        <w:rPr>
          <w:rFonts w:eastAsia="Times New Roman"/>
          <w:color w:val="00000A"/>
          <w:sz w:val="24"/>
          <w:szCs w:val="24"/>
        </w:rPr>
        <w:t>в способности взаимодействовать с другими людьми, умении делиться своими воспоминаниями, впечатлениями и планами.</w:t>
      </w:r>
    </w:p>
    <w:p w:rsidR="003504A5" w:rsidRPr="00E1636D" w:rsidRDefault="00566075" w:rsidP="00DD697F">
      <w:pPr>
        <w:numPr>
          <w:ilvl w:val="0"/>
          <w:numId w:val="15"/>
        </w:numPr>
        <w:tabs>
          <w:tab w:val="left" w:pos="1416"/>
        </w:tabs>
        <w:spacing w:line="300" w:lineRule="auto"/>
        <w:ind w:right="20" w:firstLine="701"/>
        <w:jc w:val="both"/>
        <w:rPr>
          <w:rFonts w:ascii="Symbol" w:eastAsia="Symbol" w:hAnsi="Symbol" w:cs="Symbol"/>
          <w:color w:val="00000A"/>
          <w:sz w:val="24"/>
          <w:szCs w:val="24"/>
        </w:rPr>
      </w:pPr>
      <w:r w:rsidRPr="00E1636D">
        <w:rPr>
          <w:rFonts w:eastAsia="Times New Roman"/>
          <w:color w:val="00000A"/>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 xml:space="preserve">- в освоение необходимых социальных ритуалов, </w:t>
      </w:r>
      <w:proofErr w:type="gramStart"/>
      <w:r w:rsidRPr="00E1636D">
        <w:rPr>
          <w:rFonts w:eastAsia="Times New Roman"/>
          <w:color w:val="00000A"/>
          <w:sz w:val="24"/>
          <w:szCs w:val="24"/>
        </w:rPr>
        <w:t>умении</w:t>
      </w:r>
      <w:proofErr w:type="gramEnd"/>
      <w:r w:rsidRPr="00E1636D">
        <w:rPr>
          <w:rFonts w:eastAsia="Times New Roman"/>
          <w:color w:val="00000A"/>
          <w:sz w:val="24"/>
          <w:szCs w:val="24"/>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504A5" w:rsidRPr="00E1636D" w:rsidRDefault="00566075" w:rsidP="00E1636D">
      <w:pPr>
        <w:spacing w:line="300" w:lineRule="auto"/>
        <w:ind w:firstLine="708"/>
        <w:jc w:val="both"/>
        <w:rPr>
          <w:rFonts w:ascii="Symbol" w:eastAsia="Symbol" w:hAnsi="Symbol" w:cs="Symbol"/>
          <w:color w:val="00000A"/>
          <w:sz w:val="24"/>
          <w:szCs w:val="24"/>
        </w:rPr>
      </w:pPr>
      <w:r w:rsidRPr="00E1636D">
        <w:rPr>
          <w:rFonts w:eastAsia="Times New Roman"/>
          <w:color w:val="00000A"/>
          <w:sz w:val="24"/>
          <w:szCs w:val="24"/>
        </w:rPr>
        <w:t>- в освоении возможностей и допустимых границ социальных контактов, выработки адекватной дистанции в зависимости от ситуации общения;</w:t>
      </w:r>
    </w:p>
    <w:p w:rsidR="003504A5" w:rsidRPr="00E1636D" w:rsidRDefault="00566075" w:rsidP="00E1636D">
      <w:pPr>
        <w:spacing w:line="300" w:lineRule="auto"/>
        <w:ind w:left="700"/>
        <w:jc w:val="both"/>
        <w:rPr>
          <w:rFonts w:ascii="Symbol" w:eastAsia="Symbol" w:hAnsi="Symbol" w:cs="Symbol"/>
          <w:color w:val="00000A"/>
          <w:sz w:val="24"/>
          <w:szCs w:val="24"/>
        </w:rPr>
      </w:pPr>
      <w:r w:rsidRPr="00E1636D">
        <w:rPr>
          <w:rFonts w:eastAsia="Times New Roman"/>
          <w:color w:val="00000A"/>
          <w:sz w:val="24"/>
          <w:szCs w:val="24"/>
        </w:rPr>
        <w:t>- в умении проявлять инициативу, корректно устанавливать и ограничивать контакт;</w:t>
      </w:r>
    </w:p>
    <w:p w:rsidR="003504A5" w:rsidRPr="00E1636D" w:rsidRDefault="00566075" w:rsidP="00E1636D">
      <w:pPr>
        <w:spacing w:line="300" w:lineRule="auto"/>
        <w:ind w:firstLine="708"/>
        <w:jc w:val="both"/>
        <w:rPr>
          <w:rFonts w:ascii="Symbol" w:eastAsia="Symbol" w:hAnsi="Symbol" w:cs="Symbol"/>
          <w:color w:val="00000A"/>
          <w:sz w:val="24"/>
          <w:szCs w:val="24"/>
        </w:rPr>
      </w:pPr>
      <w:r w:rsidRPr="00E1636D">
        <w:rPr>
          <w:rFonts w:eastAsia="Times New Roman"/>
          <w:color w:val="00000A"/>
          <w:sz w:val="24"/>
          <w:szCs w:val="24"/>
        </w:rPr>
        <w:t>- в умении не быть назойливым в своих просьбах и требованиях, быть благодарным за проявление внимания и оказание помощи;</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 в умении применять формы выражения своих чувств соответственно ситуации социального контакта.</w:t>
      </w:r>
    </w:p>
    <w:p w:rsidR="003504A5" w:rsidRPr="00E1636D" w:rsidRDefault="00566075" w:rsidP="00E1636D">
      <w:pPr>
        <w:spacing w:line="300" w:lineRule="auto"/>
        <w:ind w:left="700"/>
        <w:jc w:val="both"/>
        <w:rPr>
          <w:rFonts w:ascii="Symbol" w:eastAsia="Symbol" w:hAnsi="Symbol" w:cs="Symbol"/>
          <w:color w:val="00000A"/>
          <w:sz w:val="24"/>
          <w:szCs w:val="24"/>
        </w:rPr>
      </w:pPr>
      <w:r w:rsidRPr="00E1636D">
        <w:rPr>
          <w:rFonts w:eastAsia="Times New Roman"/>
          <w:color w:val="00000A"/>
          <w:sz w:val="24"/>
          <w:szCs w:val="24"/>
        </w:rPr>
        <w:t>Результаты специальной поддержки освоения АООП НОО должны отражать:</w:t>
      </w:r>
    </w:p>
    <w:p w:rsidR="003504A5" w:rsidRPr="00E1636D" w:rsidRDefault="00566075" w:rsidP="00E1636D">
      <w:pPr>
        <w:spacing w:line="300" w:lineRule="auto"/>
        <w:ind w:firstLine="708"/>
        <w:jc w:val="both"/>
        <w:rPr>
          <w:rFonts w:ascii="Symbol" w:eastAsia="Symbol" w:hAnsi="Symbol" w:cs="Symbol"/>
          <w:color w:val="00000A"/>
          <w:sz w:val="24"/>
          <w:szCs w:val="24"/>
        </w:rPr>
      </w:pPr>
      <w:r w:rsidRPr="00E1636D">
        <w:rPr>
          <w:rFonts w:eastAsia="Times New Roman"/>
          <w:color w:val="00000A"/>
          <w:sz w:val="24"/>
          <w:szCs w:val="24"/>
        </w:rPr>
        <w:lastRenderedPageBreak/>
        <w:t>- способность усваивать новый учебный материал, адекватно включаться в классные занятия и соответствовать общему темпу занятий;</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504A5" w:rsidRPr="00E1636D" w:rsidRDefault="003504A5" w:rsidP="00E1636D">
      <w:pPr>
        <w:spacing w:line="300" w:lineRule="auto"/>
        <w:jc w:val="both"/>
        <w:rPr>
          <w:rFonts w:ascii="Symbol" w:eastAsia="Symbol" w:hAnsi="Symbol" w:cs="Symbol"/>
          <w:color w:val="00000A"/>
          <w:sz w:val="24"/>
          <w:szCs w:val="24"/>
        </w:rPr>
      </w:pPr>
    </w:p>
    <w:p w:rsidR="003504A5" w:rsidRPr="00E1636D" w:rsidRDefault="00566075" w:rsidP="00E1636D">
      <w:pPr>
        <w:spacing w:line="300" w:lineRule="auto"/>
        <w:ind w:left="700"/>
        <w:jc w:val="both"/>
        <w:rPr>
          <w:rFonts w:ascii="Symbol" w:eastAsia="Symbol" w:hAnsi="Symbol" w:cs="Symbol"/>
          <w:color w:val="00000A"/>
          <w:sz w:val="24"/>
          <w:szCs w:val="24"/>
        </w:rPr>
      </w:pPr>
      <w:r w:rsidRPr="00E1636D">
        <w:rPr>
          <w:rFonts w:eastAsia="Times New Roman"/>
          <w:color w:val="00000A"/>
          <w:sz w:val="24"/>
          <w:szCs w:val="24"/>
        </w:rPr>
        <w:t>- способность к наблюдательности, умение замечать новое;</w:t>
      </w:r>
    </w:p>
    <w:p w:rsidR="003504A5" w:rsidRPr="00E1636D" w:rsidRDefault="00566075" w:rsidP="00E1636D">
      <w:pPr>
        <w:spacing w:line="300" w:lineRule="auto"/>
        <w:ind w:firstLine="708"/>
        <w:jc w:val="both"/>
        <w:rPr>
          <w:rFonts w:ascii="Symbol" w:eastAsia="Symbol" w:hAnsi="Symbol" w:cs="Symbol"/>
          <w:color w:val="00000A"/>
          <w:sz w:val="24"/>
          <w:szCs w:val="24"/>
        </w:rPr>
      </w:pPr>
      <w:r w:rsidRPr="00E1636D">
        <w:rPr>
          <w:rFonts w:eastAsia="Times New Roman"/>
          <w:color w:val="00000A"/>
          <w:sz w:val="24"/>
          <w:szCs w:val="24"/>
        </w:rPr>
        <w:t>- овладение эффективными способами учебно-познавательной и предметно-практической деятельности;</w:t>
      </w:r>
    </w:p>
    <w:p w:rsidR="003504A5" w:rsidRPr="00E1636D" w:rsidRDefault="00566075" w:rsidP="00E1636D">
      <w:pPr>
        <w:spacing w:line="300" w:lineRule="auto"/>
        <w:ind w:firstLine="708"/>
        <w:jc w:val="both"/>
        <w:rPr>
          <w:rFonts w:ascii="Symbol" w:eastAsia="Symbol" w:hAnsi="Symbol" w:cs="Symbol"/>
          <w:color w:val="00000A"/>
          <w:sz w:val="24"/>
          <w:szCs w:val="24"/>
        </w:rPr>
      </w:pPr>
      <w:r w:rsidRPr="00E1636D">
        <w:rPr>
          <w:rFonts w:eastAsia="Times New Roman"/>
          <w:color w:val="00000A"/>
          <w:sz w:val="24"/>
          <w:szCs w:val="24"/>
        </w:rPr>
        <w:t>- стремление к активности и самостоятельности в разных видах предметно-практической деятельности;</w:t>
      </w:r>
    </w:p>
    <w:p w:rsidR="003504A5" w:rsidRPr="00E1636D" w:rsidRDefault="00566075" w:rsidP="00E1636D">
      <w:pPr>
        <w:spacing w:line="300" w:lineRule="auto"/>
        <w:ind w:firstLine="708"/>
        <w:jc w:val="both"/>
        <w:rPr>
          <w:rFonts w:ascii="Symbol" w:eastAsia="Symbol" w:hAnsi="Symbol" w:cs="Symbol"/>
          <w:color w:val="00000A"/>
          <w:sz w:val="24"/>
          <w:szCs w:val="24"/>
        </w:rPr>
      </w:pPr>
      <w:r w:rsidRPr="00E1636D">
        <w:rPr>
          <w:rFonts w:eastAsia="Times New Roman"/>
          <w:color w:val="00000A"/>
          <w:sz w:val="24"/>
          <w:szCs w:val="24"/>
        </w:rPr>
        <w:t>-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 xml:space="preserve">- сформированные в соответствии с требованиями к результатам освоения АООП НОО предметные, </w:t>
      </w:r>
      <w:proofErr w:type="spellStart"/>
      <w:r w:rsidRPr="00E1636D">
        <w:rPr>
          <w:rFonts w:eastAsia="Times New Roman"/>
          <w:color w:val="00000A"/>
          <w:sz w:val="24"/>
          <w:szCs w:val="24"/>
        </w:rPr>
        <w:t>метапредметные</w:t>
      </w:r>
      <w:proofErr w:type="spellEnd"/>
      <w:r w:rsidRPr="00E1636D">
        <w:rPr>
          <w:rFonts w:eastAsia="Times New Roman"/>
          <w:color w:val="00000A"/>
          <w:sz w:val="24"/>
          <w:szCs w:val="24"/>
        </w:rPr>
        <w:t xml:space="preserve"> и личностные результаты;</w:t>
      </w:r>
    </w:p>
    <w:p w:rsidR="003504A5" w:rsidRPr="00E1636D" w:rsidRDefault="00566075" w:rsidP="00E1636D">
      <w:pPr>
        <w:spacing w:line="300" w:lineRule="auto"/>
        <w:ind w:left="700"/>
        <w:jc w:val="both"/>
        <w:rPr>
          <w:rFonts w:ascii="Symbol" w:eastAsia="Symbol" w:hAnsi="Symbol" w:cs="Symbol"/>
          <w:color w:val="00000A"/>
          <w:sz w:val="24"/>
          <w:szCs w:val="24"/>
        </w:rPr>
      </w:pPr>
      <w:r w:rsidRPr="00E1636D">
        <w:rPr>
          <w:rFonts w:eastAsia="Times New Roman"/>
          <w:color w:val="00000A"/>
          <w:sz w:val="24"/>
          <w:szCs w:val="24"/>
        </w:rPr>
        <w:t>- сформированные в соответствии АООП НОО универсальные учебные действия.</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3504A5" w:rsidRPr="00E1636D" w:rsidRDefault="003504A5" w:rsidP="00E1636D">
      <w:pPr>
        <w:spacing w:line="300" w:lineRule="auto"/>
        <w:jc w:val="both"/>
        <w:rPr>
          <w:sz w:val="24"/>
          <w:szCs w:val="24"/>
        </w:rPr>
      </w:pPr>
    </w:p>
    <w:p w:rsidR="003504A5" w:rsidRPr="00E1636D" w:rsidRDefault="00566075" w:rsidP="00C71134">
      <w:pPr>
        <w:pStyle w:val="2"/>
      </w:pPr>
      <w:bookmarkStart w:id="4" w:name="_Toc48007941"/>
      <w:r w:rsidRPr="00E1636D">
        <w:rPr>
          <w:rFonts w:eastAsia="Times New Roman"/>
        </w:rPr>
        <w:t>1.3. Система оценки достижения обучающимися</w:t>
      </w:r>
      <w:r w:rsidR="00C71134">
        <w:rPr>
          <w:rFonts w:eastAsia="Times New Roman"/>
        </w:rPr>
        <w:t xml:space="preserve"> </w:t>
      </w:r>
      <w:r w:rsidRPr="00E1636D">
        <w:rPr>
          <w:rFonts w:eastAsia="Times New Roman"/>
        </w:rPr>
        <w:t xml:space="preserve">задержкой психического </w:t>
      </w:r>
      <w:proofErr w:type="gramStart"/>
      <w:r w:rsidRPr="00E1636D">
        <w:rPr>
          <w:rFonts w:eastAsia="Times New Roman"/>
        </w:rPr>
        <w:t>развития планируемых результатов освоения адаптированной основной общеобразовательной программы</w:t>
      </w:r>
      <w:r w:rsidR="00C71134">
        <w:rPr>
          <w:rFonts w:eastAsia="Times New Roman"/>
        </w:rPr>
        <w:t xml:space="preserve"> </w:t>
      </w:r>
      <w:r w:rsidRPr="00E1636D">
        <w:rPr>
          <w:rFonts w:eastAsia="Times New Roman"/>
        </w:rPr>
        <w:t>начального общего образования</w:t>
      </w:r>
      <w:bookmarkEnd w:id="4"/>
      <w:proofErr w:type="gramEnd"/>
    </w:p>
    <w:p w:rsidR="003504A5" w:rsidRPr="00E1636D" w:rsidRDefault="003504A5" w:rsidP="00E1636D">
      <w:pPr>
        <w:spacing w:line="300" w:lineRule="auto"/>
        <w:jc w:val="both"/>
        <w:rPr>
          <w:sz w:val="24"/>
          <w:szCs w:val="24"/>
        </w:rPr>
      </w:pP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 xml:space="preserve">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sidRPr="00E1636D">
        <w:rPr>
          <w:rFonts w:eastAsia="Times New Roman"/>
          <w:color w:val="00000A"/>
          <w:sz w:val="24"/>
          <w:szCs w:val="24"/>
        </w:rPr>
        <w:t>метапредметных</w:t>
      </w:r>
      <w:proofErr w:type="spellEnd"/>
      <w:r w:rsidRPr="00E1636D">
        <w:rPr>
          <w:rFonts w:eastAsia="Times New Roman"/>
          <w:color w:val="00000A"/>
          <w:sz w:val="24"/>
          <w:szCs w:val="24"/>
        </w:rPr>
        <w:t xml:space="preserve"> и предметных.</w:t>
      </w:r>
    </w:p>
    <w:p w:rsidR="003504A5" w:rsidRPr="00E1636D" w:rsidRDefault="00566075" w:rsidP="00E1636D">
      <w:pPr>
        <w:spacing w:line="300" w:lineRule="auto"/>
        <w:ind w:right="20" w:firstLine="708"/>
        <w:jc w:val="both"/>
        <w:rPr>
          <w:sz w:val="24"/>
          <w:szCs w:val="24"/>
        </w:rPr>
      </w:pPr>
      <w:proofErr w:type="gramStart"/>
      <w:r w:rsidRPr="00E1636D">
        <w:rPr>
          <w:rFonts w:eastAsia="Times New Roman"/>
          <w:color w:val="00000A"/>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roofErr w:type="gramEnd"/>
    </w:p>
    <w:p w:rsidR="003504A5" w:rsidRPr="00E1636D" w:rsidRDefault="00566075" w:rsidP="00E1636D">
      <w:pPr>
        <w:spacing w:line="300" w:lineRule="auto"/>
        <w:ind w:firstLine="708"/>
        <w:jc w:val="both"/>
        <w:rPr>
          <w:sz w:val="24"/>
          <w:szCs w:val="24"/>
        </w:rPr>
      </w:pPr>
      <w:proofErr w:type="gramStart"/>
      <w:r w:rsidRPr="00E1636D">
        <w:rPr>
          <w:rFonts w:eastAsia="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3504A5" w:rsidRPr="00E1636D" w:rsidRDefault="00566075" w:rsidP="00E1636D">
      <w:pPr>
        <w:spacing w:line="300" w:lineRule="auto"/>
        <w:ind w:left="280" w:right="20" w:firstLine="708"/>
        <w:jc w:val="both"/>
        <w:rPr>
          <w:sz w:val="24"/>
          <w:szCs w:val="24"/>
        </w:rPr>
      </w:pPr>
      <w:r w:rsidRPr="00E1636D">
        <w:rPr>
          <w:rFonts w:eastAsia="Times New Roman"/>
          <w:color w:val="00000A"/>
          <w:sz w:val="24"/>
          <w:szCs w:val="24"/>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3504A5" w:rsidRPr="00E1636D" w:rsidRDefault="00566075" w:rsidP="00E1636D">
      <w:pPr>
        <w:spacing w:line="300" w:lineRule="auto"/>
        <w:ind w:left="280" w:firstLine="708"/>
        <w:jc w:val="both"/>
        <w:rPr>
          <w:sz w:val="24"/>
          <w:szCs w:val="24"/>
        </w:rPr>
      </w:pPr>
      <w:r w:rsidRPr="00E1636D">
        <w:rPr>
          <w:rFonts w:eastAsia="Times New Roman"/>
          <w:color w:val="00000A"/>
          <w:sz w:val="24"/>
          <w:szCs w:val="24"/>
        </w:rPr>
        <w:lastRenderedPageBreak/>
        <w:t xml:space="preserve">Специальные условия проведения </w:t>
      </w:r>
      <w:r w:rsidRPr="00E1636D">
        <w:rPr>
          <w:rFonts w:eastAsia="Times New Roman"/>
          <w:i/>
          <w:iCs/>
          <w:color w:val="00000A"/>
          <w:sz w:val="24"/>
          <w:szCs w:val="24"/>
        </w:rPr>
        <w:t>текущей,</w:t>
      </w:r>
      <w:r w:rsidRPr="00E1636D">
        <w:rPr>
          <w:rFonts w:eastAsia="Times New Roman"/>
          <w:color w:val="00000A"/>
          <w:sz w:val="24"/>
          <w:szCs w:val="24"/>
        </w:rPr>
        <w:t xml:space="preserve"> </w:t>
      </w:r>
      <w:r w:rsidRPr="00E1636D">
        <w:rPr>
          <w:rFonts w:eastAsia="Times New Roman"/>
          <w:i/>
          <w:iCs/>
          <w:color w:val="00000A"/>
          <w:sz w:val="24"/>
          <w:szCs w:val="24"/>
        </w:rPr>
        <w:t>промежуточной</w:t>
      </w:r>
      <w:r w:rsidRPr="00E1636D">
        <w:rPr>
          <w:rFonts w:eastAsia="Times New Roman"/>
          <w:color w:val="00000A"/>
          <w:sz w:val="24"/>
          <w:szCs w:val="24"/>
        </w:rPr>
        <w:t xml:space="preserve"> и </w:t>
      </w:r>
      <w:r w:rsidRPr="00E1636D">
        <w:rPr>
          <w:rFonts w:eastAsia="Times New Roman"/>
          <w:i/>
          <w:iCs/>
          <w:color w:val="00000A"/>
          <w:sz w:val="24"/>
          <w:szCs w:val="24"/>
        </w:rPr>
        <w:t>итоговой</w:t>
      </w:r>
      <w:r w:rsidRPr="00E1636D">
        <w:rPr>
          <w:rFonts w:eastAsia="Times New Roman"/>
          <w:color w:val="00000A"/>
          <w:sz w:val="24"/>
          <w:szCs w:val="24"/>
        </w:rPr>
        <w:t xml:space="preserve"> (по итогам освоения АООП НОО) </w:t>
      </w:r>
      <w:r w:rsidRPr="00E1636D">
        <w:rPr>
          <w:rFonts w:eastAsia="Times New Roman"/>
          <w:i/>
          <w:iCs/>
          <w:color w:val="00000A"/>
          <w:sz w:val="24"/>
          <w:szCs w:val="24"/>
        </w:rPr>
        <w:t>аттестации</w:t>
      </w:r>
      <w:r w:rsidRPr="00E1636D">
        <w:rPr>
          <w:rFonts w:eastAsia="Times New Roman"/>
          <w:color w:val="00000A"/>
          <w:sz w:val="24"/>
          <w:szCs w:val="24"/>
        </w:rPr>
        <w:t xml:space="preserve"> </w:t>
      </w:r>
      <w:proofErr w:type="gramStart"/>
      <w:r w:rsidRPr="00E1636D">
        <w:rPr>
          <w:rFonts w:eastAsia="Times New Roman"/>
          <w:color w:val="00000A"/>
          <w:sz w:val="24"/>
          <w:szCs w:val="24"/>
        </w:rPr>
        <w:t>обучающихся</w:t>
      </w:r>
      <w:proofErr w:type="gramEnd"/>
      <w:r w:rsidRPr="00E1636D">
        <w:rPr>
          <w:rFonts w:eastAsia="Times New Roman"/>
          <w:color w:val="00000A"/>
          <w:sz w:val="24"/>
          <w:szCs w:val="24"/>
        </w:rPr>
        <w:t xml:space="preserve"> с ЗПР включают:</w:t>
      </w:r>
    </w:p>
    <w:p w:rsidR="003504A5" w:rsidRPr="00E1636D" w:rsidRDefault="00566075" w:rsidP="00DD697F">
      <w:pPr>
        <w:numPr>
          <w:ilvl w:val="0"/>
          <w:numId w:val="16"/>
        </w:numPr>
        <w:tabs>
          <w:tab w:val="left" w:pos="1416"/>
        </w:tabs>
        <w:spacing w:line="300" w:lineRule="auto"/>
        <w:ind w:firstLine="701"/>
        <w:jc w:val="both"/>
        <w:rPr>
          <w:rFonts w:ascii="Symbol" w:eastAsia="Symbol" w:hAnsi="Symbol" w:cs="Symbol"/>
          <w:color w:val="00000A"/>
          <w:sz w:val="24"/>
          <w:szCs w:val="24"/>
        </w:rPr>
      </w:pPr>
      <w:r w:rsidRPr="00E1636D">
        <w:rPr>
          <w:rFonts w:eastAsia="Times New Roman"/>
          <w:color w:val="00000A"/>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3504A5" w:rsidRPr="00E1636D" w:rsidRDefault="00566075" w:rsidP="00DD697F">
      <w:pPr>
        <w:numPr>
          <w:ilvl w:val="0"/>
          <w:numId w:val="16"/>
        </w:numPr>
        <w:tabs>
          <w:tab w:val="left" w:pos="1416"/>
        </w:tabs>
        <w:spacing w:line="300" w:lineRule="auto"/>
        <w:ind w:right="20" w:firstLine="701"/>
        <w:jc w:val="both"/>
        <w:rPr>
          <w:rFonts w:ascii="Symbol" w:eastAsia="Symbol" w:hAnsi="Symbol" w:cs="Symbol"/>
          <w:color w:val="00000A"/>
          <w:sz w:val="24"/>
          <w:szCs w:val="24"/>
        </w:rPr>
      </w:pPr>
      <w:r w:rsidRPr="00E1636D">
        <w:rPr>
          <w:rFonts w:eastAsia="Times New Roman"/>
          <w:color w:val="00000A"/>
          <w:sz w:val="24"/>
          <w:szCs w:val="24"/>
        </w:rPr>
        <w:t xml:space="preserve">привычную обстановку в классе (присутствие своего учителя, наличие привычных для обучающихся </w:t>
      </w:r>
      <w:proofErr w:type="spellStart"/>
      <w:r w:rsidRPr="00E1636D">
        <w:rPr>
          <w:rFonts w:eastAsia="Times New Roman"/>
          <w:color w:val="00000A"/>
          <w:sz w:val="24"/>
          <w:szCs w:val="24"/>
        </w:rPr>
        <w:t>мнестических</w:t>
      </w:r>
      <w:proofErr w:type="spellEnd"/>
      <w:r w:rsidRPr="00E1636D">
        <w:rPr>
          <w:rFonts w:eastAsia="Times New Roman"/>
          <w:color w:val="00000A"/>
          <w:sz w:val="24"/>
          <w:szCs w:val="24"/>
        </w:rPr>
        <w:t xml:space="preserve"> опор: наглядных схем, шаблонов общего хода выполнения заданий);</w:t>
      </w:r>
    </w:p>
    <w:p w:rsidR="003504A5" w:rsidRPr="00E1636D" w:rsidRDefault="00566075" w:rsidP="00DD697F">
      <w:pPr>
        <w:numPr>
          <w:ilvl w:val="0"/>
          <w:numId w:val="16"/>
        </w:numPr>
        <w:tabs>
          <w:tab w:val="left" w:pos="1400"/>
        </w:tabs>
        <w:spacing w:line="300" w:lineRule="auto"/>
        <w:ind w:left="1400" w:hanging="699"/>
        <w:jc w:val="both"/>
        <w:rPr>
          <w:rFonts w:ascii="Symbol" w:eastAsia="Symbol" w:hAnsi="Symbol" w:cs="Symbol"/>
          <w:color w:val="00000A"/>
          <w:sz w:val="24"/>
          <w:szCs w:val="24"/>
        </w:rPr>
      </w:pPr>
      <w:r w:rsidRPr="00E1636D">
        <w:rPr>
          <w:rFonts w:eastAsia="Times New Roman"/>
          <w:color w:val="00000A"/>
          <w:sz w:val="24"/>
          <w:szCs w:val="24"/>
        </w:rPr>
        <w:t>присутствие в начале работы этапа общей организации деятельности;</w:t>
      </w:r>
    </w:p>
    <w:p w:rsidR="003504A5" w:rsidRPr="00E1636D" w:rsidRDefault="00566075" w:rsidP="00DD697F">
      <w:pPr>
        <w:numPr>
          <w:ilvl w:val="0"/>
          <w:numId w:val="16"/>
        </w:numPr>
        <w:tabs>
          <w:tab w:val="left" w:pos="1416"/>
        </w:tabs>
        <w:spacing w:line="300" w:lineRule="auto"/>
        <w:ind w:right="20" w:firstLine="701"/>
        <w:jc w:val="both"/>
        <w:rPr>
          <w:rFonts w:ascii="Symbol" w:eastAsia="Symbol" w:hAnsi="Symbol" w:cs="Symbol"/>
          <w:color w:val="00000A"/>
          <w:sz w:val="24"/>
          <w:szCs w:val="24"/>
        </w:rPr>
      </w:pPr>
      <w:proofErr w:type="spellStart"/>
      <w:r w:rsidRPr="00E1636D">
        <w:rPr>
          <w:rFonts w:eastAsia="Times New Roman"/>
          <w:color w:val="00000A"/>
          <w:sz w:val="24"/>
          <w:szCs w:val="24"/>
        </w:rPr>
        <w:t>адаптирование</w:t>
      </w:r>
      <w:proofErr w:type="spellEnd"/>
      <w:r w:rsidRPr="00E1636D">
        <w:rPr>
          <w:rFonts w:eastAsia="Times New Roman"/>
          <w:color w:val="00000A"/>
          <w:sz w:val="24"/>
          <w:szCs w:val="24"/>
        </w:rPr>
        <w:t xml:space="preserve"> инструкции с учетом особых образовательных потребностей и индивидуальных трудностей обучающихся с ЗПР:</w:t>
      </w:r>
    </w:p>
    <w:p w:rsidR="003504A5" w:rsidRPr="00E1636D" w:rsidRDefault="00566075" w:rsidP="00E1636D">
      <w:pPr>
        <w:spacing w:line="300" w:lineRule="auto"/>
        <w:ind w:left="700"/>
        <w:jc w:val="both"/>
        <w:rPr>
          <w:rFonts w:ascii="Symbol" w:eastAsia="Symbol" w:hAnsi="Symbol" w:cs="Symbol"/>
          <w:color w:val="00000A"/>
          <w:sz w:val="24"/>
          <w:szCs w:val="24"/>
        </w:rPr>
      </w:pPr>
      <w:r w:rsidRPr="00E1636D">
        <w:rPr>
          <w:rFonts w:eastAsia="Times New Roman"/>
          <w:color w:val="00000A"/>
          <w:sz w:val="24"/>
          <w:szCs w:val="24"/>
        </w:rPr>
        <w:t>1) упрощение формулировок по грамматическому и семантическому оформлению;</w:t>
      </w:r>
    </w:p>
    <w:p w:rsidR="003504A5" w:rsidRPr="00E1636D" w:rsidRDefault="00566075" w:rsidP="00DD697F">
      <w:pPr>
        <w:numPr>
          <w:ilvl w:val="0"/>
          <w:numId w:val="17"/>
        </w:numPr>
        <w:tabs>
          <w:tab w:val="left" w:pos="1104"/>
        </w:tabs>
        <w:spacing w:line="300" w:lineRule="auto"/>
        <w:ind w:right="20" w:firstLine="701"/>
        <w:jc w:val="both"/>
        <w:rPr>
          <w:rFonts w:eastAsia="Times New Roman"/>
          <w:color w:val="00000A"/>
          <w:sz w:val="24"/>
          <w:szCs w:val="24"/>
        </w:rPr>
      </w:pPr>
      <w:r w:rsidRPr="00E1636D">
        <w:rPr>
          <w:rFonts w:eastAsia="Times New Roman"/>
          <w:color w:val="00000A"/>
          <w:sz w:val="24"/>
          <w:szCs w:val="24"/>
        </w:rPr>
        <w:t xml:space="preserve">упрощение </w:t>
      </w:r>
      <w:proofErr w:type="spellStart"/>
      <w:r w:rsidRPr="00E1636D">
        <w:rPr>
          <w:rFonts w:eastAsia="Times New Roman"/>
          <w:color w:val="00000A"/>
          <w:sz w:val="24"/>
          <w:szCs w:val="24"/>
        </w:rPr>
        <w:t>многозвеньевой</w:t>
      </w:r>
      <w:proofErr w:type="spellEnd"/>
      <w:r w:rsidRPr="00E1636D">
        <w:rPr>
          <w:rFonts w:eastAsia="Times New Roman"/>
          <w:color w:val="00000A"/>
          <w:sz w:val="24"/>
          <w:szCs w:val="24"/>
        </w:rPr>
        <w:t xml:space="preserve"> инструкции посредством деления ее на короткие смысловые единицы, задающие </w:t>
      </w:r>
      <w:proofErr w:type="spellStart"/>
      <w:r w:rsidRPr="00E1636D">
        <w:rPr>
          <w:rFonts w:eastAsia="Times New Roman"/>
          <w:color w:val="00000A"/>
          <w:sz w:val="24"/>
          <w:szCs w:val="24"/>
        </w:rPr>
        <w:t>поэтапность</w:t>
      </w:r>
      <w:proofErr w:type="spellEnd"/>
      <w:r w:rsidRPr="00E1636D">
        <w:rPr>
          <w:rFonts w:eastAsia="Times New Roman"/>
          <w:color w:val="00000A"/>
          <w:sz w:val="24"/>
          <w:szCs w:val="24"/>
        </w:rPr>
        <w:t xml:space="preserve"> (</w:t>
      </w:r>
      <w:proofErr w:type="spellStart"/>
      <w:r w:rsidRPr="00E1636D">
        <w:rPr>
          <w:rFonts w:eastAsia="Times New Roman"/>
          <w:color w:val="00000A"/>
          <w:sz w:val="24"/>
          <w:szCs w:val="24"/>
        </w:rPr>
        <w:t>пошаговость</w:t>
      </w:r>
      <w:proofErr w:type="spellEnd"/>
      <w:r w:rsidRPr="00E1636D">
        <w:rPr>
          <w:rFonts w:eastAsia="Times New Roman"/>
          <w:color w:val="00000A"/>
          <w:sz w:val="24"/>
          <w:szCs w:val="24"/>
        </w:rPr>
        <w:t>) выполнения задания;</w:t>
      </w:r>
    </w:p>
    <w:p w:rsidR="003504A5" w:rsidRPr="00E1636D" w:rsidRDefault="00566075" w:rsidP="00DD697F">
      <w:pPr>
        <w:numPr>
          <w:ilvl w:val="0"/>
          <w:numId w:val="17"/>
        </w:numPr>
        <w:tabs>
          <w:tab w:val="left" w:pos="1080"/>
        </w:tabs>
        <w:spacing w:line="300" w:lineRule="auto"/>
        <w:ind w:right="20" w:firstLine="701"/>
        <w:jc w:val="both"/>
        <w:rPr>
          <w:rFonts w:eastAsia="Times New Roman"/>
          <w:color w:val="00000A"/>
          <w:sz w:val="24"/>
          <w:szCs w:val="24"/>
        </w:rPr>
      </w:pPr>
      <w:r w:rsidRPr="00E1636D">
        <w:rPr>
          <w:rFonts w:eastAsia="Times New Roman"/>
          <w:color w:val="00000A"/>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3504A5" w:rsidRPr="00E1636D" w:rsidRDefault="00566075" w:rsidP="00E1636D">
      <w:pPr>
        <w:spacing w:line="300" w:lineRule="auto"/>
        <w:ind w:firstLine="708"/>
        <w:jc w:val="both"/>
        <w:rPr>
          <w:rFonts w:eastAsia="Times New Roman"/>
          <w:color w:val="00000A"/>
          <w:sz w:val="24"/>
          <w:szCs w:val="24"/>
        </w:rPr>
      </w:pPr>
      <w:r w:rsidRPr="00E1636D">
        <w:rPr>
          <w:rFonts w:ascii="Symbol" w:eastAsia="Symbol" w:hAnsi="Symbol" w:cs="Symbol"/>
          <w:color w:val="00000A"/>
          <w:sz w:val="24"/>
          <w:szCs w:val="24"/>
        </w:rPr>
        <w:t></w:t>
      </w:r>
      <w:r w:rsidRPr="00E1636D">
        <w:rPr>
          <w:rFonts w:eastAsia="Times New Roman"/>
          <w:color w:val="00000A"/>
          <w:sz w:val="24"/>
          <w:szCs w:val="24"/>
        </w:rPr>
        <w:t xml:space="preserve"> при необходимости </w:t>
      </w:r>
      <w:proofErr w:type="spellStart"/>
      <w:r w:rsidRPr="00E1636D">
        <w:rPr>
          <w:rFonts w:eastAsia="Times New Roman"/>
          <w:color w:val="00000A"/>
          <w:sz w:val="24"/>
          <w:szCs w:val="24"/>
        </w:rPr>
        <w:t>адаптирование</w:t>
      </w:r>
      <w:proofErr w:type="spellEnd"/>
      <w:r w:rsidRPr="00E1636D">
        <w:rPr>
          <w:rFonts w:eastAsia="Times New Roman"/>
          <w:color w:val="00000A"/>
          <w:sz w:val="24"/>
          <w:szCs w:val="24"/>
        </w:rPr>
        <w:t xml:space="preserve">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3504A5" w:rsidRPr="00E1636D" w:rsidRDefault="00566075" w:rsidP="00E1636D">
      <w:pPr>
        <w:spacing w:line="300" w:lineRule="auto"/>
        <w:ind w:firstLine="708"/>
        <w:jc w:val="both"/>
        <w:rPr>
          <w:rFonts w:eastAsia="Times New Roman"/>
          <w:color w:val="00000A"/>
          <w:sz w:val="24"/>
          <w:szCs w:val="24"/>
        </w:rPr>
      </w:pPr>
      <w:proofErr w:type="gramStart"/>
      <w:r w:rsidRPr="00E1636D">
        <w:rPr>
          <w:rFonts w:ascii="Symbol" w:eastAsia="Symbol" w:hAnsi="Symbol" w:cs="Symbol"/>
          <w:color w:val="00000A"/>
          <w:sz w:val="24"/>
          <w:szCs w:val="24"/>
        </w:rPr>
        <w:t></w:t>
      </w:r>
      <w:r w:rsidRPr="00E1636D">
        <w:rPr>
          <w:rFonts w:eastAsia="Times New Roman"/>
          <w:color w:val="00000A"/>
          <w:sz w:val="24"/>
          <w:szCs w:val="24"/>
        </w:rPr>
        <w:t xml:space="preserve"> при необходимости предоставление дифференцированной помощи: стимулирующей (одобрение, эмоциональная поддержка), организующей (привлечение</w:t>
      </w:r>
      <w:proofErr w:type="gramEnd"/>
    </w:p>
    <w:p w:rsidR="003504A5" w:rsidRPr="00E1636D" w:rsidRDefault="00566075" w:rsidP="00E1636D">
      <w:pPr>
        <w:spacing w:line="300" w:lineRule="auto"/>
        <w:ind w:right="20"/>
        <w:jc w:val="both"/>
        <w:rPr>
          <w:sz w:val="24"/>
          <w:szCs w:val="24"/>
        </w:rPr>
      </w:pPr>
      <w:r w:rsidRPr="00E1636D">
        <w:rPr>
          <w:rFonts w:eastAsia="Times New Roman"/>
          <w:color w:val="00000A"/>
          <w:sz w:val="24"/>
          <w:szCs w:val="24"/>
        </w:rPr>
        <w:t>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3504A5" w:rsidRPr="00E1636D" w:rsidRDefault="00566075" w:rsidP="00DD697F">
      <w:pPr>
        <w:numPr>
          <w:ilvl w:val="0"/>
          <w:numId w:val="18"/>
        </w:numPr>
        <w:tabs>
          <w:tab w:val="left" w:pos="1400"/>
        </w:tabs>
        <w:spacing w:line="300" w:lineRule="auto"/>
        <w:ind w:left="1400" w:hanging="699"/>
        <w:jc w:val="both"/>
        <w:rPr>
          <w:rFonts w:ascii="Symbol" w:eastAsia="Symbol" w:hAnsi="Symbol" w:cs="Symbol"/>
          <w:color w:val="00000A"/>
          <w:sz w:val="24"/>
          <w:szCs w:val="24"/>
        </w:rPr>
      </w:pPr>
      <w:r w:rsidRPr="00E1636D">
        <w:rPr>
          <w:rFonts w:eastAsia="Times New Roman"/>
          <w:color w:val="00000A"/>
          <w:sz w:val="24"/>
          <w:szCs w:val="24"/>
        </w:rPr>
        <w:t>увеличение времени на выполнение заданий;</w:t>
      </w:r>
    </w:p>
    <w:p w:rsidR="003504A5" w:rsidRPr="00E1636D" w:rsidRDefault="00566075" w:rsidP="00DD697F">
      <w:pPr>
        <w:numPr>
          <w:ilvl w:val="0"/>
          <w:numId w:val="18"/>
        </w:numPr>
        <w:tabs>
          <w:tab w:val="left" w:pos="1416"/>
        </w:tabs>
        <w:spacing w:line="300" w:lineRule="auto"/>
        <w:ind w:firstLine="701"/>
        <w:jc w:val="both"/>
        <w:rPr>
          <w:rFonts w:ascii="Symbol" w:eastAsia="Symbol" w:hAnsi="Symbol" w:cs="Symbol"/>
          <w:color w:val="00000A"/>
          <w:sz w:val="24"/>
          <w:szCs w:val="24"/>
        </w:rPr>
      </w:pPr>
      <w:r w:rsidRPr="00E1636D">
        <w:rPr>
          <w:rFonts w:eastAsia="Times New Roman"/>
          <w:color w:val="00000A"/>
          <w:sz w:val="24"/>
          <w:szCs w:val="24"/>
        </w:rPr>
        <w:t>возможность организации короткого перерыва (10-15 мин) при нарастании в поведении ребенка проявлений утомления, истощения;</w:t>
      </w:r>
    </w:p>
    <w:p w:rsidR="003504A5" w:rsidRPr="00E1636D" w:rsidRDefault="00566075" w:rsidP="00DD697F">
      <w:pPr>
        <w:numPr>
          <w:ilvl w:val="0"/>
          <w:numId w:val="18"/>
        </w:numPr>
        <w:tabs>
          <w:tab w:val="left" w:pos="1416"/>
        </w:tabs>
        <w:spacing w:line="300" w:lineRule="auto"/>
        <w:ind w:firstLine="701"/>
        <w:jc w:val="both"/>
        <w:rPr>
          <w:rFonts w:ascii="Symbol" w:eastAsia="Symbol" w:hAnsi="Symbol" w:cs="Symbol"/>
          <w:color w:val="00000A"/>
          <w:sz w:val="24"/>
          <w:szCs w:val="24"/>
        </w:rPr>
      </w:pPr>
      <w:r w:rsidRPr="00E1636D">
        <w:rPr>
          <w:rFonts w:eastAsia="Times New Roman"/>
          <w:color w:val="00000A"/>
          <w:sz w:val="24"/>
          <w:szCs w:val="24"/>
        </w:rPr>
        <w:t xml:space="preserve">недопустимыми являются негативные реакции со стороны педагога, создание ситуаций, приводящих к </w:t>
      </w:r>
      <w:proofErr w:type="gramStart"/>
      <w:r w:rsidRPr="00E1636D">
        <w:rPr>
          <w:rFonts w:eastAsia="Times New Roman"/>
          <w:color w:val="00000A"/>
          <w:sz w:val="24"/>
          <w:szCs w:val="24"/>
        </w:rPr>
        <w:t>эмоциональному</w:t>
      </w:r>
      <w:proofErr w:type="gramEnd"/>
      <w:r w:rsidRPr="00E1636D">
        <w:rPr>
          <w:rFonts w:eastAsia="Times New Roman"/>
          <w:color w:val="00000A"/>
          <w:sz w:val="24"/>
          <w:szCs w:val="24"/>
        </w:rPr>
        <w:t xml:space="preserve"> </w:t>
      </w:r>
      <w:proofErr w:type="spellStart"/>
      <w:r w:rsidRPr="00E1636D">
        <w:rPr>
          <w:rFonts w:eastAsia="Times New Roman"/>
          <w:color w:val="00000A"/>
          <w:sz w:val="24"/>
          <w:szCs w:val="24"/>
        </w:rPr>
        <w:t>травмированию</w:t>
      </w:r>
      <w:proofErr w:type="spellEnd"/>
      <w:r w:rsidRPr="00E1636D">
        <w:rPr>
          <w:rFonts w:eastAsia="Times New Roman"/>
          <w:color w:val="00000A"/>
          <w:sz w:val="24"/>
          <w:szCs w:val="24"/>
        </w:rPr>
        <w:t xml:space="preserve"> ребенка.</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 xml:space="preserve">Система оценки достижения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планируемых результатов освоения АООП НОО предусматривает оценку достижения обучающимися с ЗПР планируемых результатов освоения программы коррекционной работы.</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b/>
          <w:bCs/>
          <w:color w:val="00000A"/>
          <w:sz w:val="24"/>
          <w:szCs w:val="24"/>
        </w:rPr>
        <w:t xml:space="preserve">Оценка достижения обучающимися с задержкой психического </w:t>
      </w:r>
      <w:proofErr w:type="gramStart"/>
      <w:r w:rsidRPr="00E1636D">
        <w:rPr>
          <w:rFonts w:eastAsia="Times New Roman"/>
          <w:b/>
          <w:bCs/>
          <w:color w:val="00000A"/>
          <w:sz w:val="24"/>
          <w:szCs w:val="24"/>
        </w:rPr>
        <w:t>развития планируемых результатов освоения программы коррекционной работы</w:t>
      </w:r>
      <w:proofErr w:type="gramEnd"/>
    </w:p>
    <w:p w:rsidR="003504A5" w:rsidRPr="00E1636D" w:rsidRDefault="00566075" w:rsidP="00E1636D">
      <w:pPr>
        <w:spacing w:line="300" w:lineRule="auto"/>
        <w:ind w:firstLine="708"/>
        <w:jc w:val="both"/>
        <w:rPr>
          <w:rFonts w:ascii="Symbol" w:eastAsia="Symbol" w:hAnsi="Symbol" w:cs="Symbol"/>
          <w:color w:val="00000A"/>
          <w:sz w:val="24"/>
          <w:szCs w:val="24"/>
        </w:rPr>
      </w:pPr>
      <w:proofErr w:type="gramStart"/>
      <w:r w:rsidRPr="00E1636D">
        <w:rPr>
          <w:rFonts w:eastAsia="Times New Roman"/>
          <w:color w:val="00000A"/>
          <w:sz w:val="24"/>
          <w:szCs w:val="24"/>
        </w:rPr>
        <w:t>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roofErr w:type="gramEnd"/>
    </w:p>
    <w:p w:rsidR="003504A5" w:rsidRPr="00E1636D" w:rsidRDefault="00566075" w:rsidP="00E1636D">
      <w:pPr>
        <w:spacing w:line="300" w:lineRule="auto"/>
        <w:ind w:firstLine="708"/>
        <w:jc w:val="both"/>
        <w:rPr>
          <w:rFonts w:ascii="Symbol" w:eastAsia="Symbol" w:hAnsi="Symbol" w:cs="Symbol"/>
          <w:color w:val="00000A"/>
          <w:sz w:val="24"/>
          <w:szCs w:val="24"/>
        </w:rPr>
      </w:pPr>
      <w:r w:rsidRPr="00E1636D">
        <w:rPr>
          <w:rFonts w:eastAsia="Times New Roman"/>
          <w:color w:val="00000A"/>
          <w:sz w:val="24"/>
          <w:szCs w:val="24"/>
        </w:rPr>
        <w:t xml:space="preserve">При определении подходов к осуществлению оценки результатов освоения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программы коррекционной работы целесообразно опираться на следующие принципы:</w:t>
      </w:r>
    </w:p>
    <w:p w:rsidR="003504A5" w:rsidRPr="00E1636D" w:rsidRDefault="00566075" w:rsidP="00E1636D">
      <w:pPr>
        <w:spacing w:line="300" w:lineRule="auto"/>
        <w:ind w:right="20" w:firstLine="708"/>
        <w:jc w:val="both"/>
        <w:rPr>
          <w:rFonts w:ascii="Symbol" w:eastAsia="Symbol" w:hAnsi="Symbol" w:cs="Symbol"/>
          <w:color w:val="00000A"/>
          <w:sz w:val="24"/>
          <w:szCs w:val="24"/>
        </w:rPr>
      </w:pPr>
      <w:r w:rsidRPr="00E1636D">
        <w:rPr>
          <w:rFonts w:eastAsia="Times New Roman"/>
          <w:color w:val="00000A"/>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504A5" w:rsidRPr="00E1636D" w:rsidRDefault="00566075" w:rsidP="00DD697F">
      <w:pPr>
        <w:numPr>
          <w:ilvl w:val="0"/>
          <w:numId w:val="19"/>
        </w:numPr>
        <w:tabs>
          <w:tab w:val="left" w:pos="1195"/>
        </w:tabs>
        <w:spacing w:line="300" w:lineRule="auto"/>
        <w:ind w:firstLine="701"/>
        <w:jc w:val="both"/>
        <w:rPr>
          <w:rFonts w:eastAsia="Times New Roman"/>
          <w:color w:val="00000A"/>
          <w:sz w:val="24"/>
          <w:szCs w:val="24"/>
        </w:rPr>
      </w:pPr>
      <w:r w:rsidRPr="00E1636D">
        <w:rPr>
          <w:rFonts w:eastAsia="Times New Roman"/>
          <w:color w:val="00000A"/>
          <w:sz w:val="24"/>
          <w:szCs w:val="24"/>
        </w:rPr>
        <w:lastRenderedPageBreak/>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3504A5" w:rsidRPr="00E1636D" w:rsidRDefault="00566075" w:rsidP="00DD697F">
      <w:pPr>
        <w:numPr>
          <w:ilvl w:val="0"/>
          <w:numId w:val="19"/>
        </w:numPr>
        <w:tabs>
          <w:tab w:val="left" w:pos="1015"/>
        </w:tabs>
        <w:spacing w:line="300" w:lineRule="auto"/>
        <w:ind w:right="20" w:firstLine="701"/>
        <w:jc w:val="both"/>
        <w:rPr>
          <w:rFonts w:eastAsia="Times New Roman"/>
          <w:color w:val="00000A"/>
          <w:sz w:val="24"/>
          <w:szCs w:val="24"/>
        </w:rPr>
      </w:pPr>
      <w:r w:rsidRPr="00E1636D">
        <w:rPr>
          <w:rFonts w:eastAsia="Times New Roman"/>
          <w:color w:val="00000A"/>
          <w:sz w:val="24"/>
          <w:szCs w:val="24"/>
        </w:rPr>
        <w:t>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3504A5" w:rsidRPr="00E1636D" w:rsidRDefault="003504A5" w:rsidP="00E1636D">
      <w:pPr>
        <w:spacing w:line="300" w:lineRule="auto"/>
        <w:jc w:val="both"/>
        <w:rPr>
          <w:rFonts w:eastAsia="Times New Roman"/>
          <w:color w:val="00000A"/>
          <w:sz w:val="24"/>
          <w:szCs w:val="24"/>
        </w:rPr>
      </w:pPr>
    </w:p>
    <w:p w:rsidR="003504A5" w:rsidRPr="00E1636D" w:rsidRDefault="00566075" w:rsidP="00E1636D">
      <w:pPr>
        <w:spacing w:line="300" w:lineRule="auto"/>
        <w:ind w:right="20" w:firstLine="708"/>
        <w:jc w:val="both"/>
        <w:rPr>
          <w:rFonts w:eastAsia="Times New Roman"/>
          <w:color w:val="00000A"/>
          <w:sz w:val="24"/>
          <w:szCs w:val="24"/>
        </w:rPr>
      </w:pPr>
      <w:r w:rsidRPr="00E1636D">
        <w:rPr>
          <w:rFonts w:eastAsia="Times New Roman"/>
          <w:color w:val="00000A"/>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E1636D">
        <w:rPr>
          <w:rFonts w:eastAsia="Times New Roman"/>
          <w:color w:val="00000A"/>
          <w:sz w:val="24"/>
          <w:szCs w:val="24"/>
        </w:rPr>
        <w:t>процесса осуществления оценки результатов освоения программы коррекционной работы</w:t>
      </w:r>
      <w:proofErr w:type="gramEnd"/>
      <w:r w:rsidRPr="00E1636D">
        <w:rPr>
          <w:rFonts w:eastAsia="Times New Roman"/>
          <w:color w:val="00000A"/>
          <w:sz w:val="24"/>
          <w:szCs w:val="24"/>
        </w:rPr>
        <w:t>.</w:t>
      </w:r>
    </w:p>
    <w:p w:rsidR="003504A5" w:rsidRPr="00E1636D" w:rsidRDefault="00566075" w:rsidP="00E1636D">
      <w:pPr>
        <w:spacing w:line="300" w:lineRule="auto"/>
        <w:ind w:right="20" w:firstLine="708"/>
        <w:jc w:val="both"/>
        <w:rPr>
          <w:rFonts w:eastAsia="Times New Roman"/>
          <w:color w:val="00000A"/>
          <w:sz w:val="24"/>
          <w:szCs w:val="24"/>
        </w:rPr>
      </w:pPr>
      <w:r w:rsidRPr="00E1636D">
        <w:rPr>
          <w:rFonts w:eastAsia="Times New Roman"/>
          <w:color w:val="00000A"/>
          <w:sz w:val="24"/>
          <w:szCs w:val="24"/>
        </w:rPr>
        <w:t xml:space="preserve">Основным объектом оценки достижений планируемых результатов освоения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 xml:space="preserve">Оценка результатов освоения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E1636D">
        <w:rPr>
          <w:rFonts w:eastAsia="Times New Roman"/>
          <w:color w:val="00000A"/>
          <w:sz w:val="24"/>
          <w:szCs w:val="24"/>
        </w:rPr>
        <w:t>диагностичность</w:t>
      </w:r>
      <w:proofErr w:type="spellEnd"/>
      <w:r w:rsidRPr="00E1636D">
        <w:rPr>
          <w:rFonts w:eastAsia="Times New Roman"/>
          <w:color w:val="00000A"/>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программы коррекционной работы целесообразно использовать все три формы мониторинга: стартовую, текущую и финишную диагностику.</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E1636D">
        <w:rPr>
          <w:rFonts w:eastAsia="Times New Roman"/>
          <w:color w:val="00000A"/>
          <w:sz w:val="24"/>
          <w:szCs w:val="24"/>
        </w:rPr>
        <w:t>неуспешности</w:t>
      </w:r>
      <w:proofErr w:type="spellEnd"/>
      <w:r w:rsidRPr="00E1636D">
        <w:rPr>
          <w:rFonts w:eastAsia="Times New Roman"/>
          <w:color w:val="00000A"/>
          <w:sz w:val="24"/>
          <w:szCs w:val="24"/>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w:t>
      </w:r>
      <w:proofErr w:type="gramStart"/>
      <w:r w:rsidRPr="00E1636D">
        <w:rPr>
          <w:rFonts w:eastAsia="Times New Roman"/>
          <w:color w:val="00000A"/>
          <w:sz w:val="24"/>
          <w:szCs w:val="24"/>
        </w:rPr>
        <w:t>неопределённых</w:t>
      </w:r>
      <w:proofErr w:type="gramEnd"/>
      <w:r w:rsidRPr="00E1636D">
        <w:rPr>
          <w:rFonts w:eastAsia="Times New Roman"/>
          <w:color w:val="00000A"/>
          <w:sz w:val="24"/>
          <w:szCs w:val="24"/>
        </w:rPr>
        <w:t xml:space="preserve"> корректив.</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w:t>
      </w:r>
      <w:r w:rsidRPr="00E1636D">
        <w:rPr>
          <w:rFonts w:eastAsia="Times New Roman"/>
          <w:color w:val="00000A"/>
          <w:sz w:val="24"/>
          <w:szCs w:val="24"/>
        </w:rPr>
        <w:lastRenderedPageBreak/>
        <w:t>индивидуальных особенностей обучающихся, их индивидуальных особых образовательных потребностей.</w:t>
      </w:r>
    </w:p>
    <w:p w:rsidR="003504A5" w:rsidRPr="00E1636D" w:rsidRDefault="00566075" w:rsidP="00E1636D">
      <w:pPr>
        <w:spacing w:line="300" w:lineRule="auto"/>
        <w:ind w:firstLine="708"/>
        <w:jc w:val="both"/>
        <w:rPr>
          <w:sz w:val="24"/>
          <w:szCs w:val="24"/>
        </w:rPr>
      </w:pPr>
      <w:r w:rsidRPr="00E1636D">
        <w:rPr>
          <w:rFonts w:eastAsia="Times New Roman"/>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w:t>
      </w:r>
      <w:proofErr w:type="gramStart"/>
      <w:r w:rsidRPr="00E1636D">
        <w:rPr>
          <w:rFonts w:eastAsia="Times New Roman"/>
          <w:sz w:val="24"/>
          <w:szCs w:val="24"/>
        </w:rPr>
        <w:t>а-</w:t>
      </w:r>
      <w:proofErr w:type="gramEnd"/>
      <w:r w:rsidRPr="00E1636D">
        <w:rPr>
          <w:rFonts w:eastAsia="Times New Roman"/>
          <w:sz w:val="24"/>
          <w:szCs w:val="24"/>
        </w:rPr>
        <w:t xml:space="preserve"> тех, кто обучает, воспитывает и тесно контактирует с обучающимся. </w:t>
      </w:r>
      <w:proofErr w:type="gramStart"/>
      <w:r w:rsidRPr="00E1636D">
        <w:rPr>
          <w:rFonts w:eastAsia="Times New Roman"/>
          <w:sz w:val="24"/>
          <w:szCs w:val="24"/>
        </w:rP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w:t>
      </w:r>
      <w:proofErr w:type="gramEnd"/>
      <w:r w:rsidRPr="00E1636D">
        <w:rPr>
          <w:rFonts w:eastAsia="Times New Roman"/>
          <w:sz w:val="24"/>
          <w:szCs w:val="24"/>
        </w:rPr>
        <w:t xml:space="preserve">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E1636D">
        <w:rPr>
          <w:rFonts w:eastAsia="Times New Roman"/>
          <w:color w:val="00000A"/>
          <w:sz w:val="24"/>
          <w:szCs w:val="24"/>
        </w:rPr>
        <w:t>развития</w:t>
      </w:r>
      <w:proofErr w:type="gramEnd"/>
      <w:r w:rsidRPr="00E1636D">
        <w:rPr>
          <w:rFonts w:eastAsia="Times New Roman"/>
          <w:color w:val="00000A"/>
          <w:sz w:val="24"/>
          <w:szCs w:val="24"/>
        </w:rPr>
        <w:t xml:space="preserve"> на жизнедеятельность обучающихся, проявляется не только в учебно-познавательной деятельности, но и повседневной жизни.</w:t>
      </w:r>
    </w:p>
    <w:p w:rsidR="003504A5" w:rsidRPr="00E1636D" w:rsidRDefault="00566075" w:rsidP="00DD697F">
      <w:pPr>
        <w:numPr>
          <w:ilvl w:val="0"/>
          <w:numId w:val="20"/>
        </w:numPr>
        <w:tabs>
          <w:tab w:val="left" w:pos="1039"/>
        </w:tabs>
        <w:spacing w:line="300" w:lineRule="auto"/>
        <w:ind w:firstLine="701"/>
        <w:jc w:val="both"/>
        <w:rPr>
          <w:rFonts w:eastAsia="Times New Roman"/>
          <w:color w:val="00000A"/>
          <w:sz w:val="24"/>
          <w:szCs w:val="24"/>
        </w:rPr>
      </w:pPr>
      <w:proofErr w:type="gramStart"/>
      <w:r w:rsidRPr="00E1636D">
        <w:rPr>
          <w:rFonts w:eastAsia="Times New Roman"/>
          <w:color w:val="00000A"/>
          <w:sz w:val="24"/>
          <w:szCs w:val="24"/>
        </w:rPr>
        <w:t>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roofErr w:type="gramEnd"/>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 xml:space="preserve">Результаты освоения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программы коррекционной работы не выносятся на итоговую оценку.</w:t>
      </w:r>
    </w:p>
    <w:p w:rsidR="003504A5" w:rsidRPr="00E1636D" w:rsidRDefault="00C71134" w:rsidP="00C71134">
      <w:pPr>
        <w:pStyle w:val="1"/>
        <w:rPr>
          <w:rFonts w:eastAsia="Times New Roman"/>
        </w:rPr>
      </w:pPr>
      <w:bookmarkStart w:id="5" w:name="_Toc48007942"/>
      <w:r>
        <w:rPr>
          <w:rFonts w:eastAsia="Times New Roman"/>
        </w:rPr>
        <w:t xml:space="preserve">2. </w:t>
      </w:r>
      <w:r w:rsidR="00566075" w:rsidRPr="00E1636D">
        <w:rPr>
          <w:rFonts w:eastAsia="Times New Roman"/>
        </w:rPr>
        <w:t>Содержательный раздел</w:t>
      </w:r>
      <w:bookmarkEnd w:id="5"/>
    </w:p>
    <w:p w:rsidR="003504A5" w:rsidRPr="00E1636D" w:rsidRDefault="003504A5" w:rsidP="00E1636D">
      <w:pPr>
        <w:spacing w:line="300" w:lineRule="auto"/>
        <w:jc w:val="both"/>
        <w:rPr>
          <w:sz w:val="24"/>
          <w:szCs w:val="24"/>
        </w:rPr>
      </w:pPr>
    </w:p>
    <w:p w:rsidR="003504A5" w:rsidRPr="00E1636D" w:rsidRDefault="00566075" w:rsidP="00E1636D">
      <w:pPr>
        <w:spacing w:line="300" w:lineRule="auto"/>
        <w:ind w:left="7" w:firstLine="708"/>
        <w:jc w:val="both"/>
        <w:rPr>
          <w:sz w:val="24"/>
          <w:szCs w:val="24"/>
        </w:rPr>
      </w:pPr>
      <w:r w:rsidRPr="00E1636D">
        <w:rPr>
          <w:rFonts w:eastAsia="Times New Roman"/>
          <w:color w:val="00000A"/>
          <w:sz w:val="24"/>
          <w:szCs w:val="24"/>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НОО</w:t>
      </w:r>
      <w:proofErr w:type="gramStart"/>
      <w:r w:rsidRPr="00E1636D">
        <w:rPr>
          <w:rFonts w:eastAsia="Times New Roman"/>
          <w:color w:val="00000A"/>
          <w:sz w:val="24"/>
          <w:szCs w:val="24"/>
          <w:vertAlign w:val="superscript"/>
        </w:rPr>
        <w:t>6</w:t>
      </w:r>
      <w:proofErr w:type="gramEnd"/>
      <w:r w:rsidRPr="00E1636D">
        <w:rPr>
          <w:rFonts w:eastAsia="Times New Roman"/>
          <w:color w:val="00000A"/>
          <w:sz w:val="24"/>
          <w:szCs w:val="24"/>
        </w:rPr>
        <w:t>.</w:t>
      </w:r>
    </w:p>
    <w:p w:rsidR="003504A5" w:rsidRPr="00E1636D" w:rsidRDefault="00566075" w:rsidP="00C71134">
      <w:pPr>
        <w:pStyle w:val="2"/>
      </w:pPr>
      <w:bookmarkStart w:id="6" w:name="_Toc48007943"/>
      <w:r w:rsidRPr="00E1636D">
        <w:rPr>
          <w:rFonts w:eastAsia="Times New Roman"/>
        </w:rPr>
        <w:t>2.1. Направление и содержание коррекционной работы.</w:t>
      </w:r>
      <w:bookmarkEnd w:id="6"/>
    </w:p>
    <w:p w:rsidR="003504A5" w:rsidRPr="00E1636D" w:rsidRDefault="003504A5" w:rsidP="00E1636D">
      <w:pPr>
        <w:spacing w:line="300" w:lineRule="auto"/>
        <w:jc w:val="both"/>
        <w:rPr>
          <w:sz w:val="24"/>
          <w:szCs w:val="24"/>
        </w:rPr>
      </w:pPr>
    </w:p>
    <w:p w:rsidR="003504A5" w:rsidRPr="00E1636D" w:rsidRDefault="00566075" w:rsidP="00E1636D">
      <w:pPr>
        <w:spacing w:line="300" w:lineRule="auto"/>
        <w:ind w:left="7" w:firstLine="658"/>
        <w:jc w:val="both"/>
        <w:rPr>
          <w:sz w:val="24"/>
          <w:szCs w:val="24"/>
        </w:rPr>
      </w:pPr>
      <w:r w:rsidRPr="00E1636D">
        <w:rPr>
          <w:rFonts w:eastAsia="Times New Roman"/>
          <w:color w:val="00000A"/>
          <w:sz w:val="24"/>
          <w:szCs w:val="24"/>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3504A5" w:rsidRPr="00E1636D" w:rsidRDefault="00566075" w:rsidP="00E1636D">
      <w:pPr>
        <w:spacing w:line="300" w:lineRule="auto"/>
        <w:ind w:left="7" w:firstLine="708"/>
        <w:jc w:val="both"/>
        <w:rPr>
          <w:sz w:val="24"/>
          <w:szCs w:val="24"/>
        </w:rPr>
      </w:pPr>
      <w:r w:rsidRPr="00E1636D">
        <w:rPr>
          <w:rFonts w:eastAsia="Times New Roman"/>
          <w:sz w:val="24"/>
          <w:szCs w:val="24"/>
        </w:rPr>
        <w:t xml:space="preserve">Целью программы коррекционной работы в соответствии с требованиями ФГОС НОО обучающихся с ОВЗ выступает создание системы комплексной помощи </w:t>
      </w:r>
      <w:proofErr w:type="gramStart"/>
      <w:r w:rsidRPr="00E1636D">
        <w:rPr>
          <w:rFonts w:eastAsia="Times New Roman"/>
          <w:sz w:val="24"/>
          <w:szCs w:val="24"/>
        </w:rPr>
        <w:t>обучающимся</w:t>
      </w:r>
      <w:proofErr w:type="gramEnd"/>
      <w:r w:rsidRPr="00E1636D">
        <w:rPr>
          <w:rFonts w:eastAsia="Times New Roman"/>
          <w:sz w:val="24"/>
          <w:szCs w:val="24"/>
        </w:rPr>
        <w:t xml:space="preserve"> с ЗПР в освоении АООП НОО, коррекция недостатков в физическом и (или) психическом и речевом развитии обучающихся, их социальная адаптация.</w:t>
      </w:r>
    </w:p>
    <w:p w:rsidR="003504A5" w:rsidRPr="00E1636D" w:rsidRDefault="00566075" w:rsidP="00E1636D">
      <w:pPr>
        <w:spacing w:line="300" w:lineRule="auto"/>
        <w:ind w:left="7" w:right="20" w:firstLine="708"/>
        <w:jc w:val="both"/>
        <w:rPr>
          <w:sz w:val="24"/>
          <w:szCs w:val="24"/>
        </w:rPr>
      </w:pPr>
      <w:r w:rsidRPr="00E1636D">
        <w:rPr>
          <w:rFonts w:eastAsia="Times New Roman"/>
          <w:color w:val="00000A"/>
          <w:sz w:val="24"/>
          <w:szCs w:val="24"/>
        </w:rPr>
        <w:lastRenderedPageBreak/>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3504A5" w:rsidRPr="00E1636D" w:rsidRDefault="00566075" w:rsidP="00E1636D">
      <w:pPr>
        <w:spacing w:line="300" w:lineRule="auto"/>
        <w:ind w:left="707"/>
        <w:jc w:val="both"/>
        <w:rPr>
          <w:sz w:val="24"/>
          <w:szCs w:val="24"/>
        </w:rPr>
      </w:pPr>
      <w:r w:rsidRPr="00E1636D">
        <w:rPr>
          <w:rFonts w:eastAsia="Times New Roman"/>
          <w:color w:val="00000A"/>
          <w:sz w:val="24"/>
          <w:szCs w:val="24"/>
        </w:rPr>
        <w:t>Программа коррекционной работы обеспечивает:</w:t>
      </w:r>
    </w:p>
    <w:p w:rsidR="003504A5" w:rsidRPr="00E1636D" w:rsidRDefault="00566075" w:rsidP="00DD697F">
      <w:pPr>
        <w:numPr>
          <w:ilvl w:val="1"/>
          <w:numId w:val="21"/>
        </w:numPr>
        <w:tabs>
          <w:tab w:val="left" w:pos="872"/>
        </w:tabs>
        <w:spacing w:line="300" w:lineRule="auto"/>
        <w:ind w:left="7" w:right="20" w:firstLine="701"/>
        <w:jc w:val="both"/>
        <w:rPr>
          <w:rFonts w:eastAsia="Times New Roman"/>
          <w:color w:val="00000A"/>
          <w:sz w:val="24"/>
          <w:szCs w:val="24"/>
        </w:rPr>
      </w:pPr>
      <w:r w:rsidRPr="00E1636D">
        <w:rPr>
          <w:rFonts w:eastAsia="Times New Roman"/>
          <w:color w:val="00000A"/>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3504A5" w:rsidRPr="00E1636D" w:rsidRDefault="00566075" w:rsidP="00DD697F">
      <w:pPr>
        <w:numPr>
          <w:ilvl w:val="1"/>
          <w:numId w:val="21"/>
        </w:numPr>
        <w:tabs>
          <w:tab w:val="left" w:pos="893"/>
        </w:tabs>
        <w:spacing w:line="300" w:lineRule="auto"/>
        <w:ind w:left="7" w:right="20" w:firstLine="701"/>
        <w:jc w:val="both"/>
        <w:rPr>
          <w:rFonts w:eastAsia="Times New Roman"/>
          <w:color w:val="00000A"/>
          <w:sz w:val="24"/>
          <w:szCs w:val="24"/>
        </w:rPr>
      </w:pPr>
      <w:r w:rsidRPr="00E1636D">
        <w:rPr>
          <w:rFonts w:eastAsia="Times New Roman"/>
          <w:color w:val="00000A"/>
          <w:sz w:val="24"/>
          <w:szCs w:val="24"/>
        </w:rPr>
        <w:t>создание адекватных условий для реализации особых образовательных потребностей обучающихся с ЗПР;</w:t>
      </w:r>
    </w:p>
    <w:p w:rsidR="003504A5" w:rsidRPr="00E1636D" w:rsidRDefault="00566075" w:rsidP="00DD697F">
      <w:pPr>
        <w:numPr>
          <w:ilvl w:val="1"/>
          <w:numId w:val="21"/>
        </w:numPr>
        <w:tabs>
          <w:tab w:val="left" w:pos="936"/>
        </w:tabs>
        <w:spacing w:line="300" w:lineRule="auto"/>
        <w:ind w:left="7" w:firstLine="701"/>
        <w:jc w:val="both"/>
        <w:rPr>
          <w:rFonts w:eastAsia="Times New Roman"/>
          <w:color w:val="00000A"/>
          <w:sz w:val="24"/>
          <w:szCs w:val="24"/>
        </w:rPr>
      </w:pPr>
      <w:r w:rsidRPr="00E1636D">
        <w:rPr>
          <w:rFonts w:eastAsia="Times New Roman"/>
          <w:color w:val="00000A"/>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3504A5" w:rsidRPr="00E1636D" w:rsidRDefault="00566075" w:rsidP="00DD697F">
      <w:pPr>
        <w:numPr>
          <w:ilvl w:val="1"/>
          <w:numId w:val="21"/>
        </w:numPr>
        <w:tabs>
          <w:tab w:val="left" w:pos="847"/>
        </w:tabs>
        <w:spacing w:line="300" w:lineRule="auto"/>
        <w:ind w:left="847" w:hanging="139"/>
        <w:jc w:val="both"/>
        <w:rPr>
          <w:rFonts w:eastAsia="Times New Roman"/>
          <w:color w:val="00000A"/>
          <w:sz w:val="24"/>
          <w:szCs w:val="24"/>
        </w:rPr>
      </w:pPr>
      <w:r w:rsidRPr="00E1636D">
        <w:rPr>
          <w:rFonts w:eastAsia="Times New Roman"/>
          <w:color w:val="00000A"/>
          <w:sz w:val="24"/>
          <w:szCs w:val="24"/>
        </w:rPr>
        <w:t xml:space="preserve">оказание помощи в освоении </w:t>
      </w:r>
      <w:proofErr w:type="gramStart"/>
      <w:r w:rsidRPr="00E1636D">
        <w:rPr>
          <w:rFonts w:eastAsia="Times New Roman"/>
          <w:color w:val="00000A"/>
          <w:sz w:val="24"/>
          <w:szCs w:val="24"/>
        </w:rPr>
        <w:t>обучающимися</w:t>
      </w:r>
      <w:proofErr w:type="gramEnd"/>
      <w:r w:rsidRPr="00E1636D">
        <w:rPr>
          <w:rFonts w:eastAsia="Times New Roman"/>
          <w:color w:val="00000A"/>
          <w:sz w:val="24"/>
          <w:szCs w:val="24"/>
        </w:rPr>
        <w:t xml:space="preserve"> с ЗПР АООП НОО;</w:t>
      </w:r>
    </w:p>
    <w:p w:rsidR="003504A5" w:rsidRPr="00E1636D" w:rsidRDefault="00566075" w:rsidP="00DD697F">
      <w:pPr>
        <w:numPr>
          <w:ilvl w:val="1"/>
          <w:numId w:val="21"/>
        </w:numPr>
        <w:tabs>
          <w:tab w:val="left" w:pos="912"/>
        </w:tabs>
        <w:spacing w:line="300" w:lineRule="auto"/>
        <w:ind w:left="7" w:firstLine="701"/>
        <w:jc w:val="both"/>
        <w:rPr>
          <w:rFonts w:eastAsia="Times New Roman"/>
          <w:color w:val="00000A"/>
          <w:sz w:val="24"/>
          <w:szCs w:val="24"/>
        </w:rPr>
      </w:pPr>
      <w:r w:rsidRPr="00E1636D">
        <w:rPr>
          <w:rFonts w:eastAsia="Times New Roman"/>
          <w:color w:val="00000A"/>
          <w:sz w:val="24"/>
          <w:szCs w:val="24"/>
        </w:rPr>
        <w:t xml:space="preserve">возможность развития коммуникации, социальных и бытовых навыков, адекватного учебного поведения, взаимодействия </w:t>
      </w:r>
      <w:proofErr w:type="gramStart"/>
      <w:r w:rsidRPr="00E1636D">
        <w:rPr>
          <w:rFonts w:eastAsia="Times New Roman"/>
          <w:color w:val="00000A"/>
          <w:sz w:val="24"/>
          <w:szCs w:val="24"/>
        </w:rPr>
        <w:t>со</w:t>
      </w:r>
      <w:proofErr w:type="gramEnd"/>
      <w:r w:rsidRPr="00E1636D">
        <w:rPr>
          <w:rFonts w:eastAsia="Times New Roman"/>
          <w:color w:val="00000A"/>
          <w:sz w:val="24"/>
          <w:szCs w:val="24"/>
        </w:rPr>
        <w:t xml:space="preserve"> взрослыми и детьми, формированию представлений об окружающем мире и собственных возможностях.</w:t>
      </w:r>
    </w:p>
    <w:p w:rsidR="003504A5" w:rsidRPr="00E1636D" w:rsidRDefault="00566075" w:rsidP="00E1636D">
      <w:pPr>
        <w:spacing w:line="300" w:lineRule="auto"/>
        <w:ind w:left="707"/>
        <w:jc w:val="both"/>
        <w:rPr>
          <w:rFonts w:eastAsia="Times New Roman"/>
          <w:color w:val="00000A"/>
          <w:sz w:val="24"/>
          <w:szCs w:val="24"/>
        </w:rPr>
      </w:pPr>
      <w:r w:rsidRPr="00E1636D">
        <w:rPr>
          <w:rFonts w:eastAsia="Times New Roman"/>
          <w:sz w:val="24"/>
          <w:szCs w:val="24"/>
        </w:rPr>
        <w:t>Основными направлениями в коррекционной работе являются:</w:t>
      </w:r>
    </w:p>
    <w:p w:rsidR="003504A5" w:rsidRPr="00E1636D" w:rsidRDefault="00566075" w:rsidP="00DD697F">
      <w:pPr>
        <w:numPr>
          <w:ilvl w:val="1"/>
          <w:numId w:val="21"/>
        </w:numPr>
        <w:tabs>
          <w:tab w:val="left" w:pos="847"/>
        </w:tabs>
        <w:spacing w:line="300" w:lineRule="auto"/>
        <w:ind w:left="847" w:hanging="139"/>
        <w:jc w:val="both"/>
        <w:rPr>
          <w:rFonts w:eastAsia="Times New Roman"/>
          <w:sz w:val="24"/>
          <w:szCs w:val="24"/>
        </w:rPr>
      </w:pPr>
      <w:r w:rsidRPr="00E1636D">
        <w:rPr>
          <w:rFonts w:eastAsia="Times New Roman"/>
          <w:sz w:val="24"/>
          <w:szCs w:val="24"/>
        </w:rPr>
        <w:t>коррекционная помощь в овладении базовым содержанием обучения;</w:t>
      </w:r>
    </w:p>
    <w:p w:rsidR="003504A5" w:rsidRPr="00E1636D" w:rsidRDefault="00566075" w:rsidP="00DD697F">
      <w:pPr>
        <w:numPr>
          <w:ilvl w:val="1"/>
          <w:numId w:val="21"/>
        </w:numPr>
        <w:tabs>
          <w:tab w:val="left" w:pos="847"/>
        </w:tabs>
        <w:spacing w:line="300" w:lineRule="auto"/>
        <w:ind w:left="847" w:hanging="139"/>
        <w:jc w:val="both"/>
        <w:rPr>
          <w:rFonts w:eastAsia="Times New Roman"/>
          <w:sz w:val="24"/>
          <w:szCs w:val="24"/>
        </w:rPr>
      </w:pPr>
      <w:r w:rsidRPr="00E1636D">
        <w:rPr>
          <w:rFonts w:eastAsia="Times New Roman"/>
          <w:sz w:val="24"/>
          <w:szCs w:val="24"/>
        </w:rPr>
        <w:t>развитие эмоционально-личностной сферы и коррекция ее недостатков;</w:t>
      </w:r>
    </w:p>
    <w:p w:rsidR="003504A5" w:rsidRPr="00E1636D" w:rsidRDefault="00566075" w:rsidP="00DD697F">
      <w:pPr>
        <w:numPr>
          <w:ilvl w:val="1"/>
          <w:numId w:val="21"/>
        </w:numPr>
        <w:tabs>
          <w:tab w:val="left" w:pos="929"/>
        </w:tabs>
        <w:spacing w:line="300" w:lineRule="auto"/>
        <w:ind w:left="7" w:right="20" w:firstLine="701"/>
        <w:jc w:val="both"/>
        <w:rPr>
          <w:rFonts w:eastAsia="Times New Roman"/>
          <w:sz w:val="24"/>
          <w:szCs w:val="24"/>
        </w:rPr>
      </w:pPr>
      <w:r w:rsidRPr="00E1636D">
        <w:rPr>
          <w:rFonts w:eastAsia="Times New Roman"/>
          <w:sz w:val="24"/>
          <w:szCs w:val="24"/>
        </w:rPr>
        <w:t>развитие познавательной деятельности и целенаправленное формирование высших психических функций;</w:t>
      </w:r>
    </w:p>
    <w:p w:rsidR="003504A5" w:rsidRPr="00E1636D" w:rsidRDefault="00566075" w:rsidP="00DD697F">
      <w:pPr>
        <w:numPr>
          <w:ilvl w:val="1"/>
          <w:numId w:val="21"/>
        </w:numPr>
        <w:tabs>
          <w:tab w:val="left" w:pos="847"/>
        </w:tabs>
        <w:spacing w:line="300" w:lineRule="auto"/>
        <w:ind w:left="847" w:hanging="139"/>
        <w:jc w:val="both"/>
        <w:rPr>
          <w:rFonts w:eastAsia="Times New Roman"/>
          <w:sz w:val="24"/>
          <w:szCs w:val="24"/>
        </w:rPr>
      </w:pPr>
      <w:r w:rsidRPr="00E1636D">
        <w:rPr>
          <w:rFonts w:eastAsia="Times New Roman"/>
          <w:sz w:val="24"/>
          <w:szCs w:val="24"/>
        </w:rPr>
        <w:t>развитие зрительно-моторной координации;</w:t>
      </w:r>
    </w:p>
    <w:p w:rsidR="003504A5" w:rsidRPr="00E1636D" w:rsidRDefault="00566075" w:rsidP="00DD697F">
      <w:pPr>
        <w:numPr>
          <w:ilvl w:val="1"/>
          <w:numId w:val="21"/>
        </w:numPr>
        <w:tabs>
          <w:tab w:val="left" w:pos="847"/>
        </w:tabs>
        <w:spacing w:line="300" w:lineRule="auto"/>
        <w:ind w:left="847" w:hanging="139"/>
        <w:jc w:val="both"/>
        <w:rPr>
          <w:rFonts w:eastAsia="Times New Roman"/>
          <w:sz w:val="24"/>
          <w:szCs w:val="24"/>
        </w:rPr>
      </w:pPr>
      <w:r w:rsidRPr="00E1636D">
        <w:rPr>
          <w:rFonts w:eastAsia="Times New Roman"/>
          <w:sz w:val="24"/>
          <w:szCs w:val="24"/>
        </w:rPr>
        <w:t>формирование произвольной регуляции деятельности и поведения;</w:t>
      </w:r>
    </w:p>
    <w:p w:rsidR="003504A5" w:rsidRPr="00E1636D" w:rsidRDefault="00566075" w:rsidP="00DD697F">
      <w:pPr>
        <w:numPr>
          <w:ilvl w:val="1"/>
          <w:numId w:val="21"/>
        </w:numPr>
        <w:tabs>
          <w:tab w:val="left" w:pos="847"/>
        </w:tabs>
        <w:spacing w:line="300" w:lineRule="auto"/>
        <w:ind w:left="847" w:hanging="139"/>
        <w:jc w:val="both"/>
        <w:rPr>
          <w:rFonts w:eastAsia="Times New Roman"/>
          <w:sz w:val="24"/>
          <w:szCs w:val="24"/>
        </w:rPr>
      </w:pPr>
      <w:r w:rsidRPr="00E1636D">
        <w:rPr>
          <w:rFonts w:eastAsia="Times New Roman"/>
          <w:sz w:val="24"/>
          <w:szCs w:val="24"/>
        </w:rPr>
        <w:t>коррекция нарушений устной и письменной речи;</w:t>
      </w:r>
    </w:p>
    <w:p w:rsidR="003504A5" w:rsidRPr="00E1636D" w:rsidRDefault="00566075" w:rsidP="00DD697F">
      <w:pPr>
        <w:numPr>
          <w:ilvl w:val="1"/>
          <w:numId w:val="21"/>
        </w:numPr>
        <w:tabs>
          <w:tab w:val="left" w:pos="867"/>
        </w:tabs>
        <w:spacing w:line="300" w:lineRule="auto"/>
        <w:ind w:left="7" w:right="20" w:firstLine="701"/>
        <w:jc w:val="both"/>
        <w:rPr>
          <w:rFonts w:eastAsia="Times New Roman"/>
          <w:sz w:val="24"/>
          <w:szCs w:val="24"/>
        </w:rPr>
      </w:pPr>
      <w:r w:rsidRPr="00E1636D">
        <w:rPr>
          <w:rFonts w:eastAsia="Times New Roman"/>
          <w:sz w:val="24"/>
          <w:szCs w:val="24"/>
        </w:rPr>
        <w:t>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w:t>
      </w:r>
    </w:p>
    <w:p w:rsidR="003504A5" w:rsidRPr="00E1636D" w:rsidRDefault="00566075" w:rsidP="00DD697F">
      <w:pPr>
        <w:numPr>
          <w:ilvl w:val="0"/>
          <w:numId w:val="21"/>
        </w:numPr>
        <w:tabs>
          <w:tab w:val="left" w:pos="187"/>
        </w:tabs>
        <w:spacing w:line="300" w:lineRule="auto"/>
        <w:ind w:left="187" w:hanging="187"/>
        <w:jc w:val="both"/>
        <w:rPr>
          <w:rFonts w:eastAsia="Times New Roman"/>
          <w:sz w:val="24"/>
          <w:szCs w:val="24"/>
        </w:rPr>
      </w:pPr>
      <w:r w:rsidRPr="00E1636D">
        <w:rPr>
          <w:rFonts w:eastAsia="Times New Roman"/>
          <w:sz w:val="24"/>
          <w:szCs w:val="24"/>
        </w:rPr>
        <w:t>школьному обучению.</w:t>
      </w:r>
    </w:p>
    <w:p w:rsidR="003504A5" w:rsidRPr="00E1636D" w:rsidRDefault="00566075" w:rsidP="00E1636D">
      <w:pPr>
        <w:spacing w:line="300" w:lineRule="auto"/>
        <w:ind w:left="7" w:firstLine="708"/>
        <w:jc w:val="both"/>
        <w:rPr>
          <w:sz w:val="24"/>
          <w:szCs w:val="24"/>
        </w:rPr>
      </w:pPr>
      <w:r w:rsidRPr="00E1636D">
        <w:rPr>
          <w:rFonts w:eastAsia="Times New Roman"/>
          <w:color w:val="00000A"/>
          <w:sz w:val="24"/>
          <w:szCs w:val="24"/>
        </w:rPr>
        <w:t xml:space="preserve">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w:t>
      </w:r>
      <w:proofErr w:type="gramStart"/>
      <w:r w:rsidRPr="00E1636D">
        <w:rPr>
          <w:rFonts w:eastAsia="Times New Roman"/>
          <w:color w:val="00000A"/>
          <w:sz w:val="24"/>
          <w:szCs w:val="24"/>
        </w:rPr>
        <w:t>с</w:t>
      </w:r>
      <w:proofErr w:type="gramEnd"/>
    </w:p>
    <w:p w:rsidR="003504A5" w:rsidRPr="00E1636D" w:rsidRDefault="00D82CC8" w:rsidP="00C71134">
      <w:pPr>
        <w:spacing w:line="300" w:lineRule="auto"/>
        <w:jc w:val="both"/>
        <w:rPr>
          <w:sz w:val="24"/>
          <w:szCs w:val="24"/>
        </w:rPr>
      </w:pPr>
      <w:r>
        <w:rPr>
          <w:sz w:val="24"/>
          <w:szCs w:val="24"/>
        </w:rPr>
        <w:pict>
          <v:line id="Shape 5" o:spid="_x0000_s1030" style="position:absolute;left:0;text-align:left;z-index:251658752;visibility:visible;mso-wrap-distance-left:0;mso-wrap-distance-right:0" from="0,15.2pt" to="144.05pt,15.2pt" o:allowincell="f" strokecolor="#00000a" strokeweight=".72pt"/>
        </w:pict>
      </w:r>
      <w:r w:rsidR="00566075" w:rsidRPr="00E1636D">
        <w:rPr>
          <w:rFonts w:eastAsia="Times New Roman"/>
          <w:color w:val="00000A"/>
          <w:sz w:val="24"/>
          <w:szCs w:val="24"/>
        </w:rPr>
        <w:t>ЗПР и оказывается помощь в освоении нового учебного материала на уроке и в освоении АООП НОО в целом.</w:t>
      </w:r>
    </w:p>
    <w:p w:rsidR="003504A5" w:rsidRDefault="003504A5" w:rsidP="00E1636D">
      <w:pPr>
        <w:spacing w:line="300" w:lineRule="auto"/>
        <w:jc w:val="both"/>
        <w:rPr>
          <w:sz w:val="24"/>
          <w:szCs w:val="24"/>
        </w:rPr>
      </w:pPr>
    </w:p>
    <w:p w:rsidR="00181F74" w:rsidRDefault="00181F74" w:rsidP="00E1636D">
      <w:pPr>
        <w:spacing w:line="300" w:lineRule="auto"/>
        <w:jc w:val="both"/>
        <w:rPr>
          <w:sz w:val="24"/>
          <w:szCs w:val="24"/>
        </w:rPr>
      </w:pPr>
    </w:p>
    <w:p w:rsidR="00181F74" w:rsidRDefault="00181F74" w:rsidP="00E1636D">
      <w:pPr>
        <w:spacing w:line="300" w:lineRule="auto"/>
        <w:jc w:val="both"/>
        <w:rPr>
          <w:sz w:val="24"/>
          <w:szCs w:val="24"/>
        </w:rPr>
      </w:pPr>
    </w:p>
    <w:p w:rsidR="00181F74" w:rsidRDefault="00181F74" w:rsidP="00E1636D">
      <w:pPr>
        <w:spacing w:line="300" w:lineRule="auto"/>
        <w:jc w:val="both"/>
        <w:rPr>
          <w:sz w:val="24"/>
          <w:szCs w:val="24"/>
        </w:rPr>
      </w:pPr>
    </w:p>
    <w:p w:rsidR="00181F74" w:rsidRDefault="00181F74" w:rsidP="00E1636D">
      <w:pPr>
        <w:spacing w:line="300" w:lineRule="auto"/>
        <w:jc w:val="both"/>
        <w:rPr>
          <w:sz w:val="24"/>
          <w:szCs w:val="24"/>
        </w:rPr>
      </w:pPr>
    </w:p>
    <w:p w:rsidR="00181F74" w:rsidRDefault="00181F74" w:rsidP="00E1636D">
      <w:pPr>
        <w:spacing w:line="300" w:lineRule="auto"/>
        <w:jc w:val="both"/>
        <w:rPr>
          <w:sz w:val="24"/>
          <w:szCs w:val="24"/>
        </w:rPr>
      </w:pPr>
    </w:p>
    <w:p w:rsidR="00181F74" w:rsidRDefault="00181F74" w:rsidP="00E1636D">
      <w:pPr>
        <w:spacing w:line="300" w:lineRule="auto"/>
        <w:jc w:val="both"/>
        <w:rPr>
          <w:sz w:val="24"/>
          <w:szCs w:val="24"/>
        </w:rPr>
      </w:pPr>
    </w:p>
    <w:p w:rsidR="00181F74" w:rsidRDefault="00181F74" w:rsidP="00E1636D">
      <w:pPr>
        <w:spacing w:line="300" w:lineRule="auto"/>
        <w:jc w:val="both"/>
        <w:rPr>
          <w:sz w:val="24"/>
          <w:szCs w:val="24"/>
        </w:rPr>
      </w:pPr>
    </w:p>
    <w:p w:rsidR="00181F74" w:rsidRPr="00E1636D" w:rsidRDefault="00181F74" w:rsidP="00E1636D">
      <w:pPr>
        <w:spacing w:line="300" w:lineRule="auto"/>
        <w:jc w:val="both"/>
        <w:rPr>
          <w:sz w:val="24"/>
          <w:szCs w:val="24"/>
        </w:rPr>
      </w:pPr>
    </w:p>
    <w:p w:rsidR="003504A5" w:rsidRPr="00E1636D" w:rsidRDefault="00C71134" w:rsidP="00C71134">
      <w:pPr>
        <w:pStyle w:val="1"/>
        <w:rPr>
          <w:rFonts w:eastAsia="Times New Roman"/>
        </w:rPr>
      </w:pPr>
      <w:bookmarkStart w:id="7" w:name="_Toc48007944"/>
      <w:r>
        <w:rPr>
          <w:rFonts w:eastAsia="Times New Roman"/>
        </w:rPr>
        <w:lastRenderedPageBreak/>
        <w:t xml:space="preserve">3. </w:t>
      </w:r>
      <w:r w:rsidR="00566075" w:rsidRPr="00E1636D">
        <w:rPr>
          <w:rFonts w:eastAsia="Times New Roman"/>
        </w:rPr>
        <w:t>Организационный раздел.</w:t>
      </w:r>
      <w:bookmarkEnd w:id="7"/>
    </w:p>
    <w:p w:rsidR="003504A5" w:rsidRPr="00E1636D" w:rsidRDefault="003504A5" w:rsidP="00E1636D">
      <w:pPr>
        <w:spacing w:line="300" w:lineRule="auto"/>
        <w:jc w:val="both"/>
        <w:rPr>
          <w:sz w:val="24"/>
          <w:szCs w:val="24"/>
        </w:rPr>
      </w:pPr>
    </w:p>
    <w:p w:rsidR="003504A5" w:rsidRPr="00E1636D" w:rsidRDefault="00566075" w:rsidP="00E1636D">
      <w:pPr>
        <w:spacing w:line="300" w:lineRule="auto"/>
        <w:ind w:left="7" w:firstLine="708"/>
        <w:jc w:val="both"/>
        <w:rPr>
          <w:sz w:val="24"/>
          <w:szCs w:val="24"/>
        </w:rPr>
      </w:pPr>
      <w:r w:rsidRPr="00E1636D">
        <w:rPr>
          <w:rFonts w:eastAsia="Times New Roman"/>
          <w:color w:val="00000A"/>
          <w:sz w:val="24"/>
          <w:szCs w:val="24"/>
        </w:rPr>
        <w:t>Обязательные предметные области учебного плана и учебные предметы соответствуют ФГОС НОО.</w:t>
      </w:r>
    </w:p>
    <w:p w:rsidR="003504A5" w:rsidRPr="00E1636D" w:rsidRDefault="00566075" w:rsidP="00DD697F">
      <w:pPr>
        <w:numPr>
          <w:ilvl w:val="1"/>
          <w:numId w:val="22"/>
        </w:numPr>
        <w:tabs>
          <w:tab w:val="left" w:pos="951"/>
        </w:tabs>
        <w:spacing w:line="300" w:lineRule="auto"/>
        <w:ind w:left="7" w:right="20" w:firstLine="701"/>
        <w:jc w:val="both"/>
        <w:rPr>
          <w:rFonts w:eastAsia="Times New Roman"/>
          <w:sz w:val="24"/>
          <w:szCs w:val="24"/>
        </w:rPr>
      </w:pPr>
      <w:proofErr w:type="gramStart"/>
      <w:r w:rsidRPr="00E1636D">
        <w:rPr>
          <w:rFonts w:eastAsia="Times New Roman"/>
          <w:sz w:val="24"/>
          <w:szCs w:val="24"/>
        </w:rPr>
        <w:t>соответствии</w:t>
      </w:r>
      <w:proofErr w:type="gramEnd"/>
      <w:r w:rsidRPr="00E1636D">
        <w:rPr>
          <w:rFonts w:eastAsia="Times New Roman"/>
          <w:sz w:val="24"/>
          <w:szCs w:val="24"/>
        </w:rPr>
        <w:t xml:space="preserve"> с ФГОС НОО обучающихся с ОВЗ на коррекционную работу отводится не менее 5 часов в неделю на одного обучающегося в зависимости от его потребностей.</w:t>
      </w:r>
    </w:p>
    <w:p w:rsidR="003504A5" w:rsidRPr="00E1636D" w:rsidRDefault="00566075" w:rsidP="00C71134">
      <w:pPr>
        <w:pStyle w:val="2"/>
        <w:rPr>
          <w:rFonts w:eastAsia="Times New Roman"/>
        </w:rPr>
      </w:pPr>
      <w:bookmarkStart w:id="8" w:name="_Toc48007945"/>
      <w:r w:rsidRPr="00E1636D">
        <w:rPr>
          <w:rFonts w:eastAsia="Times New Roman"/>
        </w:rPr>
        <w:t>3.1. Учебный план.</w:t>
      </w:r>
      <w:bookmarkEnd w:id="8"/>
    </w:p>
    <w:p w:rsidR="003504A5" w:rsidRPr="00E1636D" w:rsidRDefault="003504A5" w:rsidP="00E1636D">
      <w:pPr>
        <w:spacing w:line="300" w:lineRule="auto"/>
        <w:jc w:val="both"/>
        <w:rPr>
          <w:rFonts w:eastAsia="Times New Roman"/>
          <w:sz w:val="24"/>
          <w:szCs w:val="24"/>
        </w:rPr>
      </w:pPr>
    </w:p>
    <w:p w:rsidR="003504A5" w:rsidRPr="00E1636D" w:rsidRDefault="00566075" w:rsidP="00DD697F">
      <w:pPr>
        <w:numPr>
          <w:ilvl w:val="1"/>
          <w:numId w:val="22"/>
        </w:numPr>
        <w:tabs>
          <w:tab w:val="left" w:pos="975"/>
        </w:tabs>
        <w:spacing w:line="300" w:lineRule="auto"/>
        <w:ind w:left="7" w:firstLine="701"/>
        <w:jc w:val="both"/>
        <w:rPr>
          <w:rFonts w:eastAsia="Times New Roman"/>
          <w:sz w:val="24"/>
          <w:szCs w:val="24"/>
        </w:rPr>
      </w:pPr>
      <w:r w:rsidRPr="00E1636D">
        <w:rPr>
          <w:rFonts w:eastAsia="Times New Roman"/>
          <w:sz w:val="24"/>
          <w:szCs w:val="24"/>
        </w:rPr>
        <w:t xml:space="preserve">МОУ «ЛСОШ № 7» с задержкой психического развития обучаются дети, начавшие обучение в общеобразовательной школе по общеобразовательной программе, но не усвоившие знания и умения в объеме требований программы, обнаружившие недостаточную функциональную готовность к обучению или испытывающие трудности в обучении и школьной адаптации (по рекомендации психолого – медико – педагогических комиссий). Задержка психического развития характеризуется недостаточным уровнем развития моторики, речи, внимания, памяти, мышления, регуляции и </w:t>
      </w:r>
      <w:proofErr w:type="spellStart"/>
      <w:r w:rsidRPr="00E1636D">
        <w:rPr>
          <w:rFonts w:eastAsia="Times New Roman"/>
          <w:sz w:val="24"/>
          <w:szCs w:val="24"/>
        </w:rPr>
        <w:t>саморегуляции</w:t>
      </w:r>
      <w:proofErr w:type="spellEnd"/>
      <w:r w:rsidRPr="00E1636D">
        <w:rPr>
          <w:rFonts w:eastAsia="Times New Roman"/>
          <w:sz w:val="24"/>
          <w:szCs w:val="24"/>
        </w:rPr>
        <w:t xml:space="preserve"> поведения, примитивностью и неустойчивостью эмоций, плохой успеваемостью в школе. Как правило, это темповое отставание развития психических процессов и незрелость эмоционально-волевой сферы у детей, которые потенциально могут быть преодолены с помощью специально организованного обучения и воспитания.</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Дети с задержкой психического развития (далее ЗПР) обучаются по базовым учебникам для сверстников, не имеющих ограничений здоровья. Содержание учебников и рабочих программ адаптируется с учётом особенностей познавательной деятельности обучающихся с ЗПР.</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Основным принципом работы с детьми является коррекционно-развивающая направленность обучения и воспитания, что достигается индивидуализацией обучения, использованием локальных методик, занятиями с логопедом и педагогом-психологом школы. Коррекционно-развивающее обучение осуществляется на всех уроках учителями, прошедшими специальную подготовку, и позволяет обеспечивать усвоение учебного материала на уровне требований к знаниям и умениям образовательного стандарта школы.</w:t>
      </w:r>
    </w:p>
    <w:p w:rsidR="003504A5" w:rsidRPr="00E1636D" w:rsidRDefault="00566075" w:rsidP="00E1636D">
      <w:pPr>
        <w:spacing w:line="300" w:lineRule="auto"/>
        <w:ind w:left="707"/>
        <w:jc w:val="both"/>
        <w:rPr>
          <w:rFonts w:eastAsia="Times New Roman"/>
          <w:sz w:val="24"/>
          <w:szCs w:val="24"/>
        </w:rPr>
      </w:pPr>
      <w:r w:rsidRPr="00E1636D">
        <w:rPr>
          <w:rFonts w:eastAsia="Times New Roman"/>
          <w:sz w:val="24"/>
          <w:szCs w:val="24"/>
        </w:rPr>
        <w:t xml:space="preserve">Учебный план </w:t>
      </w:r>
      <w:proofErr w:type="gramStart"/>
      <w:r w:rsidRPr="00E1636D">
        <w:rPr>
          <w:rFonts w:eastAsia="Times New Roman"/>
          <w:sz w:val="24"/>
          <w:szCs w:val="24"/>
        </w:rPr>
        <w:t>обучающихся</w:t>
      </w:r>
      <w:proofErr w:type="gramEnd"/>
      <w:r w:rsidRPr="00E1636D">
        <w:rPr>
          <w:rFonts w:eastAsia="Times New Roman"/>
          <w:sz w:val="24"/>
          <w:szCs w:val="24"/>
        </w:rPr>
        <w:t xml:space="preserve"> по  адаптированной образовательной программе разработан</w:t>
      </w:r>
    </w:p>
    <w:p w:rsidR="003504A5" w:rsidRPr="00E1636D" w:rsidRDefault="00566075" w:rsidP="00DD697F">
      <w:pPr>
        <w:numPr>
          <w:ilvl w:val="0"/>
          <w:numId w:val="22"/>
        </w:numPr>
        <w:tabs>
          <w:tab w:val="left" w:pos="259"/>
        </w:tabs>
        <w:spacing w:line="300" w:lineRule="auto"/>
        <w:ind w:left="7" w:hanging="7"/>
        <w:jc w:val="both"/>
        <w:rPr>
          <w:rFonts w:eastAsia="Times New Roman"/>
          <w:sz w:val="24"/>
          <w:szCs w:val="24"/>
        </w:rPr>
      </w:pPr>
      <w:proofErr w:type="gramStart"/>
      <w:r w:rsidRPr="00E1636D">
        <w:rPr>
          <w:rFonts w:eastAsia="Times New Roman"/>
          <w:sz w:val="24"/>
          <w:szCs w:val="24"/>
        </w:rPr>
        <w:t xml:space="preserve">соответствии с приказом Министерства образования и науки Российской Федерации от 06.10.2009 № 373 «Об утверждении и в ведении в действие федерального государственного образовательного стандарта начального общего образования» (в ред. Приказа </w:t>
      </w:r>
      <w:proofErr w:type="spellStart"/>
      <w:r w:rsidRPr="00E1636D">
        <w:rPr>
          <w:rFonts w:eastAsia="Times New Roman"/>
          <w:sz w:val="24"/>
          <w:szCs w:val="24"/>
        </w:rPr>
        <w:t>Минобрнауки</w:t>
      </w:r>
      <w:proofErr w:type="spellEnd"/>
      <w:r w:rsidRPr="00E1636D">
        <w:rPr>
          <w:rFonts w:eastAsia="Times New Roman"/>
          <w:sz w:val="24"/>
          <w:szCs w:val="24"/>
        </w:rPr>
        <w:t xml:space="preserve"> РФ от 26.11.2010 № 1241, 22.09.2011 №2357), приказом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 основной образовательной программой начального общего и</w:t>
      </w:r>
      <w:proofErr w:type="gramEnd"/>
      <w:r w:rsidRPr="00E1636D">
        <w:rPr>
          <w:rFonts w:eastAsia="Times New Roman"/>
          <w:sz w:val="24"/>
          <w:szCs w:val="24"/>
        </w:rPr>
        <w:t xml:space="preserve"> основного общего образования».</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 xml:space="preserve">Содержание программы для </w:t>
      </w:r>
      <w:proofErr w:type="gramStart"/>
      <w:r w:rsidRPr="00E1636D">
        <w:rPr>
          <w:rFonts w:eastAsia="Times New Roman"/>
          <w:sz w:val="24"/>
          <w:szCs w:val="24"/>
        </w:rPr>
        <w:t>обучающегося</w:t>
      </w:r>
      <w:proofErr w:type="gramEnd"/>
      <w:r w:rsidRPr="00E1636D">
        <w:rPr>
          <w:rFonts w:eastAsia="Times New Roman"/>
          <w:sz w:val="24"/>
          <w:szCs w:val="24"/>
        </w:rPr>
        <w:t xml:space="preserve"> по варианту 7.1 идентично содержанию программы нормативно развивающихся обучающихся. Вариант ФГОС НОО ОВЗ 7.1. не предполагает разработку отдельных рабочих программ по учебным предметам </w:t>
      </w:r>
      <w:proofErr w:type="gramStart"/>
      <w:r w:rsidRPr="00E1636D">
        <w:rPr>
          <w:rFonts w:eastAsia="Times New Roman"/>
          <w:sz w:val="24"/>
          <w:szCs w:val="24"/>
        </w:rPr>
        <w:t>для</w:t>
      </w:r>
      <w:proofErr w:type="gramEnd"/>
      <w:r w:rsidRPr="00E1636D">
        <w:rPr>
          <w:rFonts w:eastAsia="Times New Roman"/>
          <w:sz w:val="24"/>
          <w:szCs w:val="24"/>
        </w:rPr>
        <w:t xml:space="preserve"> обучающихся.</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lastRenderedPageBreak/>
        <w:t xml:space="preserve">На начальном уровне </w:t>
      </w:r>
      <w:r w:rsidRPr="00E1636D">
        <w:rPr>
          <w:rFonts w:eastAsia="Times New Roman"/>
          <w:b/>
          <w:bCs/>
          <w:sz w:val="24"/>
          <w:szCs w:val="24"/>
        </w:rPr>
        <w:t>по варианту</w:t>
      </w:r>
      <w:r w:rsidRPr="00E1636D">
        <w:rPr>
          <w:rFonts w:eastAsia="Times New Roman"/>
          <w:sz w:val="24"/>
          <w:szCs w:val="24"/>
        </w:rPr>
        <w:t xml:space="preserve"> </w:t>
      </w:r>
      <w:r w:rsidRPr="00E1636D">
        <w:rPr>
          <w:rFonts w:eastAsia="Times New Roman"/>
          <w:b/>
          <w:bCs/>
          <w:sz w:val="24"/>
          <w:szCs w:val="24"/>
        </w:rPr>
        <w:t>7.1</w:t>
      </w:r>
      <w:r w:rsidRPr="00E1636D">
        <w:rPr>
          <w:rFonts w:eastAsia="Times New Roman"/>
          <w:sz w:val="24"/>
          <w:szCs w:val="24"/>
        </w:rPr>
        <w:t xml:space="preserve"> обучается </w:t>
      </w:r>
      <w:r w:rsidR="001426E3" w:rsidRPr="00E1636D">
        <w:rPr>
          <w:rFonts w:eastAsia="Times New Roman"/>
          <w:sz w:val="24"/>
          <w:szCs w:val="24"/>
        </w:rPr>
        <w:t>5</w:t>
      </w:r>
      <w:r w:rsidRPr="00E1636D">
        <w:rPr>
          <w:rFonts w:eastAsia="Times New Roman"/>
          <w:sz w:val="24"/>
          <w:szCs w:val="24"/>
        </w:rPr>
        <w:t xml:space="preserve"> учащихся (2 </w:t>
      </w:r>
      <w:proofErr w:type="spellStart"/>
      <w:r w:rsidRPr="00E1636D">
        <w:rPr>
          <w:rFonts w:eastAsia="Times New Roman"/>
          <w:sz w:val="24"/>
          <w:szCs w:val="24"/>
        </w:rPr>
        <w:t>кл</w:t>
      </w:r>
      <w:proofErr w:type="spellEnd"/>
      <w:r w:rsidRPr="00E1636D">
        <w:rPr>
          <w:rFonts w:eastAsia="Times New Roman"/>
          <w:sz w:val="24"/>
          <w:szCs w:val="24"/>
        </w:rPr>
        <w:t xml:space="preserve">. - 1 уч., 3 </w:t>
      </w:r>
      <w:proofErr w:type="spellStart"/>
      <w:r w:rsidRPr="00E1636D">
        <w:rPr>
          <w:rFonts w:eastAsia="Times New Roman"/>
          <w:sz w:val="24"/>
          <w:szCs w:val="24"/>
        </w:rPr>
        <w:t>кл</w:t>
      </w:r>
      <w:proofErr w:type="spellEnd"/>
      <w:r w:rsidRPr="00E1636D">
        <w:rPr>
          <w:rFonts w:eastAsia="Times New Roman"/>
          <w:sz w:val="24"/>
          <w:szCs w:val="24"/>
        </w:rPr>
        <w:t xml:space="preserve">. -2 уч., 4 </w:t>
      </w:r>
      <w:proofErr w:type="spellStart"/>
      <w:r w:rsidRPr="00E1636D">
        <w:rPr>
          <w:rFonts w:eastAsia="Times New Roman"/>
          <w:sz w:val="24"/>
          <w:szCs w:val="24"/>
        </w:rPr>
        <w:t>кл</w:t>
      </w:r>
      <w:proofErr w:type="spellEnd"/>
      <w:r w:rsidRPr="00E1636D">
        <w:rPr>
          <w:rFonts w:eastAsia="Times New Roman"/>
          <w:sz w:val="24"/>
          <w:szCs w:val="24"/>
        </w:rPr>
        <w:t xml:space="preserve">. - </w:t>
      </w:r>
      <w:r w:rsidR="001426E3" w:rsidRPr="00E1636D">
        <w:rPr>
          <w:rFonts w:eastAsia="Times New Roman"/>
          <w:sz w:val="24"/>
          <w:szCs w:val="24"/>
        </w:rPr>
        <w:t>2</w:t>
      </w:r>
      <w:r w:rsidRPr="00E1636D">
        <w:rPr>
          <w:rFonts w:eastAsia="Times New Roman"/>
          <w:sz w:val="24"/>
          <w:szCs w:val="24"/>
        </w:rPr>
        <w:t xml:space="preserve"> чел.).</w:t>
      </w:r>
    </w:p>
    <w:p w:rsidR="003504A5" w:rsidRPr="00E1636D" w:rsidRDefault="00566075" w:rsidP="00E1636D">
      <w:pPr>
        <w:spacing w:line="300" w:lineRule="auto"/>
        <w:ind w:left="7" w:right="20" w:firstLine="708"/>
        <w:jc w:val="both"/>
        <w:rPr>
          <w:rFonts w:eastAsia="Times New Roman"/>
          <w:sz w:val="24"/>
          <w:szCs w:val="24"/>
        </w:rPr>
      </w:pPr>
      <w:r w:rsidRPr="00E1636D">
        <w:rPr>
          <w:rFonts w:eastAsia="Times New Roman"/>
          <w:sz w:val="24"/>
          <w:szCs w:val="24"/>
        </w:rPr>
        <w:t xml:space="preserve">Учебный план для детей с нарушением интеллекта включает общеобразовательные учебные предметы, содержание которых адаптировано к возможностям </w:t>
      </w:r>
      <w:proofErr w:type="spellStart"/>
      <w:r w:rsidR="001426E3" w:rsidRPr="00E1636D">
        <w:rPr>
          <w:rFonts w:eastAsia="Times New Roman"/>
          <w:sz w:val="24"/>
          <w:szCs w:val="24"/>
        </w:rPr>
        <w:t>низкомотивированных</w:t>
      </w:r>
      <w:proofErr w:type="spellEnd"/>
      <w:r w:rsidRPr="00E1636D">
        <w:rPr>
          <w:rFonts w:eastAsia="Times New Roman"/>
          <w:sz w:val="24"/>
          <w:szCs w:val="24"/>
        </w:rPr>
        <w:t xml:space="preserve"> обучающихся и предметов коррекционной направленности.</w:t>
      </w:r>
    </w:p>
    <w:p w:rsidR="003504A5" w:rsidRPr="00E1636D" w:rsidRDefault="00566075" w:rsidP="00DD697F">
      <w:pPr>
        <w:numPr>
          <w:ilvl w:val="1"/>
          <w:numId w:val="23"/>
        </w:numPr>
        <w:tabs>
          <w:tab w:val="left" w:pos="946"/>
        </w:tabs>
        <w:spacing w:line="300" w:lineRule="auto"/>
        <w:ind w:left="7" w:firstLine="701"/>
        <w:jc w:val="both"/>
        <w:rPr>
          <w:rFonts w:eastAsia="Times New Roman"/>
          <w:sz w:val="24"/>
          <w:szCs w:val="24"/>
        </w:rPr>
      </w:pPr>
      <w:r w:rsidRPr="00E1636D">
        <w:rPr>
          <w:rFonts w:eastAsia="Times New Roman"/>
          <w:sz w:val="24"/>
          <w:szCs w:val="24"/>
        </w:rPr>
        <w:t xml:space="preserve">учебном </w:t>
      </w:r>
      <w:proofErr w:type="gramStart"/>
      <w:r w:rsidRPr="00E1636D">
        <w:rPr>
          <w:rFonts w:eastAsia="Times New Roman"/>
          <w:sz w:val="24"/>
          <w:szCs w:val="24"/>
        </w:rPr>
        <w:t>плане</w:t>
      </w:r>
      <w:proofErr w:type="gramEnd"/>
      <w:r w:rsidRPr="00E1636D">
        <w:rPr>
          <w:rFonts w:eastAsia="Times New Roman"/>
          <w:sz w:val="24"/>
          <w:szCs w:val="24"/>
        </w:rPr>
        <w:t xml:space="preserve">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3504A5" w:rsidRPr="00E1636D" w:rsidRDefault="00566075" w:rsidP="00E1636D">
      <w:pPr>
        <w:spacing w:line="300" w:lineRule="auto"/>
        <w:ind w:left="7"/>
        <w:jc w:val="both"/>
        <w:rPr>
          <w:rFonts w:eastAsia="Times New Roman"/>
          <w:sz w:val="24"/>
          <w:szCs w:val="24"/>
        </w:rPr>
      </w:pPr>
      <w:r w:rsidRPr="00E1636D">
        <w:rPr>
          <w:rFonts w:eastAsia="Times New Roman"/>
          <w:sz w:val="24"/>
          <w:szCs w:val="24"/>
        </w:rPr>
        <w:t>Учебный план состоит из двух частей — обязательной части и части, формируемой участниками образовательных отношений.</w:t>
      </w:r>
    </w:p>
    <w:p w:rsidR="003504A5" w:rsidRPr="00E1636D" w:rsidRDefault="00566075" w:rsidP="00E1636D">
      <w:pPr>
        <w:spacing w:line="300" w:lineRule="auto"/>
        <w:ind w:left="7"/>
        <w:jc w:val="both"/>
        <w:rPr>
          <w:rFonts w:eastAsia="Times New Roman"/>
          <w:sz w:val="24"/>
          <w:szCs w:val="24"/>
        </w:rPr>
      </w:pPr>
      <w:r w:rsidRPr="00E1636D">
        <w:rPr>
          <w:rFonts w:eastAsia="Times New Roman"/>
          <w:b/>
          <w:bCs/>
          <w:i/>
          <w:iCs/>
          <w:sz w:val="24"/>
          <w:szCs w:val="24"/>
        </w:rPr>
        <w:t xml:space="preserve">Обязательная часть учебного плана </w:t>
      </w:r>
      <w:r w:rsidRPr="00E1636D">
        <w:rPr>
          <w:rFonts w:eastAsia="Times New Roman"/>
          <w:sz w:val="24"/>
          <w:szCs w:val="24"/>
        </w:rPr>
        <w:t>определяет состав учебных предметов обязательных</w:t>
      </w:r>
      <w:r w:rsidRPr="00E1636D">
        <w:rPr>
          <w:rFonts w:eastAsia="Times New Roman"/>
          <w:b/>
          <w:bCs/>
          <w:i/>
          <w:iCs/>
          <w:sz w:val="24"/>
          <w:szCs w:val="24"/>
        </w:rPr>
        <w:t xml:space="preserve"> </w:t>
      </w:r>
      <w:r w:rsidRPr="00E1636D">
        <w:rPr>
          <w:rFonts w:eastAsia="Times New Roman"/>
          <w:sz w:val="24"/>
          <w:szCs w:val="24"/>
        </w:rPr>
        <w:t>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3504A5" w:rsidRPr="00E1636D" w:rsidRDefault="00566075" w:rsidP="00DD697F">
      <w:pPr>
        <w:numPr>
          <w:ilvl w:val="0"/>
          <w:numId w:val="23"/>
        </w:numPr>
        <w:tabs>
          <w:tab w:val="left" w:pos="367"/>
        </w:tabs>
        <w:spacing w:line="300" w:lineRule="auto"/>
        <w:ind w:left="367" w:hanging="367"/>
        <w:jc w:val="both"/>
        <w:rPr>
          <w:rFonts w:eastAsia="Times New Roman"/>
          <w:sz w:val="24"/>
          <w:szCs w:val="24"/>
        </w:rPr>
      </w:pPr>
      <w:r w:rsidRPr="00E1636D">
        <w:rPr>
          <w:rFonts w:eastAsia="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504A5" w:rsidRPr="00E1636D" w:rsidRDefault="00566075" w:rsidP="00DD697F">
      <w:pPr>
        <w:numPr>
          <w:ilvl w:val="0"/>
          <w:numId w:val="23"/>
        </w:numPr>
        <w:tabs>
          <w:tab w:val="left" w:pos="367"/>
        </w:tabs>
        <w:spacing w:line="300" w:lineRule="auto"/>
        <w:ind w:left="367" w:right="20" w:hanging="367"/>
        <w:jc w:val="both"/>
        <w:rPr>
          <w:rFonts w:eastAsia="Times New Roman"/>
          <w:sz w:val="24"/>
          <w:szCs w:val="24"/>
        </w:rPr>
      </w:pPr>
      <w:r w:rsidRPr="00E1636D">
        <w:rPr>
          <w:rFonts w:eastAsia="Times New Roman"/>
          <w:sz w:val="24"/>
          <w:szCs w:val="24"/>
        </w:rPr>
        <w:t xml:space="preserve">готовность </w:t>
      </w:r>
      <w:proofErr w:type="gramStart"/>
      <w:r w:rsidRPr="00E1636D">
        <w:rPr>
          <w:rFonts w:eastAsia="Times New Roman"/>
          <w:sz w:val="24"/>
          <w:szCs w:val="24"/>
        </w:rPr>
        <w:t>обучающихся</w:t>
      </w:r>
      <w:proofErr w:type="gramEnd"/>
      <w:r w:rsidRPr="00E1636D">
        <w:rPr>
          <w:rFonts w:eastAsia="Times New Roman"/>
          <w:sz w:val="24"/>
          <w:szCs w:val="24"/>
        </w:rPr>
        <w:t xml:space="preserve"> к продолжению образования на последующей ступени основного общего образования;</w:t>
      </w:r>
    </w:p>
    <w:p w:rsidR="003504A5" w:rsidRPr="00E1636D" w:rsidRDefault="00566075" w:rsidP="00DD697F">
      <w:pPr>
        <w:numPr>
          <w:ilvl w:val="0"/>
          <w:numId w:val="23"/>
        </w:numPr>
        <w:tabs>
          <w:tab w:val="left" w:pos="367"/>
        </w:tabs>
        <w:spacing w:line="300" w:lineRule="auto"/>
        <w:ind w:left="367" w:hanging="367"/>
        <w:jc w:val="both"/>
        <w:rPr>
          <w:rFonts w:eastAsia="Times New Roman"/>
          <w:sz w:val="24"/>
          <w:szCs w:val="24"/>
        </w:rPr>
      </w:pPr>
      <w:r w:rsidRPr="00E1636D">
        <w:rPr>
          <w:rFonts w:eastAsia="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3504A5" w:rsidRPr="00E1636D" w:rsidRDefault="00566075" w:rsidP="00DD697F">
      <w:pPr>
        <w:numPr>
          <w:ilvl w:val="0"/>
          <w:numId w:val="23"/>
        </w:numPr>
        <w:tabs>
          <w:tab w:val="left" w:pos="367"/>
        </w:tabs>
        <w:spacing w:line="300" w:lineRule="auto"/>
        <w:ind w:left="367" w:right="20" w:hanging="367"/>
        <w:jc w:val="both"/>
        <w:rPr>
          <w:rFonts w:eastAsia="Times New Roman"/>
          <w:sz w:val="24"/>
          <w:szCs w:val="24"/>
        </w:rPr>
      </w:pPr>
      <w:r w:rsidRPr="00E1636D">
        <w:rPr>
          <w:rFonts w:eastAsia="Times New Roman"/>
          <w:sz w:val="24"/>
          <w:szCs w:val="24"/>
        </w:rPr>
        <w:t>формирование здорового образа жизни, элементарных правил поведения в экстремальных ситуациях;</w:t>
      </w:r>
    </w:p>
    <w:p w:rsidR="003504A5" w:rsidRPr="00E1636D" w:rsidRDefault="00566075" w:rsidP="00DD697F">
      <w:pPr>
        <w:numPr>
          <w:ilvl w:val="0"/>
          <w:numId w:val="23"/>
        </w:numPr>
        <w:tabs>
          <w:tab w:val="left" w:pos="367"/>
        </w:tabs>
        <w:spacing w:line="300" w:lineRule="auto"/>
        <w:ind w:left="367" w:hanging="367"/>
        <w:jc w:val="both"/>
        <w:rPr>
          <w:rFonts w:eastAsia="Times New Roman"/>
          <w:sz w:val="24"/>
          <w:szCs w:val="24"/>
        </w:rPr>
      </w:pPr>
      <w:r w:rsidRPr="00E1636D">
        <w:rPr>
          <w:rFonts w:eastAsia="Times New Roman"/>
          <w:sz w:val="24"/>
          <w:szCs w:val="24"/>
        </w:rPr>
        <w:t xml:space="preserve">личностное развитие </w:t>
      </w:r>
      <w:proofErr w:type="gramStart"/>
      <w:r w:rsidRPr="00E1636D">
        <w:rPr>
          <w:rFonts w:eastAsia="Times New Roman"/>
          <w:sz w:val="24"/>
          <w:szCs w:val="24"/>
        </w:rPr>
        <w:t>обучающегося</w:t>
      </w:r>
      <w:proofErr w:type="gramEnd"/>
      <w:r w:rsidRPr="00E1636D">
        <w:rPr>
          <w:rFonts w:eastAsia="Times New Roman"/>
          <w:sz w:val="24"/>
          <w:szCs w:val="24"/>
        </w:rPr>
        <w:t xml:space="preserve"> в соответствии с его индивидуальностью.</w:t>
      </w:r>
    </w:p>
    <w:p w:rsidR="003504A5" w:rsidRPr="00E1636D" w:rsidRDefault="00566075" w:rsidP="00E1636D">
      <w:pPr>
        <w:spacing w:line="300" w:lineRule="auto"/>
        <w:ind w:left="7" w:right="20"/>
        <w:jc w:val="both"/>
        <w:rPr>
          <w:sz w:val="24"/>
          <w:szCs w:val="24"/>
        </w:rPr>
      </w:pPr>
      <w:r w:rsidRPr="00E1636D">
        <w:rPr>
          <w:rFonts w:eastAsia="Times New Roman"/>
          <w:sz w:val="24"/>
          <w:szCs w:val="24"/>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3504A5" w:rsidRPr="00E1636D" w:rsidRDefault="00566075" w:rsidP="00E1636D">
      <w:pPr>
        <w:spacing w:line="300" w:lineRule="auto"/>
        <w:ind w:left="7"/>
        <w:jc w:val="both"/>
        <w:rPr>
          <w:sz w:val="24"/>
          <w:szCs w:val="24"/>
        </w:rPr>
      </w:pPr>
      <w:r w:rsidRPr="00E1636D">
        <w:rPr>
          <w:rFonts w:eastAsia="Times New Roman"/>
          <w:b/>
          <w:bCs/>
          <w:i/>
          <w:iCs/>
          <w:sz w:val="24"/>
          <w:szCs w:val="24"/>
        </w:rPr>
        <w:t>Часть учебного плана, формируемая участниками образовательных отношений</w:t>
      </w:r>
      <w:r w:rsidRPr="00E1636D">
        <w:rPr>
          <w:rFonts w:eastAsia="Times New Roman"/>
          <w:b/>
          <w:bCs/>
          <w:sz w:val="24"/>
          <w:szCs w:val="24"/>
        </w:rPr>
        <w:t>,</w:t>
      </w:r>
      <w:r w:rsidRPr="00E1636D">
        <w:rPr>
          <w:rFonts w:eastAsia="Times New Roman"/>
          <w:b/>
          <w:bCs/>
          <w:i/>
          <w:iCs/>
          <w:sz w:val="24"/>
          <w:szCs w:val="24"/>
        </w:rPr>
        <w:t xml:space="preserve"> </w:t>
      </w:r>
      <w:r w:rsidRPr="00E1636D">
        <w:rPr>
          <w:rFonts w:eastAsia="Times New Roman"/>
          <w:sz w:val="24"/>
          <w:szCs w:val="24"/>
        </w:rPr>
        <w:t>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w:t>
      </w:r>
    </w:p>
    <w:p w:rsidR="003504A5" w:rsidRPr="00E1636D" w:rsidRDefault="00566075" w:rsidP="00E1636D">
      <w:pPr>
        <w:spacing w:line="300" w:lineRule="auto"/>
        <w:ind w:left="7"/>
        <w:jc w:val="both"/>
        <w:rPr>
          <w:sz w:val="24"/>
          <w:szCs w:val="24"/>
        </w:rPr>
      </w:pPr>
      <w:r w:rsidRPr="00E1636D">
        <w:rPr>
          <w:rFonts w:eastAsia="Times New Roman"/>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превышает величину максимально допустимой недельной образовательной нагрузки обучающихся в соответствии с </w:t>
      </w:r>
      <w:proofErr w:type="spellStart"/>
      <w:r w:rsidRPr="00E1636D">
        <w:rPr>
          <w:rFonts w:eastAsia="Times New Roman"/>
          <w:sz w:val="24"/>
          <w:szCs w:val="24"/>
        </w:rPr>
        <w:t>санитарно­гигиеническими</w:t>
      </w:r>
      <w:proofErr w:type="spellEnd"/>
      <w:r w:rsidRPr="00E1636D">
        <w:rPr>
          <w:rFonts w:eastAsia="Times New Roman"/>
          <w:sz w:val="24"/>
          <w:szCs w:val="24"/>
        </w:rPr>
        <w:t xml:space="preserve"> требованиями.</w:t>
      </w:r>
    </w:p>
    <w:p w:rsidR="003504A5" w:rsidRPr="00E1636D" w:rsidRDefault="00566075" w:rsidP="00E1636D">
      <w:pPr>
        <w:spacing w:line="300" w:lineRule="auto"/>
        <w:ind w:left="7" w:firstLine="60"/>
        <w:jc w:val="both"/>
        <w:rPr>
          <w:sz w:val="24"/>
          <w:szCs w:val="24"/>
        </w:rPr>
      </w:pPr>
      <w:r w:rsidRPr="00E1636D">
        <w:rPr>
          <w:rFonts w:eastAsia="Times New Roman"/>
          <w:b/>
          <w:bCs/>
          <w:sz w:val="24"/>
          <w:szCs w:val="24"/>
        </w:rPr>
        <w:t xml:space="preserve">Обязательная часть </w:t>
      </w:r>
      <w:r w:rsidRPr="00E1636D">
        <w:rPr>
          <w:rFonts w:eastAsia="Times New Roman"/>
          <w:sz w:val="24"/>
          <w:szCs w:val="24"/>
        </w:rPr>
        <w:t>учебного плана реализуется через следующие предметные области и</w:t>
      </w:r>
      <w:r w:rsidRPr="00E1636D">
        <w:rPr>
          <w:rFonts w:eastAsia="Times New Roman"/>
          <w:b/>
          <w:bCs/>
          <w:sz w:val="24"/>
          <w:szCs w:val="24"/>
        </w:rPr>
        <w:t xml:space="preserve"> </w:t>
      </w:r>
      <w:r w:rsidRPr="00E1636D">
        <w:rPr>
          <w:rFonts w:eastAsia="Times New Roman"/>
          <w:sz w:val="24"/>
          <w:szCs w:val="24"/>
        </w:rPr>
        <w:t>учебные предметы:</w:t>
      </w:r>
    </w:p>
    <w:p w:rsidR="003504A5" w:rsidRPr="00E1636D" w:rsidRDefault="00566075" w:rsidP="00DD697F">
      <w:pPr>
        <w:numPr>
          <w:ilvl w:val="0"/>
          <w:numId w:val="24"/>
        </w:numPr>
        <w:tabs>
          <w:tab w:val="left" w:pos="147"/>
        </w:tabs>
        <w:spacing w:line="300" w:lineRule="auto"/>
        <w:ind w:left="147" w:hanging="147"/>
        <w:jc w:val="both"/>
        <w:rPr>
          <w:rFonts w:eastAsia="Times New Roman"/>
          <w:sz w:val="24"/>
          <w:szCs w:val="24"/>
        </w:rPr>
      </w:pPr>
      <w:r w:rsidRPr="00E1636D">
        <w:rPr>
          <w:rFonts w:eastAsia="Times New Roman"/>
          <w:sz w:val="24"/>
          <w:szCs w:val="24"/>
        </w:rPr>
        <w:lastRenderedPageBreak/>
        <w:t>русский язык и литературное чтение (русский язык и литературное чтение);</w:t>
      </w:r>
    </w:p>
    <w:p w:rsidR="003504A5" w:rsidRPr="00E1636D" w:rsidRDefault="00566075" w:rsidP="00DD697F">
      <w:pPr>
        <w:numPr>
          <w:ilvl w:val="0"/>
          <w:numId w:val="24"/>
        </w:numPr>
        <w:tabs>
          <w:tab w:val="left" w:pos="168"/>
        </w:tabs>
        <w:spacing w:line="300" w:lineRule="auto"/>
        <w:ind w:left="7" w:right="20" w:hanging="7"/>
        <w:jc w:val="both"/>
        <w:rPr>
          <w:rFonts w:eastAsia="Times New Roman"/>
          <w:sz w:val="24"/>
          <w:szCs w:val="24"/>
        </w:rPr>
      </w:pPr>
      <w:r w:rsidRPr="00E1636D">
        <w:rPr>
          <w:rFonts w:eastAsia="Times New Roman"/>
          <w:sz w:val="24"/>
          <w:szCs w:val="24"/>
        </w:rPr>
        <w:t>родной язык и литературное чтение на родном языке (родной язык (русский) и литературное чтение на родном языке (русском));</w:t>
      </w:r>
    </w:p>
    <w:p w:rsidR="003504A5" w:rsidRPr="00E1636D" w:rsidRDefault="00566075" w:rsidP="00DD697F">
      <w:pPr>
        <w:numPr>
          <w:ilvl w:val="0"/>
          <w:numId w:val="24"/>
        </w:numPr>
        <w:tabs>
          <w:tab w:val="left" w:pos="147"/>
        </w:tabs>
        <w:spacing w:line="300" w:lineRule="auto"/>
        <w:ind w:left="147" w:hanging="147"/>
        <w:jc w:val="both"/>
        <w:rPr>
          <w:rFonts w:eastAsia="Times New Roman"/>
          <w:sz w:val="24"/>
          <w:szCs w:val="24"/>
        </w:rPr>
      </w:pPr>
      <w:r w:rsidRPr="00E1636D">
        <w:rPr>
          <w:rFonts w:eastAsia="Times New Roman"/>
          <w:sz w:val="24"/>
          <w:szCs w:val="24"/>
        </w:rPr>
        <w:t>иностранный язык (английский язык);</w:t>
      </w:r>
    </w:p>
    <w:p w:rsidR="003504A5" w:rsidRPr="00E1636D" w:rsidRDefault="00566075" w:rsidP="00DD697F">
      <w:pPr>
        <w:numPr>
          <w:ilvl w:val="1"/>
          <w:numId w:val="24"/>
        </w:numPr>
        <w:tabs>
          <w:tab w:val="left" w:pos="207"/>
        </w:tabs>
        <w:spacing w:line="300" w:lineRule="auto"/>
        <w:ind w:left="207" w:hanging="147"/>
        <w:jc w:val="both"/>
        <w:rPr>
          <w:rFonts w:eastAsia="Times New Roman"/>
          <w:sz w:val="24"/>
          <w:szCs w:val="24"/>
        </w:rPr>
      </w:pPr>
      <w:r w:rsidRPr="00E1636D">
        <w:rPr>
          <w:rFonts w:eastAsia="Times New Roman"/>
          <w:sz w:val="24"/>
          <w:szCs w:val="24"/>
        </w:rPr>
        <w:t>математика и информатика (математика);</w:t>
      </w:r>
    </w:p>
    <w:p w:rsidR="003504A5" w:rsidRPr="00E1636D" w:rsidRDefault="00566075" w:rsidP="00DD697F">
      <w:pPr>
        <w:numPr>
          <w:ilvl w:val="0"/>
          <w:numId w:val="24"/>
        </w:numPr>
        <w:tabs>
          <w:tab w:val="left" w:pos="147"/>
        </w:tabs>
        <w:spacing w:line="300" w:lineRule="auto"/>
        <w:ind w:left="147" w:hanging="147"/>
        <w:jc w:val="both"/>
        <w:rPr>
          <w:rFonts w:eastAsia="Times New Roman"/>
          <w:sz w:val="24"/>
          <w:szCs w:val="24"/>
        </w:rPr>
      </w:pPr>
      <w:r w:rsidRPr="00E1636D">
        <w:rPr>
          <w:rFonts w:eastAsia="Times New Roman"/>
          <w:sz w:val="24"/>
          <w:szCs w:val="24"/>
        </w:rPr>
        <w:t>обществознание и естествознание (окружающий мир);</w:t>
      </w:r>
    </w:p>
    <w:p w:rsidR="001426E3" w:rsidRPr="00C71134" w:rsidRDefault="00566075" w:rsidP="00DD697F">
      <w:pPr>
        <w:numPr>
          <w:ilvl w:val="0"/>
          <w:numId w:val="25"/>
        </w:numPr>
        <w:tabs>
          <w:tab w:val="left" w:pos="214"/>
        </w:tabs>
        <w:spacing w:line="300" w:lineRule="auto"/>
        <w:ind w:left="67" w:right="4392" w:hanging="67"/>
        <w:jc w:val="both"/>
        <w:rPr>
          <w:rFonts w:eastAsia="Times New Roman"/>
          <w:sz w:val="24"/>
          <w:szCs w:val="24"/>
        </w:rPr>
      </w:pPr>
      <w:r w:rsidRPr="00C71134">
        <w:rPr>
          <w:rFonts w:eastAsia="Times New Roman"/>
          <w:sz w:val="24"/>
          <w:szCs w:val="24"/>
        </w:rPr>
        <w:t>основы религиозных культур и светской этики (основы религиозных культур и светской этики);</w:t>
      </w:r>
      <w:r w:rsidR="00E1636D" w:rsidRPr="00C71134">
        <w:rPr>
          <w:sz w:val="24"/>
          <w:szCs w:val="24"/>
        </w:rPr>
        <w:t xml:space="preserve"> </w:t>
      </w:r>
      <w:r w:rsidRPr="00C71134">
        <w:rPr>
          <w:rFonts w:eastAsia="Times New Roman"/>
          <w:sz w:val="24"/>
          <w:szCs w:val="24"/>
        </w:rPr>
        <w:t xml:space="preserve">искусство (изобразительное искусство, </w:t>
      </w:r>
      <w:r w:rsidR="001426E3" w:rsidRPr="00C71134">
        <w:rPr>
          <w:rFonts w:eastAsia="Times New Roman"/>
          <w:sz w:val="24"/>
          <w:szCs w:val="24"/>
        </w:rPr>
        <w:t>м</w:t>
      </w:r>
      <w:r w:rsidRPr="00C71134">
        <w:rPr>
          <w:rFonts w:eastAsia="Times New Roman"/>
          <w:sz w:val="24"/>
          <w:szCs w:val="24"/>
        </w:rPr>
        <w:t xml:space="preserve">узыка); </w:t>
      </w:r>
    </w:p>
    <w:p w:rsidR="003504A5" w:rsidRPr="00E1636D" w:rsidRDefault="00566075" w:rsidP="00DD697F">
      <w:pPr>
        <w:numPr>
          <w:ilvl w:val="0"/>
          <w:numId w:val="25"/>
        </w:numPr>
        <w:tabs>
          <w:tab w:val="left" w:pos="146"/>
        </w:tabs>
        <w:spacing w:line="300" w:lineRule="auto"/>
        <w:ind w:left="67" w:right="4820" w:hanging="67"/>
        <w:jc w:val="both"/>
        <w:rPr>
          <w:rFonts w:eastAsia="Times New Roman"/>
          <w:sz w:val="24"/>
          <w:szCs w:val="24"/>
        </w:rPr>
      </w:pPr>
      <w:r w:rsidRPr="00E1636D">
        <w:rPr>
          <w:rFonts w:eastAsia="Times New Roman"/>
          <w:sz w:val="24"/>
          <w:szCs w:val="24"/>
        </w:rPr>
        <w:t>технология (технология);</w:t>
      </w:r>
    </w:p>
    <w:p w:rsidR="003504A5" w:rsidRPr="00E1636D" w:rsidRDefault="00566075" w:rsidP="00DD697F">
      <w:pPr>
        <w:numPr>
          <w:ilvl w:val="0"/>
          <w:numId w:val="25"/>
        </w:numPr>
        <w:tabs>
          <w:tab w:val="left" w:pos="147"/>
        </w:tabs>
        <w:spacing w:line="300" w:lineRule="auto"/>
        <w:ind w:left="147" w:hanging="147"/>
        <w:jc w:val="both"/>
        <w:rPr>
          <w:rFonts w:eastAsia="Times New Roman"/>
          <w:sz w:val="24"/>
          <w:szCs w:val="24"/>
        </w:rPr>
      </w:pPr>
      <w:r w:rsidRPr="00E1636D">
        <w:rPr>
          <w:rFonts w:eastAsia="Times New Roman"/>
          <w:sz w:val="24"/>
          <w:szCs w:val="24"/>
        </w:rPr>
        <w:t>физическая культура (физическая культура).</w:t>
      </w:r>
    </w:p>
    <w:p w:rsidR="003504A5" w:rsidRPr="00E1636D" w:rsidRDefault="00566075" w:rsidP="00E1636D">
      <w:pPr>
        <w:spacing w:line="300" w:lineRule="auto"/>
        <w:ind w:left="67"/>
        <w:jc w:val="both"/>
        <w:rPr>
          <w:rFonts w:eastAsia="Times New Roman"/>
          <w:sz w:val="24"/>
          <w:szCs w:val="24"/>
        </w:rPr>
      </w:pPr>
      <w:r w:rsidRPr="00E1636D">
        <w:rPr>
          <w:rFonts w:eastAsia="Times New Roman"/>
          <w:b/>
          <w:bCs/>
          <w:sz w:val="24"/>
          <w:szCs w:val="24"/>
        </w:rPr>
        <w:t>Обязательные предметные области учебного плана:</w:t>
      </w:r>
    </w:p>
    <w:p w:rsidR="003504A5" w:rsidRPr="00E1636D" w:rsidRDefault="00566075" w:rsidP="00E1636D">
      <w:pPr>
        <w:spacing w:line="300" w:lineRule="auto"/>
        <w:ind w:left="707"/>
        <w:jc w:val="both"/>
        <w:rPr>
          <w:rFonts w:eastAsia="Times New Roman"/>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«Русский язык и литературное чтение»</w:t>
      </w:r>
      <w:r w:rsidRPr="00E1636D">
        <w:rPr>
          <w:rFonts w:eastAsia="Times New Roman"/>
          <w:sz w:val="24"/>
          <w:szCs w:val="24"/>
        </w:rPr>
        <w:t xml:space="preserve"> включает два учебных</w:t>
      </w:r>
    </w:p>
    <w:p w:rsidR="003504A5" w:rsidRPr="00E1636D" w:rsidRDefault="00566075" w:rsidP="00E1636D">
      <w:pPr>
        <w:spacing w:line="300" w:lineRule="auto"/>
        <w:ind w:left="7"/>
        <w:jc w:val="both"/>
        <w:rPr>
          <w:sz w:val="24"/>
          <w:szCs w:val="24"/>
        </w:rPr>
      </w:pPr>
      <w:r w:rsidRPr="00E1636D">
        <w:rPr>
          <w:rFonts w:eastAsia="Times New Roman"/>
          <w:sz w:val="24"/>
          <w:szCs w:val="24"/>
        </w:rPr>
        <w:t xml:space="preserve">предмета: «Русский язык» (4 часа в неделю в 1-4 классах); «Литературное чтение» (4 часа в неделю в 1 -3 классах, 3 часа в 4 классах). «Русский язык» как учебный предмет является ведущим, так как от его усвоения во многом зависит успешность всего школьного обучения. Задачи обучения учебному предмету «Русский язык» и «Литературное чтение» – научить школьников правильно и осмысленно читать доступный их пониманию текст, выработать элементарные навыки грамотного письма, что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w:t>
      </w:r>
    </w:p>
    <w:p w:rsidR="003504A5" w:rsidRPr="00E1636D" w:rsidRDefault="00566075" w:rsidP="00E1636D">
      <w:pPr>
        <w:spacing w:line="300" w:lineRule="auto"/>
        <w:ind w:left="7" w:firstLine="420"/>
        <w:jc w:val="both"/>
        <w:rPr>
          <w:sz w:val="24"/>
          <w:szCs w:val="24"/>
        </w:rPr>
      </w:pPr>
      <w:r w:rsidRPr="00E1636D">
        <w:rPr>
          <w:rFonts w:eastAsia="Times New Roman"/>
          <w:sz w:val="24"/>
          <w:szCs w:val="24"/>
        </w:rPr>
        <w:t>Коррекционная направленность обучения языку заключается в том, что в процессе обучения большое внимание уделяется общему развитию детей с задержкой психического развития и коррекции дефектов речевого развития, слухового и зрительного восприятия, пространственной ориентировки.</w:t>
      </w:r>
    </w:p>
    <w:p w:rsidR="003504A5" w:rsidRPr="00E1636D" w:rsidRDefault="00566075" w:rsidP="00E1636D">
      <w:pPr>
        <w:spacing w:line="300" w:lineRule="auto"/>
        <w:ind w:left="7"/>
        <w:jc w:val="both"/>
        <w:rPr>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«Родной язык и литературное чтение на родном языке»</w:t>
      </w:r>
      <w:r w:rsidRPr="00E1636D">
        <w:rPr>
          <w:rFonts w:eastAsia="Times New Roman"/>
          <w:sz w:val="24"/>
          <w:szCs w:val="24"/>
        </w:rPr>
        <w:t xml:space="preserve"> (ч. 6 ст. 14 Закона № 273-ФЗ) включает в себя учебные предметы: «Родной язык (русский)» и «Литературное чтение на родном языке (русском)». </w:t>
      </w:r>
      <w:r w:rsidR="001426E3" w:rsidRPr="00E1636D">
        <w:rPr>
          <w:rFonts w:eastAsia="Times New Roman"/>
          <w:sz w:val="24"/>
          <w:szCs w:val="24"/>
        </w:rPr>
        <w:t>Предметная область «Родной язык и литературное чтение на родном языке» в начальной школе в 2019-2020 учебном году реализуется по 0,5 часа на родной язык в 1-4-х классах и по 0,5 часа на литературное чтение на родном языке в 1-4-х классах. Таким  образом,  ФГОС НОО обеспечивают возможность получения образования на родных языках из числа языков народов России, в том числе русского языка как родного языка.</w:t>
      </w:r>
    </w:p>
    <w:p w:rsidR="003504A5" w:rsidRPr="00E1636D" w:rsidRDefault="00566075" w:rsidP="00DD697F">
      <w:pPr>
        <w:numPr>
          <w:ilvl w:val="0"/>
          <w:numId w:val="26"/>
        </w:numPr>
        <w:tabs>
          <w:tab w:val="left" w:pos="943"/>
        </w:tabs>
        <w:spacing w:line="300" w:lineRule="auto"/>
        <w:ind w:left="7" w:firstLine="701"/>
        <w:jc w:val="both"/>
        <w:rPr>
          <w:rFonts w:eastAsia="Times New Roman"/>
          <w:sz w:val="24"/>
          <w:szCs w:val="24"/>
        </w:rPr>
      </w:pPr>
      <w:proofErr w:type="gramStart"/>
      <w:r w:rsidRPr="00E1636D">
        <w:rPr>
          <w:rFonts w:eastAsia="Times New Roman"/>
          <w:sz w:val="24"/>
          <w:szCs w:val="24"/>
        </w:rPr>
        <w:t>р</w:t>
      </w:r>
      <w:proofErr w:type="gramEnd"/>
      <w:r w:rsidRPr="00E1636D">
        <w:rPr>
          <w:rFonts w:eastAsia="Times New Roman"/>
          <w:sz w:val="24"/>
          <w:szCs w:val="24"/>
        </w:rPr>
        <w:t>езультате изучения родного языка и литературного чтения на родном языке на уровне начального общего образования у обучающихся будут сформированы первоначальные представления о роли и значимости языка в жизни современного человека и поликультурного мира. Обучающиеся приобретут начальный опыт использования родного языка как средства межкультурного общения в многонациональной республике.</w:t>
      </w:r>
    </w:p>
    <w:p w:rsidR="003504A5" w:rsidRPr="00E1636D" w:rsidRDefault="00566075" w:rsidP="00E1636D">
      <w:pPr>
        <w:spacing w:line="300" w:lineRule="auto"/>
        <w:ind w:left="7" w:right="20" w:firstLine="708"/>
        <w:jc w:val="both"/>
        <w:rPr>
          <w:rFonts w:eastAsia="Times New Roman"/>
          <w:sz w:val="24"/>
          <w:szCs w:val="24"/>
        </w:rPr>
      </w:pPr>
      <w:r w:rsidRPr="00E1636D">
        <w:rPr>
          <w:rFonts w:eastAsia="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504A5" w:rsidRPr="00E1636D" w:rsidRDefault="00566075" w:rsidP="00E1636D">
      <w:pPr>
        <w:spacing w:line="300" w:lineRule="auto"/>
        <w:ind w:left="7" w:firstLine="708"/>
        <w:jc w:val="both"/>
        <w:rPr>
          <w:rFonts w:eastAsia="Times New Roman"/>
          <w:sz w:val="24"/>
          <w:szCs w:val="24"/>
        </w:rPr>
      </w:pPr>
      <w:proofErr w:type="gramStart"/>
      <w:r w:rsidRPr="00E1636D">
        <w:rPr>
          <w:rFonts w:eastAsia="Times New Roman"/>
          <w:sz w:val="24"/>
          <w:szCs w:val="24"/>
        </w:rPr>
        <w:t xml:space="preserve">С целью реализации прав учащихся НОО на изучение родного языка из числа языков народов Российской Федерации, в том числе русского языка, и на изучение родной </w:t>
      </w:r>
      <w:r w:rsidRPr="00E1636D">
        <w:rPr>
          <w:rFonts w:eastAsia="Times New Roman"/>
          <w:sz w:val="24"/>
          <w:szCs w:val="24"/>
        </w:rPr>
        <w:lastRenderedPageBreak/>
        <w:t xml:space="preserve">литературы из числа литератур народов Российской Федерации, в том числе русской литературы (письмо </w:t>
      </w:r>
      <w:proofErr w:type="spellStart"/>
      <w:r w:rsidRPr="00E1636D">
        <w:rPr>
          <w:rFonts w:eastAsia="Times New Roman"/>
          <w:sz w:val="24"/>
          <w:szCs w:val="24"/>
        </w:rPr>
        <w:t>Рособрнадзора</w:t>
      </w:r>
      <w:proofErr w:type="spellEnd"/>
      <w:r w:rsidRPr="00E1636D">
        <w:rPr>
          <w:rFonts w:eastAsia="Times New Roman"/>
          <w:sz w:val="24"/>
          <w:szCs w:val="24"/>
        </w:rPr>
        <w:t xml:space="preserve"> № 05-192 от 20.06.2018 г «О реализации прав на изучение родных языков из числа языков народов РФ в общеобразовательных организациях»), учебный план</w:t>
      </w:r>
      <w:proofErr w:type="gramEnd"/>
      <w:r w:rsidRPr="00E1636D">
        <w:rPr>
          <w:rFonts w:eastAsia="Times New Roman"/>
          <w:sz w:val="24"/>
          <w:szCs w:val="24"/>
        </w:rPr>
        <w:t xml:space="preserve"> НОО МОУ «</w:t>
      </w:r>
      <w:r w:rsidR="001426E3" w:rsidRPr="00E1636D">
        <w:rPr>
          <w:rFonts w:eastAsia="Times New Roman"/>
          <w:sz w:val="24"/>
          <w:szCs w:val="24"/>
        </w:rPr>
        <w:t>ЛСОШ № 7</w:t>
      </w:r>
      <w:r w:rsidRPr="00E1636D">
        <w:rPr>
          <w:rFonts w:eastAsia="Times New Roman"/>
          <w:sz w:val="24"/>
          <w:szCs w:val="24"/>
        </w:rPr>
        <w:t>» предусматривает изучение родного языка (русского по заявлениям родителей) и литературного чтения на родном (русском по заявлениям родителей) языке.</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«Иностранный язык»</w:t>
      </w:r>
      <w:r w:rsidRPr="00E1636D">
        <w:rPr>
          <w:rFonts w:eastAsia="Times New Roman"/>
          <w:sz w:val="24"/>
          <w:szCs w:val="24"/>
        </w:rPr>
        <w:t xml:space="preserve"> реализуется предметом «Английский язык» (2 часа в неделю во 2 - 4 классах).</w:t>
      </w:r>
    </w:p>
    <w:p w:rsidR="003504A5" w:rsidRPr="00E1636D" w:rsidRDefault="00566075" w:rsidP="00E1636D">
      <w:pPr>
        <w:spacing w:line="300" w:lineRule="auto"/>
        <w:ind w:left="7" w:right="20" w:firstLine="540"/>
        <w:jc w:val="both"/>
        <w:rPr>
          <w:rFonts w:eastAsia="Times New Roman"/>
          <w:sz w:val="24"/>
          <w:szCs w:val="24"/>
        </w:rPr>
      </w:pPr>
      <w:r w:rsidRPr="00E1636D">
        <w:rPr>
          <w:rFonts w:eastAsia="Times New Roman"/>
          <w:sz w:val="24"/>
          <w:szCs w:val="24"/>
        </w:rPr>
        <w:t>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3504A5" w:rsidRPr="00E1636D" w:rsidRDefault="00566075" w:rsidP="00C71134">
      <w:pPr>
        <w:spacing w:line="300" w:lineRule="auto"/>
        <w:ind w:left="7" w:firstLine="708"/>
        <w:jc w:val="both"/>
        <w:rPr>
          <w:rFonts w:eastAsia="Times New Roman"/>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«Математика и информатика»</w:t>
      </w:r>
      <w:r w:rsidRPr="00E1636D">
        <w:rPr>
          <w:rFonts w:eastAsia="Times New Roman"/>
          <w:sz w:val="24"/>
          <w:szCs w:val="24"/>
        </w:rPr>
        <w:t xml:space="preserve"> реализуется в 1 -4 классах предметом «Математика» (4 часа в неделю в 1-4 классах). Изучение данного предмета направлено на овладение началами математики (понятием числа, вычислениями, решением простых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 Коррекционная направленность заключается в развитии логического мышления</w:t>
      </w:r>
      <w:r w:rsidR="00C71134">
        <w:rPr>
          <w:rFonts w:eastAsia="Times New Roman"/>
          <w:sz w:val="24"/>
          <w:szCs w:val="24"/>
        </w:rPr>
        <w:t xml:space="preserve"> и </w:t>
      </w:r>
      <w:r w:rsidRPr="00E1636D">
        <w:rPr>
          <w:rFonts w:eastAsia="Times New Roman"/>
          <w:sz w:val="24"/>
          <w:szCs w:val="24"/>
        </w:rPr>
        <w:t>речи учащихся, формирования у них навыков умственного труда, планирования работы, поиска рациональных путей её выполнения, осуществления самоконтроля.</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«Обществознание и естествознание»</w:t>
      </w:r>
      <w:r w:rsidRPr="00E1636D">
        <w:rPr>
          <w:rFonts w:eastAsia="Times New Roman"/>
          <w:sz w:val="24"/>
          <w:szCs w:val="24"/>
        </w:rPr>
        <w:t xml:space="preserve"> реализуется средствами предмета «Окружающий мир» (2 часа в неделю в 1-4 классах).</w:t>
      </w:r>
    </w:p>
    <w:p w:rsidR="003504A5" w:rsidRPr="00E1636D" w:rsidRDefault="00566075" w:rsidP="00E1636D">
      <w:pPr>
        <w:spacing w:line="300" w:lineRule="auto"/>
        <w:ind w:left="7"/>
        <w:jc w:val="both"/>
        <w:rPr>
          <w:rFonts w:eastAsia="Times New Roman"/>
          <w:sz w:val="24"/>
          <w:szCs w:val="24"/>
        </w:rPr>
      </w:pPr>
      <w:r w:rsidRPr="00E1636D">
        <w:rPr>
          <w:rFonts w:eastAsia="Times New Roman"/>
          <w:sz w:val="24"/>
          <w:szCs w:val="24"/>
        </w:rPr>
        <w:t>Учебный предмет «Окружающий мир» реализуется с 1 по 4 класс. Данный предмет направлен на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Развитие представлений об окружающем мире.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Коррекционная направленность заключается в формировании знаний и полноценных представлений об окружающем мире, развитие речи у них основных умственных операций и действий.</w:t>
      </w:r>
    </w:p>
    <w:p w:rsidR="003504A5" w:rsidRPr="00E1636D" w:rsidRDefault="00566075" w:rsidP="00E1636D">
      <w:pPr>
        <w:adjustRightInd w:val="0"/>
        <w:spacing w:line="300" w:lineRule="auto"/>
        <w:ind w:firstLine="708"/>
        <w:jc w:val="both"/>
        <w:rPr>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«Основы религиозных культур и светской этики»</w:t>
      </w:r>
      <w:r w:rsidR="00647F4C" w:rsidRPr="00E1636D">
        <w:rPr>
          <w:rFonts w:eastAsia="Times New Roman"/>
          <w:sz w:val="24"/>
          <w:szCs w:val="24"/>
        </w:rPr>
        <w:t>.</w:t>
      </w:r>
      <w:r w:rsidR="00647F4C" w:rsidRPr="00E1636D">
        <w:rPr>
          <w:sz w:val="24"/>
          <w:szCs w:val="24"/>
        </w:rPr>
        <w:t xml:space="preserve">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w:t>
      </w:r>
      <w:proofErr w:type="gramStart"/>
      <w:r w:rsidR="00647F4C" w:rsidRPr="00E1636D">
        <w:rPr>
          <w:sz w:val="24"/>
          <w:szCs w:val="24"/>
        </w:rPr>
        <w:t>обучающихся</w:t>
      </w:r>
      <w:proofErr w:type="gramEnd"/>
      <w:r w:rsidR="00647F4C" w:rsidRPr="00E1636D">
        <w:rPr>
          <w:sz w:val="24"/>
          <w:szCs w:val="24"/>
        </w:rPr>
        <w:t xml:space="preserve"> в каждой группе. Возможно формирование </w:t>
      </w:r>
      <w:r w:rsidR="00647F4C" w:rsidRPr="00E1636D">
        <w:rPr>
          <w:sz w:val="24"/>
          <w:szCs w:val="24"/>
        </w:rPr>
        <w:lastRenderedPageBreak/>
        <w:t xml:space="preserve">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 </w:t>
      </w:r>
      <w:r w:rsidRPr="00E1636D">
        <w:rPr>
          <w:rFonts w:eastAsia="Times New Roman"/>
          <w:sz w:val="24"/>
          <w:szCs w:val="24"/>
        </w:rPr>
        <w:t>Данный курс ОРКСЭ включен в обязательную часть учебного плана 4 -го класса начального общего образования в объёме 34 часов (1 час в неделю).</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Предметная область «</w:t>
      </w:r>
      <w:r w:rsidRPr="00E1636D">
        <w:rPr>
          <w:rFonts w:eastAsia="Times New Roman"/>
          <w:b/>
          <w:bCs/>
          <w:sz w:val="24"/>
          <w:szCs w:val="24"/>
        </w:rPr>
        <w:t>Искусство»</w:t>
      </w:r>
      <w:r w:rsidRPr="00E1636D">
        <w:rPr>
          <w:rFonts w:eastAsia="Times New Roman"/>
          <w:sz w:val="24"/>
          <w:szCs w:val="24"/>
        </w:rPr>
        <w:t xml:space="preserve"> представлена предметами «Музыка», «Изобразительное искусство» (1 час в неделю в 1-4 классах). Изучение данных предметов направлено на накопление первоначальных впечатлений о разных видах искусств (музыка, живопись, художественная литература, театр, кино и др.) и получение доступного опыта художественного творчества. Освоение культурной среды, дающей ребенку впечатления от искусства, формирование стремления и привычки к посещению музеев, театров, концертов и др.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 Развитие опыта самовыражения в разных видах искусства. Коррекционная работа на уроках музыки направлена</w:t>
      </w:r>
    </w:p>
    <w:p w:rsidR="003504A5" w:rsidRPr="00E1636D" w:rsidRDefault="00566075" w:rsidP="00E1636D">
      <w:pPr>
        <w:spacing w:line="300" w:lineRule="auto"/>
        <w:ind w:left="7"/>
        <w:jc w:val="both"/>
        <w:rPr>
          <w:sz w:val="24"/>
          <w:szCs w:val="24"/>
        </w:rPr>
      </w:pPr>
      <w:r w:rsidRPr="00E1636D">
        <w:rPr>
          <w:rFonts w:eastAsia="Times New Roman"/>
          <w:sz w:val="24"/>
          <w:szCs w:val="24"/>
        </w:rPr>
        <w:t>на развитие ассоциативн</w:t>
      </w:r>
      <w:proofErr w:type="gramStart"/>
      <w:r w:rsidRPr="00E1636D">
        <w:rPr>
          <w:rFonts w:eastAsia="Times New Roman"/>
          <w:sz w:val="24"/>
          <w:szCs w:val="24"/>
        </w:rPr>
        <w:t>о-</w:t>
      </w:r>
      <w:proofErr w:type="gramEnd"/>
      <w:r w:rsidRPr="00E1636D">
        <w:rPr>
          <w:rFonts w:eastAsia="Times New Roman"/>
          <w:sz w:val="24"/>
          <w:szCs w:val="24"/>
        </w:rPr>
        <w:t xml:space="preserve"> образного мышления, музыкального слуха; на занятиях изобразительным искусством направлена на развитие воображения учащихся, важное значение имеет активная деятельность с изучаемыми предметами (лепка, </w:t>
      </w:r>
      <w:proofErr w:type="spellStart"/>
      <w:r w:rsidRPr="00E1636D">
        <w:rPr>
          <w:rFonts w:eastAsia="Times New Roman"/>
          <w:sz w:val="24"/>
          <w:szCs w:val="24"/>
        </w:rPr>
        <w:t>зарисовывание</w:t>
      </w:r>
      <w:proofErr w:type="spellEnd"/>
      <w:r w:rsidRPr="00E1636D">
        <w:rPr>
          <w:rFonts w:eastAsia="Times New Roman"/>
          <w:sz w:val="24"/>
          <w:szCs w:val="24"/>
        </w:rPr>
        <w:t xml:space="preserve"> и т.д.). Это способствует укреплению мелких мышц руки, развитию восприятия.</w:t>
      </w:r>
    </w:p>
    <w:p w:rsidR="003504A5" w:rsidRPr="00E1636D" w:rsidRDefault="00566075" w:rsidP="00E1636D">
      <w:pPr>
        <w:spacing w:line="300" w:lineRule="auto"/>
        <w:ind w:left="7" w:firstLine="1020"/>
        <w:jc w:val="both"/>
        <w:rPr>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«Технология»</w:t>
      </w:r>
      <w:r w:rsidRPr="00E1636D">
        <w:rPr>
          <w:rFonts w:eastAsia="Times New Roman"/>
          <w:sz w:val="24"/>
          <w:szCs w:val="24"/>
        </w:rPr>
        <w:t xml:space="preserve"> представлена предметом «Технология», который предусматривает 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w:t>
      </w:r>
      <w:proofErr w:type="gramStart"/>
      <w:r w:rsidRPr="00E1636D">
        <w:rPr>
          <w:rFonts w:eastAsia="Times New Roman"/>
          <w:sz w:val="24"/>
          <w:szCs w:val="24"/>
        </w:rPr>
        <w:t>близким</w:t>
      </w:r>
      <w:proofErr w:type="gramEnd"/>
      <w:r w:rsidRPr="00E1636D">
        <w:rPr>
          <w:rFonts w:eastAsia="Times New Roman"/>
          <w:sz w:val="24"/>
          <w:szCs w:val="24"/>
        </w:rPr>
        <w:t>. Коррекционная работа направлена на формирование умения предварительно планировать ход работы над изделием, контролировать свою работу, на коррекцию недостатков познавательной деятельности.</w:t>
      </w:r>
    </w:p>
    <w:p w:rsidR="003504A5" w:rsidRPr="00E1636D" w:rsidRDefault="00566075" w:rsidP="00C71134">
      <w:pPr>
        <w:spacing w:line="300" w:lineRule="auto"/>
        <w:ind w:left="7" w:firstLine="480"/>
        <w:jc w:val="both"/>
        <w:rPr>
          <w:rFonts w:eastAsia="Times New Roman"/>
          <w:sz w:val="24"/>
          <w:szCs w:val="24"/>
        </w:rPr>
      </w:pPr>
      <w:r w:rsidRPr="00E1636D">
        <w:rPr>
          <w:rFonts w:eastAsia="Times New Roman"/>
          <w:sz w:val="24"/>
          <w:szCs w:val="24"/>
        </w:rPr>
        <w:t xml:space="preserve">Предметная область </w:t>
      </w:r>
      <w:r w:rsidRPr="00E1636D">
        <w:rPr>
          <w:rFonts w:eastAsia="Times New Roman"/>
          <w:b/>
          <w:bCs/>
          <w:sz w:val="24"/>
          <w:szCs w:val="24"/>
        </w:rPr>
        <w:t>«Физическая культура»</w:t>
      </w:r>
      <w:r w:rsidRPr="00E1636D">
        <w:rPr>
          <w:rFonts w:eastAsia="Times New Roman"/>
          <w:sz w:val="24"/>
          <w:szCs w:val="24"/>
        </w:rPr>
        <w:t xml:space="preserve"> представлена предметом «Физическая культура». Целью физического воспитания в школе является укрепление здоровья, содействие гармоничному физическому, нравственному и социальному развитию, успешному обучению. Формирование установки на сохранение и укрепление здоровья, навыков здорового и безопасного образа жизни. Овладение основными представлениями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 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Овладение умениями включаться</w:t>
      </w:r>
      <w:r w:rsidR="00C71134">
        <w:rPr>
          <w:rFonts w:eastAsia="Times New Roman"/>
          <w:sz w:val="24"/>
          <w:szCs w:val="24"/>
        </w:rPr>
        <w:t xml:space="preserve"> </w:t>
      </w:r>
      <w:r w:rsidRPr="00E1636D">
        <w:rPr>
          <w:rFonts w:eastAsia="Times New Roman"/>
          <w:sz w:val="24"/>
          <w:szCs w:val="24"/>
        </w:rPr>
        <w:t xml:space="preserve">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величиной физических </w:t>
      </w:r>
      <w:r w:rsidRPr="00E1636D">
        <w:rPr>
          <w:rFonts w:eastAsia="Times New Roman"/>
          <w:sz w:val="24"/>
          <w:szCs w:val="24"/>
        </w:rPr>
        <w:lastRenderedPageBreak/>
        <w:t>нагрузок. Развитие основных физических качеств (силы, быстроты, выносливости, координации, гибкости). Формирование установки на сохранение и укрепление здоровья, навыков здорового и безопасного образа жизни. Коррекционная задача заключается в исправлении недостатков физического и психического развития посредством профилактических и коррекционных упражнений.</w:t>
      </w:r>
    </w:p>
    <w:p w:rsidR="00647F4C" w:rsidRPr="00E1636D" w:rsidRDefault="00647F4C" w:rsidP="00E1636D">
      <w:pPr>
        <w:spacing w:line="300" w:lineRule="auto"/>
        <w:ind w:firstLine="360"/>
        <w:jc w:val="both"/>
        <w:rPr>
          <w:rFonts w:eastAsia="Calibri"/>
          <w:sz w:val="24"/>
          <w:szCs w:val="24"/>
          <w:lang w:eastAsia="en-US"/>
        </w:rPr>
      </w:pPr>
      <w:r w:rsidRPr="00E1636D">
        <w:rPr>
          <w:rFonts w:eastAsia="Calibri"/>
          <w:sz w:val="24"/>
          <w:szCs w:val="24"/>
          <w:lang w:eastAsia="en-US"/>
        </w:rPr>
        <w:t>Общая аудиторная нагрузка, включая основные предметы и элективные курсы, не превышают предельно допустимого значения:</w:t>
      </w:r>
    </w:p>
    <w:p w:rsidR="00647F4C" w:rsidRPr="00E1636D" w:rsidRDefault="00647F4C" w:rsidP="00E1636D">
      <w:pPr>
        <w:spacing w:line="300" w:lineRule="auto"/>
        <w:ind w:firstLine="360"/>
        <w:jc w:val="both"/>
        <w:rPr>
          <w:rFonts w:eastAsia="Calibri"/>
          <w:sz w:val="24"/>
          <w:szCs w:val="24"/>
          <w:lang w:eastAsia="en-US"/>
        </w:rPr>
      </w:pPr>
      <w:r w:rsidRPr="00E1636D">
        <w:rPr>
          <w:rFonts w:eastAsia="Calibri"/>
          <w:sz w:val="24"/>
          <w:szCs w:val="24"/>
          <w:lang w:eastAsia="en-US"/>
        </w:rPr>
        <w:t>1 класс – 21 час в неделю (714 часов в год)</w:t>
      </w:r>
    </w:p>
    <w:p w:rsidR="00647F4C" w:rsidRPr="00E1636D" w:rsidRDefault="00647F4C" w:rsidP="00E1636D">
      <w:pPr>
        <w:spacing w:line="300" w:lineRule="auto"/>
        <w:ind w:firstLine="360"/>
        <w:jc w:val="both"/>
        <w:rPr>
          <w:rFonts w:eastAsia="Calibri"/>
          <w:sz w:val="24"/>
          <w:szCs w:val="24"/>
          <w:lang w:eastAsia="en-US"/>
        </w:rPr>
      </w:pPr>
      <w:r w:rsidRPr="00E1636D">
        <w:rPr>
          <w:rFonts w:eastAsia="Calibri"/>
          <w:sz w:val="24"/>
          <w:szCs w:val="24"/>
          <w:lang w:eastAsia="en-US"/>
        </w:rPr>
        <w:t>2 класс – 23 часа в неделю (782 часа в год)</w:t>
      </w:r>
    </w:p>
    <w:p w:rsidR="00647F4C" w:rsidRPr="00E1636D" w:rsidRDefault="00647F4C" w:rsidP="00E1636D">
      <w:pPr>
        <w:spacing w:line="300" w:lineRule="auto"/>
        <w:ind w:firstLine="360"/>
        <w:jc w:val="both"/>
        <w:rPr>
          <w:rFonts w:eastAsia="Calibri"/>
          <w:sz w:val="24"/>
          <w:szCs w:val="24"/>
          <w:lang w:eastAsia="en-US"/>
        </w:rPr>
      </w:pPr>
      <w:r w:rsidRPr="00E1636D">
        <w:rPr>
          <w:rFonts w:eastAsia="Calibri"/>
          <w:sz w:val="24"/>
          <w:szCs w:val="24"/>
          <w:lang w:eastAsia="en-US"/>
        </w:rPr>
        <w:t>3 класс – 23 часа в неделю (782 часа в год)</w:t>
      </w:r>
    </w:p>
    <w:p w:rsidR="00647F4C" w:rsidRPr="00E1636D" w:rsidRDefault="00647F4C" w:rsidP="00E1636D">
      <w:pPr>
        <w:spacing w:line="300" w:lineRule="auto"/>
        <w:ind w:firstLine="360"/>
        <w:jc w:val="both"/>
        <w:rPr>
          <w:rFonts w:eastAsia="Calibri"/>
          <w:sz w:val="24"/>
          <w:szCs w:val="24"/>
          <w:lang w:eastAsia="en-US"/>
        </w:rPr>
      </w:pPr>
      <w:r w:rsidRPr="00E1636D">
        <w:rPr>
          <w:rFonts w:eastAsia="Calibri"/>
          <w:sz w:val="24"/>
          <w:szCs w:val="24"/>
          <w:lang w:eastAsia="en-US"/>
        </w:rPr>
        <w:t>4 класс – 23 часа в неделю (782 часа в год)</w:t>
      </w:r>
    </w:p>
    <w:p w:rsidR="00647F4C" w:rsidRPr="00E1636D" w:rsidRDefault="00647F4C" w:rsidP="00E1636D">
      <w:pPr>
        <w:spacing w:line="300" w:lineRule="auto"/>
        <w:ind w:firstLine="360"/>
        <w:jc w:val="both"/>
        <w:rPr>
          <w:rFonts w:eastAsia="Calibri"/>
          <w:sz w:val="24"/>
          <w:szCs w:val="24"/>
          <w:lang w:eastAsia="en-US"/>
        </w:rPr>
      </w:pPr>
      <w:r w:rsidRPr="00E1636D">
        <w:rPr>
          <w:rFonts w:eastAsia="Calibri"/>
          <w:sz w:val="24"/>
          <w:szCs w:val="24"/>
          <w:lang w:eastAsia="en-US"/>
        </w:rPr>
        <w:t xml:space="preserve">Таким образом, за </w:t>
      </w:r>
      <w:r w:rsidR="00C71134">
        <w:rPr>
          <w:rFonts w:eastAsia="Calibri"/>
          <w:sz w:val="24"/>
          <w:szCs w:val="24"/>
          <w:lang w:eastAsia="en-US"/>
        </w:rPr>
        <w:t>четыре</w:t>
      </w:r>
      <w:r w:rsidRPr="00E1636D">
        <w:rPr>
          <w:rFonts w:eastAsia="Calibri"/>
          <w:sz w:val="24"/>
          <w:szCs w:val="24"/>
          <w:lang w:eastAsia="en-US"/>
        </w:rPr>
        <w:t xml:space="preserve"> </w:t>
      </w:r>
      <w:r w:rsidR="00C71134">
        <w:rPr>
          <w:rFonts w:eastAsia="Calibri"/>
          <w:sz w:val="24"/>
          <w:szCs w:val="24"/>
          <w:lang w:eastAsia="en-US"/>
        </w:rPr>
        <w:t>года обучения на уровне начального</w:t>
      </w:r>
      <w:r w:rsidRPr="00E1636D">
        <w:rPr>
          <w:rFonts w:eastAsia="Calibri"/>
          <w:sz w:val="24"/>
          <w:szCs w:val="24"/>
          <w:lang w:eastAsia="en-US"/>
        </w:rPr>
        <w:t xml:space="preserve"> общего образования максимальная нагрузка обучающихся состави</w:t>
      </w:r>
      <w:r w:rsidR="00C71134">
        <w:rPr>
          <w:rFonts w:eastAsia="Calibri"/>
          <w:sz w:val="24"/>
          <w:szCs w:val="24"/>
          <w:lang w:eastAsia="en-US"/>
        </w:rPr>
        <w:t>т</w:t>
      </w:r>
      <w:r w:rsidRPr="00E1636D">
        <w:rPr>
          <w:rFonts w:eastAsia="Calibri"/>
          <w:sz w:val="24"/>
          <w:szCs w:val="24"/>
          <w:lang w:eastAsia="en-US"/>
        </w:rPr>
        <w:t xml:space="preserve"> 90 часов в неделю (3060 часов в год), что соответствует требованиям ФГОС НОО.</w:t>
      </w:r>
    </w:p>
    <w:p w:rsidR="00647F4C" w:rsidRPr="00E1636D" w:rsidRDefault="00647F4C" w:rsidP="00E1636D">
      <w:pPr>
        <w:shd w:val="clear" w:color="auto" w:fill="FFFFFF"/>
        <w:spacing w:line="300" w:lineRule="auto"/>
        <w:ind w:firstLine="360"/>
        <w:jc w:val="both"/>
        <w:rPr>
          <w:color w:val="000000"/>
          <w:sz w:val="24"/>
          <w:szCs w:val="24"/>
        </w:rPr>
      </w:pPr>
      <w:r w:rsidRPr="00E1636D">
        <w:rPr>
          <w:color w:val="000000"/>
          <w:sz w:val="24"/>
          <w:szCs w:val="24"/>
        </w:rPr>
        <w:t>В учебном плане МОУ «ЛСОШ №7» приводится годовое количество часов по всем предметам. Это позволит учителям и другим педагогам МОУ «ЛСОШ №7» быть более мобильными в использовании различных форм организации деятельности, обучающихся по предметам (например, планировать уроки-экскурсии, походы, соревнования и др., вынося их на отдельные дни с учетом режима работы учреждений дополнительного образования, культуры области, социальных партнёров МОУ «ЛСОШ №7»). Годовое распределение часов по предметам создаёт дополнительные организационные ресурсы для администрации МОУ «ЛСОШ №7» при осуществлении качественной замены временно отсутствующих педагогов (курсы, участие педагогов в мероприятиях, проводимых органами управления образованием и т.д.).</w:t>
      </w:r>
    </w:p>
    <w:p w:rsidR="003504A5" w:rsidRPr="00E1636D" w:rsidRDefault="00566075" w:rsidP="00E1636D">
      <w:pPr>
        <w:tabs>
          <w:tab w:val="left" w:pos="9072"/>
        </w:tabs>
        <w:spacing w:line="300" w:lineRule="auto"/>
        <w:ind w:left="707"/>
        <w:jc w:val="both"/>
        <w:rPr>
          <w:rFonts w:eastAsia="Times New Roman"/>
          <w:sz w:val="24"/>
          <w:szCs w:val="24"/>
        </w:rPr>
      </w:pPr>
      <w:r w:rsidRPr="00E1636D">
        <w:rPr>
          <w:rFonts w:eastAsia="Times New Roman"/>
          <w:sz w:val="24"/>
          <w:szCs w:val="24"/>
        </w:rPr>
        <w:t>Часы</w:t>
      </w:r>
      <w:r w:rsidR="00647F4C" w:rsidRPr="00E1636D">
        <w:rPr>
          <w:rFonts w:eastAsia="Times New Roman"/>
          <w:sz w:val="24"/>
          <w:szCs w:val="24"/>
        </w:rPr>
        <w:t xml:space="preserve"> </w:t>
      </w:r>
      <w:r w:rsidRPr="00E1636D">
        <w:rPr>
          <w:rFonts w:eastAsia="Times New Roman"/>
          <w:b/>
          <w:bCs/>
          <w:sz w:val="24"/>
          <w:szCs w:val="24"/>
        </w:rPr>
        <w:t>коррекционно-развивающей</w:t>
      </w:r>
      <w:r w:rsidR="00647F4C" w:rsidRPr="00E1636D">
        <w:rPr>
          <w:rFonts w:eastAsia="Times New Roman"/>
          <w:b/>
          <w:bCs/>
          <w:sz w:val="24"/>
          <w:szCs w:val="24"/>
        </w:rPr>
        <w:t xml:space="preserve"> </w:t>
      </w:r>
      <w:r w:rsidRPr="00E1636D">
        <w:rPr>
          <w:rFonts w:eastAsia="Times New Roman"/>
          <w:b/>
          <w:bCs/>
          <w:sz w:val="24"/>
          <w:szCs w:val="24"/>
        </w:rPr>
        <w:t>области</w:t>
      </w:r>
      <w:r w:rsidR="00647F4C" w:rsidRPr="00E1636D">
        <w:rPr>
          <w:rFonts w:eastAsia="Times New Roman"/>
          <w:b/>
          <w:bCs/>
          <w:sz w:val="24"/>
          <w:szCs w:val="24"/>
        </w:rPr>
        <w:t xml:space="preserve"> </w:t>
      </w:r>
      <w:r w:rsidRPr="00E1636D">
        <w:rPr>
          <w:rFonts w:eastAsia="Times New Roman"/>
          <w:sz w:val="24"/>
          <w:szCs w:val="24"/>
        </w:rPr>
        <w:t>представлены</w:t>
      </w:r>
      <w:r w:rsidR="00647F4C" w:rsidRPr="00E1636D">
        <w:rPr>
          <w:rFonts w:eastAsia="Times New Roman"/>
          <w:sz w:val="24"/>
          <w:szCs w:val="24"/>
        </w:rPr>
        <w:t xml:space="preserve"> </w:t>
      </w:r>
      <w:r w:rsidRPr="00E1636D">
        <w:rPr>
          <w:rFonts w:eastAsia="Times New Roman"/>
          <w:sz w:val="24"/>
          <w:szCs w:val="24"/>
        </w:rPr>
        <w:t>групповыми</w:t>
      </w:r>
      <w:r w:rsidR="00647F4C" w:rsidRPr="00E1636D">
        <w:rPr>
          <w:rFonts w:eastAsia="Times New Roman"/>
          <w:sz w:val="24"/>
          <w:szCs w:val="24"/>
        </w:rPr>
        <w:t xml:space="preserve"> </w:t>
      </w:r>
      <w:r w:rsidRPr="00E1636D">
        <w:rPr>
          <w:rFonts w:eastAsia="Times New Roman"/>
          <w:sz w:val="24"/>
          <w:szCs w:val="24"/>
        </w:rPr>
        <w:t>и</w:t>
      </w:r>
      <w:r w:rsidR="00647F4C" w:rsidRPr="00E1636D">
        <w:rPr>
          <w:rFonts w:eastAsia="Times New Roman"/>
          <w:sz w:val="24"/>
          <w:szCs w:val="24"/>
        </w:rPr>
        <w:t xml:space="preserve"> </w:t>
      </w:r>
    </w:p>
    <w:p w:rsidR="003504A5" w:rsidRPr="00E1636D" w:rsidRDefault="00566075" w:rsidP="00C71134">
      <w:pPr>
        <w:spacing w:line="300" w:lineRule="auto"/>
        <w:ind w:left="7"/>
        <w:jc w:val="both"/>
        <w:rPr>
          <w:sz w:val="24"/>
          <w:szCs w:val="24"/>
        </w:rPr>
      </w:pPr>
      <w:r w:rsidRPr="00E1636D">
        <w:rPr>
          <w:rFonts w:eastAsia="Times New Roman"/>
          <w:sz w:val="24"/>
          <w:szCs w:val="24"/>
        </w:rPr>
        <w:t xml:space="preserve">индивидуальными коррекционно-развивающими занятиями (логопедическими и </w:t>
      </w:r>
      <w:proofErr w:type="spellStart"/>
      <w:r w:rsidRPr="00E1636D">
        <w:rPr>
          <w:rFonts w:eastAsia="Times New Roman"/>
          <w:sz w:val="24"/>
          <w:szCs w:val="24"/>
        </w:rPr>
        <w:t>психокоррекционными</w:t>
      </w:r>
      <w:proofErr w:type="spellEnd"/>
      <w:r w:rsidRPr="00E1636D">
        <w:rPr>
          <w:rFonts w:eastAsia="Times New Roman"/>
          <w:sz w:val="24"/>
          <w:szCs w:val="24"/>
        </w:rPr>
        <w:t>),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w:t>
      </w:r>
      <w:r w:rsidR="00C71134">
        <w:rPr>
          <w:rFonts w:eastAsia="Times New Roman"/>
          <w:sz w:val="24"/>
          <w:szCs w:val="24"/>
        </w:rPr>
        <w:t xml:space="preserve"> </w:t>
      </w:r>
      <w:r w:rsidRPr="00E1636D">
        <w:rPr>
          <w:rFonts w:eastAsia="Times New Roman"/>
          <w:sz w:val="24"/>
          <w:szCs w:val="24"/>
        </w:rPr>
        <w:t>развитие пространственных представлений, координации движений и улучшения осанки детей.</w:t>
      </w:r>
      <w:r w:rsidR="00C71134">
        <w:rPr>
          <w:rFonts w:eastAsia="Times New Roman"/>
          <w:sz w:val="24"/>
          <w:szCs w:val="24"/>
        </w:rPr>
        <w:t xml:space="preserve"> </w:t>
      </w:r>
      <w:r w:rsidRPr="00E1636D">
        <w:rPr>
          <w:rFonts w:eastAsia="Times New Roman"/>
          <w:sz w:val="24"/>
          <w:szCs w:val="24"/>
        </w:rPr>
        <w:t>Количество часов в неделю указывается на одного учащегося.</w:t>
      </w:r>
    </w:p>
    <w:p w:rsidR="003504A5" w:rsidRPr="00E1636D" w:rsidRDefault="00566075" w:rsidP="00E1636D">
      <w:pPr>
        <w:spacing w:line="300" w:lineRule="auto"/>
        <w:ind w:firstLine="708"/>
        <w:jc w:val="both"/>
        <w:rPr>
          <w:sz w:val="24"/>
          <w:szCs w:val="24"/>
        </w:rPr>
      </w:pPr>
      <w:r w:rsidRPr="00E1636D">
        <w:rPr>
          <w:rFonts w:eastAsia="Times New Roman"/>
          <w:sz w:val="24"/>
          <w:szCs w:val="24"/>
        </w:rPr>
        <w:t xml:space="preserve">Коррекционно-развивающие занятия проводятся в течение учебного дня и во внеурочное </w:t>
      </w:r>
      <w:proofErr w:type="gramStart"/>
      <w:r w:rsidRPr="00E1636D">
        <w:rPr>
          <w:rFonts w:eastAsia="Times New Roman"/>
          <w:sz w:val="24"/>
          <w:szCs w:val="24"/>
        </w:rPr>
        <w:t>время</w:t>
      </w:r>
      <w:proofErr w:type="gramEnd"/>
      <w:r w:rsidRPr="00E1636D">
        <w:rPr>
          <w:rFonts w:eastAsia="Times New Roman"/>
          <w:sz w:val="24"/>
          <w:szCs w:val="24"/>
        </w:rPr>
        <w:t xml:space="preserve"> и осуществляется через индивидуальные и групповые коррекционные занятия, проводимые учителем-логопедом и педагогом-психологом по отдельным программам. На индивидуальные коррекционные занятия отводится до 25 мин., на групповые занятия – до 40 минут.</w:t>
      </w:r>
    </w:p>
    <w:p w:rsidR="003504A5" w:rsidRDefault="00566075" w:rsidP="00E1636D">
      <w:pPr>
        <w:spacing w:line="300" w:lineRule="auto"/>
        <w:ind w:firstLine="708"/>
        <w:jc w:val="both"/>
        <w:rPr>
          <w:rFonts w:eastAsia="Times New Roman"/>
          <w:sz w:val="24"/>
          <w:szCs w:val="24"/>
        </w:rPr>
      </w:pPr>
      <w:r w:rsidRPr="00E1636D">
        <w:rPr>
          <w:rFonts w:eastAsia="Times New Roman"/>
          <w:sz w:val="24"/>
          <w:szCs w:val="24"/>
        </w:rPr>
        <w:t xml:space="preserve">Контингент обучающихся в школе (классе) для детей с ЗПР не является стабильным, он пополняется за счет учеников, </w:t>
      </w:r>
      <w:proofErr w:type="gramStart"/>
      <w:r w:rsidRPr="00E1636D">
        <w:rPr>
          <w:rFonts w:eastAsia="Times New Roman"/>
          <w:sz w:val="24"/>
          <w:szCs w:val="24"/>
        </w:rPr>
        <w:t>трудности</w:t>
      </w:r>
      <w:proofErr w:type="gramEnd"/>
      <w:r w:rsidRPr="00E1636D">
        <w:rPr>
          <w:rFonts w:eastAsia="Times New Roman"/>
          <w:sz w:val="24"/>
          <w:szCs w:val="24"/>
        </w:rPr>
        <w:t xml:space="preserve"> развития которых не уменьшились в ходе обучения по первому варианту обучения, пробелы в знаниях нарастают и препятствуют дальнейшему успешному обучению.</w:t>
      </w:r>
    </w:p>
    <w:p w:rsidR="00181F74" w:rsidRDefault="00181F74" w:rsidP="00E1636D">
      <w:pPr>
        <w:shd w:val="clear" w:color="auto" w:fill="FFFFFF"/>
        <w:spacing w:line="300" w:lineRule="auto"/>
        <w:jc w:val="both"/>
        <w:rPr>
          <w:b/>
          <w:iCs/>
          <w:spacing w:val="-1"/>
          <w:sz w:val="24"/>
          <w:szCs w:val="24"/>
        </w:rPr>
      </w:pPr>
    </w:p>
    <w:p w:rsidR="00181F74" w:rsidRDefault="00181F74" w:rsidP="00E1636D">
      <w:pPr>
        <w:shd w:val="clear" w:color="auto" w:fill="FFFFFF"/>
        <w:spacing w:line="300" w:lineRule="auto"/>
        <w:jc w:val="both"/>
        <w:rPr>
          <w:b/>
          <w:iCs/>
          <w:spacing w:val="-1"/>
          <w:sz w:val="24"/>
          <w:szCs w:val="24"/>
        </w:rPr>
      </w:pPr>
    </w:p>
    <w:p w:rsidR="00181F74" w:rsidRDefault="00181F74" w:rsidP="00E1636D">
      <w:pPr>
        <w:shd w:val="clear" w:color="auto" w:fill="FFFFFF"/>
        <w:spacing w:line="300" w:lineRule="auto"/>
        <w:jc w:val="both"/>
        <w:rPr>
          <w:b/>
          <w:iCs/>
          <w:spacing w:val="-1"/>
          <w:sz w:val="24"/>
          <w:szCs w:val="24"/>
        </w:rPr>
      </w:pPr>
    </w:p>
    <w:p w:rsidR="00181F74" w:rsidRDefault="00181F74" w:rsidP="00E1636D">
      <w:pPr>
        <w:shd w:val="clear" w:color="auto" w:fill="FFFFFF"/>
        <w:spacing w:line="300" w:lineRule="auto"/>
        <w:jc w:val="both"/>
        <w:rPr>
          <w:b/>
          <w:iCs/>
          <w:spacing w:val="-1"/>
          <w:sz w:val="24"/>
          <w:szCs w:val="24"/>
        </w:rPr>
      </w:pPr>
    </w:p>
    <w:p w:rsidR="00647F4C" w:rsidRPr="00E1636D" w:rsidRDefault="00647F4C" w:rsidP="00E1636D">
      <w:pPr>
        <w:shd w:val="clear" w:color="auto" w:fill="FFFFFF"/>
        <w:spacing w:line="300" w:lineRule="auto"/>
        <w:jc w:val="both"/>
        <w:rPr>
          <w:b/>
          <w:iCs/>
          <w:spacing w:val="-1"/>
          <w:sz w:val="24"/>
          <w:szCs w:val="24"/>
        </w:rPr>
      </w:pPr>
      <w:r w:rsidRPr="00E1636D">
        <w:rPr>
          <w:b/>
          <w:iCs/>
          <w:spacing w:val="-1"/>
          <w:sz w:val="24"/>
          <w:szCs w:val="24"/>
        </w:rPr>
        <w:lastRenderedPageBreak/>
        <w:t>Учебный план начального общего образования</w:t>
      </w:r>
    </w:p>
    <w:p w:rsidR="00647F4C" w:rsidRPr="00E1636D" w:rsidRDefault="00647F4C" w:rsidP="00E1636D">
      <w:pPr>
        <w:shd w:val="clear" w:color="auto" w:fill="FFFFFF"/>
        <w:spacing w:line="300" w:lineRule="auto"/>
        <w:jc w:val="both"/>
        <w:rPr>
          <w:b/>
          <w:iCs/>
          <w:sz w:val="24"/>
          <w:szCs w:val="24"/>
        </w:rPr>
      </w:pPr>
      <w:proofErr w:type="gramStart"/>
      <w:r w:rsidRPr="00E1636D">
        <w:rPr>
          <w:b/>
          <w:iCs/>
          <w:sz w:val="24"/>
          <w:szCs w:val="24"/>
        </w:rPr>
        <w:t xml:space="preserve">(1,2,3,4 класс, реализующий ФГОС НОО для детей с ОВЗ (вариант 7.1) </w:t>
      </w:r>
      <w:proofErr w:type="gramEnd"/>
    </w:p>
    <w:p w:rsidR="00647F4C" w:rsidRPr="00E1636D" w:rsidRDefault="00647F4C" w:rsidP="00E1636D">
      <w:pPr>
        <w:spacing w:line="300" w:lineRule="auto"/>
        <w:jc w:val="both"/>
        <w:rPr>
          <w:b/>
          <w:sz w:val="24"/>
          <w:szCs w:val="24"/>
        </w:rPr>
      </w:pPr>
      <w:r w:rsidRPr="00E1636D">
        <w:rPr>
          <w:b/>
          <w:sz w:val="24"/>
          <w:szCs w:val="24"/>
        </w:rPr>
        <w:t>МОУ «Лихославльская средняя общеобразовательная школа №7»</w:t>
      </w:r>
    </w:p>
    <w:p w:rsidR="00647F4C" w:rsidRPr="00E1636D" w:rsidRDefault="00647F4C" w:rsidP="00E1636D">
      <w:pPr>
        <w:spacing w:line="300" w:lineRule="auto"/>
        <w:jc w:val="both"/>
        <w:rPr>
          <w:b/>
          <w:sz w:val="24"/>
          <w:szCs w:val="24"/>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1835"/>
        <w:gridCol w:w="941"/>
        <w:gridCol w:w="548"/>
        <w:gridCol w:w="941"/>
        <w:gridCol w:w="548"/>
        <w:gridCol w:w="941"/>
        <w:gridCol w:w="548"/>
        <w:gridCol w:w="941"/>
        <w:gridCol w:w="548"/>
        <w:gridCol w:w="1035"/>
      </w:tblGrid>
      <w:tr w:rsidR="00647F4C" w:rsidRPr="00C71134" w:rsidTr="00647F4C">
        <w:trPr>
          <w:trHeight w:val="732"/>
        </w:trPr>
        <w:tc>
          <w:tcPr>
            <w:tcW w:w="1921" w:type="dxa"/>
            <w:vMerge w:val="restart"/>
            <w:shd w:val="clear" w:color="auto" w:fill="auto"/>
          </w:tcPr>
          <w:p w:rsidR="00647F4C" w:rsidRPr="00C71134" w:rsidRDefault="00647F4C" w:rsidP="00E1636D">
            <w:pPr>
              <w:spacing w:line="300" w:lineRule="auto"/>
              <w:jc w:val="both"/>
              <w:rPr>
                <w:b/>
                <w:color w:val="000000"/>
              </w:rPr>
            </w:pPr>
            <w:r w:rsidRPr="00C71134">
              <w:rPr>
                <w:b/>
                <w:color w:val="000000"/>
              </w:rPr>
              <w:t>Предметные области</w:t>
            </w:r>
          </w:p>
        </w:tc>
        <w:tc>
          <w:tcPr>
            <w:tcW w:w="1952" w:type="dxa"/>
            <w:vMerge w:val="restart"/>
            <w:shd w:val="clear" w:color="auto" w:fill="auto"/>
          </w:tcPr>
          <w:p w:rsidR="00647F4C" w:rsidRPr="00C71134" w:rsidRDefault="00647F4C" w:rsidP="00E1636D">
            <w:pPr>
              <w:spacing w:line="300" w:lineRule="auto"/>
              <w:jc w:val="both"/>
              <w:rPr>
                <w:b/>
                <w:color w:val="000000"/>
              </w:rPr>
            </w:pPr>
            <w:r w:rsidRPr="00C71134">
              <w:rPr>
                <w:b/>
                <w:color w:val="000000"/>
              </w:rPr>
              <w:t>Учебные предметы</w:t>
            </w:r>
          </w:p>
        </w:tc>
        <w:tc>
          <w:tcPr>
            <w:tcW w:w="5500" w:type="dxa"/>
            <w:gridSpan w:val="8"/>
            <w:tcBorders>
              <w:right w:val="single" w:sz="4" w:space="0" w:color="auto"/>
            </w:tcBorders>
            <w:shd w:val="clear" w:color="auto" w:fill="auto"/>
          </w:tcPr>
          <w:p w:rsidR="00647F4C" w:rsidRPr="00C71134" w:rsidRDefault="00647F4C" w:rsidP="00E1636D">
            <w:pPr>
              <w:spacing w:line="300" w:lineRule="auto"/>
              <w:jc w:val="both"/>
              <w:rPr>
                <w:b/>
                <w:iCs/>
              </w:rPr>
            </w:pPr>
            <w:r w:rsidRPr="00C71134">
              <w:rPr>
                <w:b/>
                <w:iCs/>
              </w:rPr>
              <w:t>Количество часов в неделю</w:t>
            </w:r>
          </w:p>
          <w:p w:rsidR="00647F4C" w:rsidRPr="00C71134" w:rsidRDefault="00647F4C" w:rsidP="00E1636D">
            <w:pPr>
              <w:spacing w:line="300" w:lineRule="auto"/>
              <w:jc w:val="both"/>
              <w:rPr>
                <w:b/>
                <w:iCs/>
              </w:rPr>
            </w:pPr>
            <w:r w:rsidRPr="00C71134">
              <w:rPr>
                <w:b/>
                <w:color w:val="000000"/>
              </w:rPr>
              <w:t>(5-дневная учебная неделя)</w:t>
            </w:r>
          </w:p>
        </w:tc>
        <w:tc>
          <w:tcPr>
            <w:tcW w:w="1259" w:type="dxa"/>
            <w:vMerge w:val="restart"/>
            <w:tcBorders>
              <w:left w:val="single" w:sz="4" w:space="0" w:color="auto"/>
            </w:tcBorders>
            <w:shd w:val="clear" w:color="auto" w:fill="auto"/>
          </w:tcPr>
          <w:p w:rsidR="00647F4C" w:rsidRPr="00C71134" w:rsidRDefault="00647F4C" w:rsidP="00E1636D">
            <w:pPr>
              <w:spacing w:line="300" w:lineRule="auto"/>
              <w:jc w:val="both"/>
              <w:rPr>
                <w:b/>
                <w:color w:val="000000"/>
              </w:rPr>
            </w:pPr>
            <w:r w:rsidRPr="00C71134">
              <w:rPr>
                <w:b/>
                <w:iCs/>
              </w:rPr>
              <w:t>Всего на уровень</w:t>
            </w:r>
          </w:p>
          <w:p w:rsidR="00647F4C" w:rsidRPr="00C71134" w:rsidRDefault="00647F4C" w:rsidP="00E1636D">
            <w:pPr>
              <w:spacing w:line="300" w:lineRule="auto"/>
              <w:jc w:val="both"/>
              <w:rPr>
                <w:b/>
                <w:iCs/>
              </w:rPr>
            </w:pPr>
          </w:p>
        </w:tc>
      </w:tr>
      <w:tr w:rsidR="00647F4C" w:rsidRPr="00C71134" w:rsidTr="00647F4C">
        <w:trPr>
          <w:trHeight w:val="315"/>
        </w:trPr>
        <w:tc>
          <w:tcPr>
            <w:tcW w:w="1921" w:type="dxa"/>
            <w:vMerge/>
            <w:shd w:val="clear" w:color="auto" w:fill="auto"/>
          </w:tcPr>
          <w:p w:rsidR="00647F4C" w:rsidRPr="00C71134" w:rsidRDefault="00647F4C" w:rsidP="00E1636D">
            <w:pPr>
              <w:spacing w:line="300" w:lineRule="auto"/>
              <w:jc w:val="both"/>
              <w:rPr>
                <w:b/>
                <w:color w:val="000000"/>
              </w:rPr>
            </w:pPr>
          </w:p>
        </w:tc>
        <w:tc>
          <w:tcPr>
            <w:tcW w:w="1952" w:type="dxa"/>
            <w:vMerge/>
            <w:shd w:val="clear" w:color="auto" w:fill="auto"/>
          </w:tcPr>
          <w:p w:rsidR="00647F4C" w:rsidRPr="00C71134" w:rsidRDefault="00647F4C" w:rsidP="00E1636D">
            <w:pPr>
              <w:spacing w:line="300" w:lineRule="auto"/>
              <w:jc w:val="both"/>
              <w:rPr>
                <w:b/>
                <w:color w:val="000000"/>
              </w:rPr>
            </w:pPr>
          </w:p>
        </w:tc>
        <w:tc>
          <w:tcPr>
            <w:tcW w:w="1375" w:type="dxa"/>
            <w:gridSpan w:val="2"/>
            <w:tcBorders>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I класс</w:t>
            </w:r>
          </w:p>
        </w:tc>
        <w:tc>
          <w:tcPr>
            <w:tcW w:w="1375" w:type="dxa"/>
            <w:gridSpan w:val="2"/>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 класс</w:t>
            </w:r>
          </w:p>
        </w:tc>
        <w:tc>
          <w:tcPr>
            <w:tcW w:w="1375" w:type="dxa"/>
            <w:gridSpan w:val="2"/>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3 класс</w:t>
            </w:r>
          </w:p>
        </w:tc>
        <w:tc>
          <w:tcPr>
            <w:tcW w:w="1375" w:type="dxa"/>
            <w:gridSpan w:val="2"/>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4 класс</w:t>
            </w:r>
          </w:p>
          <w:p w:rsidR="00647F4C" w:rsidRPr="00C71134" w:rsidRDefault="00647F4C" w:rsidP="00E1636D">
            <w:pPr>
              <w:spacing w:line="300" w:lineRule="auto"/>
              <w:jc w:val="both"/>
              <w:rPr>
                <w:b/>
                <w:color w:val="000000"/>
              </w:rPr>
            </w:pPr>
          </w:p>
        </w:tc>
        <w:tc>
          <w:tcPr>
            <w:tcW w:w="1259" w:type="dxa"/>
            <w:vMerge/>
            <w:tcBorders>
              <w:left w:val="single" w:sz="4" w:space="0" w:color="auto"/>
            </w:tcBorders>
            <w:shd w:val="clear" w:color="auto" w:fill="auto"/>
          </w:tcPr>
          <w:p w:rsidR="00647F4C" w:rsidRPr="00C71134" w:rsidRDefault="00647F4C" w:rsidP="00E1636D">
            <w:pPr>
              <w:spacing w:line="300" w:lineRule="auto"/>
              <w:jc w:val="both"/>
              <w:rPr>
                <w:b/>
                <w:color w:val="000000"/>
              </w:rPr>
            </w:pPr>
          </w:p>
        </w:tc>
      </w:tr>
      <w:tr w:rsidR="00647F4C" w:rsidRPr="00C71134" w:rsidTr="00647F4C">
        <w:trPr>
          <w:trHeight w:val="345"/>
        </w:trPr>
        <w:tc>
          <w:tcPr>
            <w:tcW w:w="1921" w:type="dxa"/>
            <w:vMerge/>
            <w:tcBorders>
              <w:bottom w:val="single" w:sz="4" w:space="0" w:color="auto"/>
            </w:tcBorders>
            <w:shd w:val="clear" w:color="auto" w:fill="auto"/>
          </w:tcPr>
          <w:p w:rsidR="00647F4C" w:rsidRPr="00C71134" w:rsidRDefault="00647F4C" w:rsidP="00E1636D">
            <w:pPr>
              <w:spacing w:line="300" w:lineRule="auto"/>
              <w:jc w:val="both"/>
              <w:rPr>
                <w:b/>
                <w:color w:val="000000"/>
              </w:rPr>
            </w:pPr>
          </w:p>
        </w:tc>
        <w:tc>
          <w:tcPr>
            <w:tcW w:w="1952" w:type="dxa"/>
            <w:vMerge/>
            <w:tcBorders>
              <w:bottom w:val="single" w:sz="4" w:space="0" w:color="auto"/>
            </w:tcBorders>
            <w:shd w:val="clear" w:color="auto" w:fill="auto"/>
          </w:tcPr>
          <w:p w:rsidR="00647F4C" w:rsidRPr="00C71134" w:rsidRDefault="00647F4C" w:rsidP="00E1636D">
            <w:pPr>
              <w:spacing w:line="300" w:lineRule="auto"/>
              <w:jc w:val="both"/>
              <w:rPr>
                <w:b/>
                <w:color w:val="000000"/>
              </w:rPr>
            </w:pPr>
          </w:p>
        </w:tc>
        <w:tc>
          <w:tcPr>
            <w:tcW w:w="803"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неделю</w:t>
            </w:r>
          </w:p>
        </w:tc>
        <w:tc>
          <w:tcPr>
            <w:tcW w:w="572"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год</w:t>
            </w:r>
          </w:p>
        </w:tc>
        <w:tc>
          <w:tcPr>
            <w:tcW w:w="803"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неделю</w:t>
            </w:r>
          </w:p>
        </w:tc>
        <w:tc>
          <w:tcPr>
            <w:tcW w:w="572"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год</w:t>
            </w:r>
          </w:p>
        </w:tc>
        <w:tc>
          <w:tcPr>
            <w:tcW w:w="803"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неделю</w:t>
            </w:r>
          </w:p>
        </w:tc>
        <w:tc>
          <w:tcPr>
            <w:tcW w:w="572"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год</w:t>
            </w:r>
          </w:p>
        </w:tc>
        <w:tc>
          <w:tcPr>
            <w:tcW w:w="803"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неделю</w:t>
            </w:r>
          </w:p>
        </w:tc>
        <w:tc>
          <w:tcPr>
            <w:tcW w:w="572" w:type="dxa"/>
            <w:vMerge w:val="restart"/>
            <w:shd w:val="clear" w:color="auto" w:fill="auto"/>
            <w:vAlign w:val="center"/>
          </w:tcPr>
          <w:p w:rsidR="00647F4C" w:rsidRPr="00C71134" w:rsidRDefault="00647F4C" w:rsidP="00E1636D">
            <w:pPr>
              <w:spacing w:line="300" w:lineRule="auto"/>
              <w:jc w:val="both"/>
              <w:rPr>
                <w:b/>
                <w:color w:val="000000"/>
              </w:rPr>
            </w:pPr>
            <w:r w:rsidRPr="00C71134">
              <w:rPr>
                <w:b/>
                <w:color w:val="000000"/>
              </w:rPr>
              <w:t>в год</w:t>
            </w:r>
          </w:p>
        </w:tc>
        <w:tc>
          <w:tcPr>
            <w:tcW w:w="1259" w:type="dxa"/>
            <w:vMerge/>
            <w:tcBorders>
              <w:left w:val="single" w:sz="4" w:space="0" w:color="auto"/>
            </w:tcBorders>
            <w:shd w:val="clear" w:color="auto" w:fill="auto"/>
          </w:tcPr>
          <w:p w:rsidR="00647F4C" w:rsidRPr="00C71134" w:rsidRDefault="00647F4C" w:rsidP="00E1636D">
            <w:pPr>
              <w:spacing w:line="300" w:lineRule="auto"/>
              <w:jc w:val="both"/>
              <w:rPr>
                <w:b/>
                <w:color w:val="000000"/>
              </w:rPr>
            </w:pPr>
          </w:p>
        </w:tc>
      </w:tr>
      <w:tr w:rsidR="00647F4C" w:rsidRPr="00C71134" w:rsidTr="00647F4C">
        <w:trPr>
          <w:trHeight w:val="271"/>
        </w:trPr>
        <w:tc>
          <w:tcPr>
            <w:tcW w:w="3873" w:type="dxa"/>
            <w:gridSpan w:val="2"/>
            <w:tcBorders>
              <w:top w:val="single" w:sz="4" w:space="0" w:color="auto"/>
            </w:tcBorders>
            <w:shd w:val="clear" w:color="auto" w:fill="auto"/>
          </w:tcPr>
          <w:p w:rsidR="00647F4C" w:rsidRPr="00C71134" w:rsidRDefault="00647F4C" w:rsidP="00E1636D">
            <w:pPr>
              <w:spacing w:line="300" w:lineRule="auto"/>
              <w:jc w:val="both"/>
              <w:rPr>
                <w:i/>
                <w:color w:val="000000"/>
              </w:rPr>
            </w:pPr>
            <w:r w:rsidRPr="00C71134">
              <w:rPr>
                <w:i/>
                <w:color w:val="000000"/>
              </w:rPr>
              <w:t>Обязательная часть</w:t>
            </w:r>
          </w:p>
        </w:tc>
        <w:tc>
          <w:tcPr>
            <w:tcW w:w="803" w:type="dxa"/>
            <w:vMerge/>
            <w:shd w:val="clear" w:color="auto" w:fill="auto"/>
          </w:tcPr>
          <w:p w:rsidR="00647F4C" w:rsidRPr="00C71134" w:rsidRDefault="00647F4C" w:rsidP="00E1636D">
            <w:pPr>
              <w:spacing w:line="300" w:lineRule="auto"/>
              <w:jc w:val="both"/>
              <w:rPr>
                <w:i/>
                <w:color w:val="000000"/>
              </w:rPr>
            </w:pPr>
          </w:p>
        </w:tc>
        <w:tc>
          <w:tcPr>
            <w:tcW w:w="572" w:type="dxa"/>
            <w:vMerge/>
            <w:tcBorders>
              <w:right w:val="single" w:sz="4" w:space="0" w:color="auto"/>
            </w:tcBorders>
            <w:shd w:val="clear" w:color="auto" w:fill="auto"/>
          </w:tcPr>
          <w:p w:rsidR="00647F4C" w:rsidRPr="00C71134" w:rsidRDefault="00647F4C" w:rsidP="00E1636D">
            <w:pPr>
              <w:spacing w:line="300" w:lineRule="auto"/>
              <w:jc w:val="both"/>
              <w:rPr>
                <w:i/>
                <w:color w:val="000000"/>
              </w:rPr>
            </w:pPr>
          </w:p>
        </w:tc>
        <w:tc>
          <w:tcPr>
            <w:tcW w:w="803"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i/>
                <w:color w:val="000000"/>
              </w:rPr>
            </w:pPr>
          </w:p>
        </w:tc>
        <w:tc>
          <w:tcPr>
            <w:tcW w:w="572"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i/>
                <w:color w:val="000000"/>
              </w:rPr>
            </w:pPr>
          </w:p>
        </w:tc>
        <w:tc>
          <w:tcPr>
            <w:tcW w:w="803"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i/>
                <w:color w:val="000000"/>
              </w:rPr>
            </w:pPr>
          </w:p>
        </w:tc>
        <w:tc>
          <w:tcPr>
            <w:tcW w:w="572"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i/>
                <w:color w:val="000000"/>
              </w:rPr>
            </w:pPr>
          </w:p>
        </w:tc>
        <w:tc>
          <w:tcPr>
            <w:tcW w:w="803"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i/>
                <w:color w:val="000000"/>
              </w:rPr>
            </w:pPr>
          </w:p>
        </w:tc>
        <w:tc>
          <w:tcPr>
            <w:tcW w:w="572"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i/>
                <w:color w:val="000000"/>
              </w:rPr>
            </w:pPr>
          </w:p>
        </w:tc>
        <w:tc>
          <w:tcPr>
            <w:tcW w:w="1259" w:type="dxa"/>
            <w:vMerge/>
            <w:tcBorders>
              <w:left w:val="single" w:sz="4" w:space="0" w:color="auto"/>
            </w:tcBorders>
            <w:shd w:val="clear" w:color="auto" w:fill="auto"/>
          </w:tcPr>
          <w:p w:rsidR="00647F4C" w:rsidRPr="00C71134" w:rsidRDefault="00647F4C" w:rsidP="00E1636D">
            <w:pPr>
              <w:spacing w:line="300" w:lineRule="auto"/>
              <w:jc w:val="both"/>
              <w:rPr>
                <w:i/>
                <w:color w:val="000000"/>
              </w:rPr>
            </w:pPr>
          </w:p>
        </w:tc>
      </w:tr>
      <w:tr w:rsidR="00647F4C" w:rsidRPr="00C71134" w:rsidTr="00647F4C">
        <w:trPr>
          <w:trHeight w:val="353"/>
        </w:trPr>
        <w:tc>
          <w:tcPr>
            <w:tcW w:w="1921" w:type="dxa"/>
            <w:vMerge w:val="restart"/>
            <w:shd w:val="clear" w:color="auto" w:fill="auto"/>
          </w:tcPr>
          <w:p w:rsidR="00647F4C" w:rsidRPr="00C71134" w:rsidRDefault="00647F4C" w:rsidP="00E1636D">
            <w:pPr>
              <w:spacing w:line="300" w:lineRule="auto"/>
              <w:jc w:val="both"/>
              <w:rPr>
                <w:color w:val="000000"/>
              </w:rPr>
            </w:pPr>
            <w:r w:rsidRPr="00C71134">
              <w:rPr>
                <w:color w:val="000000"/>
              </w:rPr>
              <w:t>Русский язык и литературное чтение</w:t>
            </w:r>
          </w:p>
        </w:tc>
        <w:tc>
          <w:tcPr>
            <w:tcW w:w="1952" w:type="dxa"/>
            <w:shd w:val="clear" w:color="auto" w:fill="auto"/>
          </w:tcPr>
          <w:p w:rsidR="00647F4C" w:rsidRPr="00C71134" w:rsidRDefault="00647F4C" w:rsidP="00E1636D">
            <w:pPr>
              <w:spacing w:line="300" w:lineRule="auto"/>
              <w:jc w:val="both"/>
              <w:rPr>
                <w:color w:val="000000"/>
              </w:rPr>
            </w:pPr>
            <w:r w:rsidRPr="00C71134">
              <w:rPr>
                <w:color w:val="000000"/>
              </w:rPr>
              <w:t>Русский язык</w:t>
            </w:r>
          </w:p>
        </w:tc>
        <w:tc>
          <w:tcPr>
            <w:tcW w:w="803"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1259" w:type="dxa"/>
            <w:tcBorders>
              <w:top w:val="single" w:sz="4" w:space="0" w:color="auto"/>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544</w:t>
            </w:r>
          </w:p>
        </w:tc>
      </w:tr>
      <w:tr w:rsidR="00647F4C" w:rsidRPr="00C71134" w:rsidTr="00647F4C">
        <w:trPr>
          <w:trHeight w:val="647"/>
        </w:trPr>
        <w:tc>
          <w:tcPr>
            <w:tcW w:w="1921" w:type="dxa"/>
            <w:vMerge/>
            <w:tcBorders>
              <w:bottom w:val="single" w:sz="4" w:space="0" w:color="auto"/>
            </w:tcBorders>
            <w:shd w:val="clear" w:color="auto" w:fill="auto"/>
          </w:tcPr>
          <w:p w:rsidR="00647F4C" w:rsidRPr="00C71134" w:rsidRDefault="00647F4C" w:rsidP="00E1636D">
            <w:pPr>
              <w:spacing w:line="300" w:lineRule="auto"/>
              <w:jc w:val="both"/>
              <w:rPr>
                <w:color w:val="000000"/>
              </w:rPr>
            </w:pPr>
          </w:p>
        </w:tc>
        <w:tc>
          <w:tcPr>
            <w:tcW w:w="1952" w:type="dxa"/>
            <w:tcBorders>
              <w:bottom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Литературное чтение</w:t>
            </w:r>
          </w:p>
        </w:tc>
        <w:tc>
          <w:tcPr>
            <w:tcW w:w="803" w:type="dxa"/>
            <w:tcBorders>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w:t>
            </w:r>
          </w:p>
        </w:tc>
        <w:tc>
          <w:tcPr>
            <w:tcW w:w="572"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1259" w:type="dxa"/>
            <w:tcBorders>
              <w:left w:val="single" w:sz="4" w:space="0" w:color="auto"/>
              <w:bottom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544</w:t>
            </w:r>
          </w:p>
        </w:tc>
      </w:tr>
      <w:tr w:rsidR="00647F4C" w:rsidRPr="00C71134" w:rsidTr="00647F4C">
        <w:trPr>
          <w:trHeight w:val="708"/>
        </w:trPr>
        <w:tc>
          <w:tcPr>
            <w:tcW w:w="1921" w:type="dxa"/>
            <w:vMerge w:val="restart"/>
            <w:tcBorders>
              <w:top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Родной язык и литературное чтение на родном языке</w:t>
            </w:r>
          </w:p>
        </w:tc>
        <w:tc>
          <w:tcPr>
            <w:tcW w:w="1952" w:type="dxa"/>
            <w:tcBorders>
              <w:top w:val="single" w:sz="4" w:space="0" w:color="auto"/>
              <w:bottom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 xml:space="preserve">Родной язык </w:t>
            </w:r>
          </w:p>
        </w:tc>
        <w:tc>
          <w:tcPr>
            <w:tcW w:w="803" w:type="dxa"/>
            <w:tcBorders>
              <w:top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1259" w:type="dxa"/>
            <w:tcBorders>
              <w:top w:val="single" w:sz="4" w:space="0" w:color="auto"/>
              <w:left w:val="single" w:sz="4" w:space="0" w:color="auto"/>
              <w:bottom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r>
      <w:tr w:rsidR="00647F4C" w:rsidRPr="00C71134" w:rsidTr="00647F4C">
        <w:trPr>
          <w:trHeight w:val="660"/>
        </w:trPr>
        <w:tc>
          <w:tcPr>
            <w:tcW w:w="1921" w:type="dxa"/>
            <w:vMerge/>
            <w:tcBorders>
              <w:bottom w:val="single" w:sz="4" w:space="0" w:color="auto"/>
            </w:tcBorders>
            <w:shd w:val="clear" w:color="auto" w:fill="auto"/>
          </w:tcPr>
          <w:p w:rsidR="00647F4C" w:rsidRPr="00C71134" w:rsidRDefault="00647F4C" w:rsidP="00E1636D">
            <w:pPr>
              <w:spacing w:line="300" w:lineRule="auto"/>
              <w:jc w:val="both"/>
              <w:rPr>
                <w:color w:val="000000"/>
              </w:rPr>
            </w:pPr>
          </w:p>
        </w:tc>
        <w:tc>
          <w:tcPr>
            <w:tcW w:w="1952" w:type="dxa"/>
            <w:tcBorders>
              <w:top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Литературное чтение на родном языке</w:t>
            </w:r>
          </w:p>
        </w:tc>
        <w:tc>
          <w:tcPr>
            <w:tcW w:w="803"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0,5</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17</w:t>
            </w:r>
          </w:p>
        </w:tc>
        <w:tc>
          <w:tcPr>
            <w:tcW w:w="1259" w:type="dxa"/>
            <w:tcBorders>
              <w:top w:val="single" w:sz="4" w:space="0" w:color="auto"/>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r>
      <w:tr w:rsidR="00647F4C" w:rsidRPr="00C71134" w:rsidTr="00647F4C">
        <w:trPr>
          <w:trHeight w:val="227"/>
        </w:trPr>
        <w:tc>
          <w:tcPr>
            <w:tcW w:w="1921" w:type="dxa"/>
            <w:tcBorders>
              <w:top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Иностранный язык</w:t>
            </w:r>
          </w:p>
        </w:tc>
        <w:tc>
          <w:tcPr>
            <w:tcW w:w="1952" w:type="dxa"/>
            <w:shd w:val="clear" w:color="auto" w:fill="auto"/>
          </w:tcPr>
          <w:p w:rsidR="00647F4C" w:rsidRPr="00C71134" w:rsidRDefault="00647F4C" w:rsidP="00E1636D">
            <w:pPr>
              <w:spacing w:line="300" w:lineRule="auto"/>
              <w:jc w:val="both"/>
              <w:rPr>
                <w:color w:val="000000"/>
              </w:rPr>
            </w:pPr>
            <w:r w:rsidRPr="00C71134">
              <w:rPr>
                <w:color w:val="000000"/>
              </w:rPr>
              <w:t>Английский язык</w:t>
            </w:r>
          </w:p>
          <w:p w:rsidR="00647F4C" w:rsidRPr="00C71134" w:rsidRDefault="00647F4C" w:rsidP="00E1636D">
            <w:pPr>
              <w:spacing w:line="300" w:lineRule="auto"/>
              <w:jc w:val="both"/>
              <w:rPr>
                <w:color w:val="000000"/>
              </w:rPr>
            </w:pPr>
          </w:p>
        </w:tc>
        <w:tc>
          <w:tcPr>
            <w:tcW w:w="803"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w:t>
            </w:r>
          </w:p>
        </w:tc>
        <w:tc>
          <w:tcPr>
            <w:tcW w:w="572"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1259" w:type="dxa"/>
            <w:tcBorders>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204</w:t>
            </w:r>
          </w:p>
        </w:tc>
      </w:tr>
      <w:tr w:rsidR="00647F4C" w:rsidRPr="00C71134" w:rsidTr="00647F4C">
        <w:trPr>
          <w:trHeight w:val="507"/>
        </w:trPr>
        <w:tc>
          <w:tcPr>
            <w:tcW w:w="1921" w:type="dxa"/>
            <w:shd w:val="clear" w:color="auto" w:fill="auto"/>
          </w:tcPr>
          <w:p w:rsidR="00647F4C" w:rsidRPr="00C71134" w:rsidRDefault="00647F4C" w:rsidP="00E1636D">
            <w:pPr>
              <w:spacing w:line="300" w:lineRule="auto"/>
              <w:jc w:val="both"/>
              <w:rPr>
                <w:color w:val="000000"/>
              </w:rPr>
            </w:pPr>
            <w:r w:rsidRPr="00C71134">
              <w:rPr>
                <w:color w:val="000000"/>
              </w:rPr>
              <w:t>Математика и информатика</w:t>
            </w:r>
          </w:p>
        </w:tc>
        <w:tc>
          <w:tcPr>
            <w:tcW w:w="1952" w:type="dxa"/>
            <w:shd w:val="clear" w:color="auto" w:fill="auto"/>
          </w:tcPr>
          <w:p w:rsidR="00647F4C" w:rsidRPr="00C71134" w:rsidRDefault="00647F4C" w:rsidP="00E1636D">
            <w:pPr>
              <w:spacing w:line="300" w:lineRule="auto"/>
              <w:jc w:val="both"/>
              <w:rPr>
                <w:color w:val="000000"/>
              </w:rPr>
            </w:pPr>
            <w:r w:rsidRPr="00C71134">
              <w:rPr>
                <w:color w:val="000000"/>
              </w:rPr>
              <w:t>Математика</w:t>
            </w:r>
          </w:p>
        </w:tc>
        <w:tc>
          <w:tcPr>
            <w:tcW w:w="803"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4</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c>
          <w:tcPr>
            <w:tcW w:w="1259" w:type="dxa"/>
            <w:tcBorders>
              <w:top w:val="single" w:sz="4" w:space="0" w:color="auto"/>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544</w:t>
            </w:r>
          </w:p>
        </w:tc>
      </w:tr>
      <w:tr w:rsidR="00647F4C" w:rsidRPr="00C71134" w:rsidTr="00647F4C">
        <w:trPr>
          <w:trHeight w:val="402"/>
        </w:trPr>
        <w:tc>
          <w:tcPr>
            <w:tcW w:w="1921" w:type="dxa"/>
            <w:shd w:val="clear" w:color="auto" w:fill="auto"/>
          </w:tcPr>
          <w:p w:rsidR="00647F4C" w:rsidRPr="00C71134" w:rsidRDefault="00647F4C" w:rsidP="00E1636D">
            <w:pPr>
              <w:spacing w:line="300" w:lineRule="auto"/>
              <w:jc w:val="both"/>
              <w:rPr>
                <w:color w:val="000000"/>
              </w:rPr>
            </w:pPr>
            <w:r w:rsidRPr="00C71134">
              <w:rPr>
                <w:color w:val="000000"/>
              </w:rPr>
              <w:t>Обществознание и естествознание</w:t>
            </w:r>
          </w:p>
        </w:tc>
        <w:tc>
          <w:tcPr>
            <w:tcW w:w="1952" w:type="dxa"/>
            <w:shd w:val="clear" w:color="auto" w:fill="auto"/>
          </w:tcPr>
          <w:p w:rsidR="00647F4C" w:rsidRPr="00C71134" w:rsidRDefault="00647F4C" w:rsidP="00E1636D">
            <w:pPr>
              <w:spacing w:line="300" w:lineRule="auto"/>
              <w:jc w:val="both"/>
              <w:rPr>
                <w:color w:val="000000"/>
              </w:rPr>
            </w:pPr>
            <w:r w:rsidRPr="00C71134">
              <w:rPr>
                <w:color w:val="000000"/>
              </w:rPr>
              <w:t>Окружающий мир</w:t>
            </w:r>
          </w:p>
        </w:tc>
        <w:tc>
          <w:tcPr>
            <w:tcW w:w="803"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1259" w:type="dxa"/>
            <w:tcBorders>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272</w:t>
            </w:r>
          </w:p>
        </w:tc>
      </w:tr>
      <w:tr w:rsidR="00647F4C" w:rsidRPr="00C71134" w:rsidTr="00647F4C">
        <w:trPr>
          <w:trHeight w:val="353"/>
        </w:trPr>
        <w:tc>
          <w:tcPr>
            <w:tcW w:w="1921" w:type="dxa"/>
            <w:vMerge w:val="restart"/>
            <w:shd w:val="clear" w:color="auto" w:fill="auto"/>
          </w:tcPr>
          <w:p w:rsidR="00647F4C" w:rsidRPr="00C71134" w:rsidRDefault="00647F4C" w:rsidP="00E1636D">
            <w:pPr>
              <w:spacing w:line="300" w:lineRule="auto"/>
              <w:jc w:val="both"/>
              <w:rPr>
                <w:color w:val="000000"/>
              </w:rPr>
            </w:pPr>
            <w:r w:rsidRPr="00C71134">
              <w:rPr>
                <w:color w:val="000000"/>
              </w:rPr>
              <w:t>Искусство</w:t>
            </w:r>
          </w:p>
        </w:tc>
        <w:tc>
          <w:tcPr>
            <w:tcW w:w="1952" w:type="dxa"/>
            <w:shd w:val="clear" w:color="auto" w:fill="auto"/>
          </w:tcPr>
          <w:p w:rsidR="00647F4C" w:rsidRPr="00C71134" w:rsidRDefault="00647F4C" w:rsidP="00E1636D">
            <w:pPr>
              <w:spacing w:line="300" w:lineRule="auto"/>
              <w:jc w:val="both"/>
              <w:rPr>
                <w:color w:val="000000"/>
              </w:rPr>
            </w:pPr>
            <w:r w:rsidRPr="00C71134">
              <w:rPr>
                <w:color w:val="000000"/>
              </w:rPr>
              <w:t>Музыка</w:t>
            </w:r>
          </w:p>
        </w:tc>
        <w:tc>
          <w:tcPr>
            <w:tcW w:w="803"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1259" w:type="dxa"/>
            <w:tcBorders>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r>
      <w:tr w:rsidR="00647F4C" w:rsidRPr="00C71134" w:rsidTr="00647F4C">
        <w:trPr>
          <w:trHeight w:val="227"/>
        </w:trPr>
        <w:tc>
          <w:tcPr>
            <w:tcW w:w="1921" w:type="dxa"/>
            <w:vMerge/>
            <w:shd w:val="clear" w:color="auto" w:fill="auto"/>
          </w:tcPr>
          <w:p w:rsidR="00647F4C" w:rsidRPr="00C71134" w:rsidRDefault="00647F4C" w:rsidP="00E1636D">
            <w:pPr>
              <w:spacing w:line="300" w:lineRule="auto"/>
              <w:jc w:val="both"/>
              <w:rPr>
                <w:color w:val="000000"/>
              </w:rPr>
            </w:pPr>
          </w:p>
        </w:tc>
        <w:tc>
          <w:tcPr>
            <w:tcW w:w="1952" w:type="dxa"/>
            <w:shd w:val="clear" w:color="auto" w:fill="auto"/>
          </w:tcPr>
          <w:p w:rsidR="00647F4C" w:rsidRPr="00C71134" w:rsidRDefault="00647F4C" w:rsidP="00E1636D">
            <w:pPr>
              <w:spacing w:line="300" w:lineRule="auto"/>
              <w:jc w:val="both"/>
              <w:rPr>
                <w:color w:val="000000"/>
              </w:rPr>
            </w:pPr>
            <w:r w:rsidRPr="00C71134">
              <w:rPr>
                <w:color w:val="000000"/>
              </w:rPr>
              <w:t>Изобразительное искусство</w:t>
            </w:r>
          </w:p>
        </w:tc>
        <w:tc>
          <w:tcPr>
            <w:tcW w:w="803"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1259" w:type="dxa"/>
            <w:tcBorders>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r>
      <w:tr w:rsidR="00647F4C" w:rsidRPr="00C71134" w:rsidTr="00647F4C">
        <w:trPr>
          <w:trHeight w:val="353"/>
        </w:trPr>
        <w:tc>
          <w:tcPr>
            <w:tcW w:w="1921" w:type="dxa"/>
            <w:shd w:val="clear" w:color="auto" w:fill="auto"/>
          </w:tcPr>
          <w:p w:rsidR="00647F4C" w:rsidRPr="00C71134" w:rsidRDefault="00647F4C" w:rsidP="00E1636D">
            <w:pPr>
              <w:spacing w:line="300" w:lineRule="auto"/>
              <w:jc w:val="both"/>
              <w:rPr>
                <w:color w:val="000000"/>
              </w:rPr>
            </w:pPr>
            <w:r w:rsidRPr="00C71134">
              <w:rPr>
                <w:color w:val="000000"/>
              </w:rPr>
              <w:t>Технология</w:t>
            </w:r>
          </w:p>
        </w:tc>
        <w:tc>
          <w:tcPr>
            <w:tcW w:w="1952" w:type="dxa"/>
            <w:shd w:val="clear" w:color="auto" w:fill="auto"/>
          </w:tcPr>
          <w:p w:rsidR="00647F4C" w:rsidRPr="00C71134" w:rsidRDefault="00647F4C" w:rsidP="00E1636D">
            <w:pPr>
              <w:spacing w:line="300" w:lineRule="auto"/>
              <w:jc w:val="both"/>
              <w:rPr>
                <w:color w:val="000000"/>
              </w:rPr>
            </w:pPr>
            <w:r w:rsidRPr="00C71134">
              <w:rPr>
                <w:color w:val="000000"/>
              </w:rPr>
              <w:t>Технология</w:t>
            </w:r>
          </w:p>
        </w:tc>
        <w:tc>
          <w:tcPr>
            <w:tcW w:w="803"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1259" w:type="dxa"/>
            <w:tcBorders>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r>
      <w:tr w:rsidR="00647F4C" w:rsidRPr="00C71134" w:rsidTr="00647F4C">
        <w:trPr>
          <w:trHeight w:val="660"/>
        </w:trPr>
        <w:tc>
          <w:tcPr>
            <w:tcW w:w="1921" w:type="dxa"/>
            <w:tcBorders>
              <w:bottom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Физическая культура</w:t>
            </w:r>
          </w:p>
        </w:tc>
        <w:tc>
          <w:tcPr>
            <w:tcW w:w="1952" w:type="dxa"/>
            <w:tcBorders>
              <w:bottom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Физическая культура</w:t>
            </w:r>
          </w:p>
        </w:tc>
        <w:tc>
          <w:tcPr>
            <w:tcW w:w="803"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68</w:t>
            </w:r>
          </w:p>
        </w:tc>
        <w:tc>
          <w:tcPr>
            <w:tcW w:w="1259" w:type="dxa"/>
            <w:tcBorders>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272</w:t>
            </w:r>
          </w:p>
        </w:tc>
      </w:tr>
      <w:tr w:rsidR="00647F4C" w:rsidRPr="00C71134" w:rsidTr="00647F4C">
        <w:trPr>
          <w:trHeight w:val="153"/>
        </w:trPr>
        <w:tc>
          <w:tcPr>
            <w:tcW w:w="1921" w:type="dxa"/>
            <w:tcBorders>
              <w:top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Основы религиозных культур и светской этики</w:t>
            </w:r>
          </w:p>
        </w:tc>
        <w:tc>
          <w:tcPr>
            <w:tcW w:w="1952" w:type="dxa"/>
            <w:tcBorders>
              <w:top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Основы религиозных культур и светской этики</w:t>
            </w:r>
          </w:p>
        </w:tc>
        <w:tc>
          <w:tcPr>
            <w:tcW w:w="803"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p>
        </w:tc>
        <w:tc>
          <w:tcPr>
            <w:tcW w:w="572" w:type="dxa"/>
            <w:tcBorders>
              <w:top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p>
        </w:tc>
        <w:tc>
          <w:tcPr>
            <w:tcW w:w="803"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w:t>
            </w:r>
          </w:p>
        </w:tc>
        <w:tc>
          <w:tcPr>
            <w:tcW w:w="572" w:type="dxa"/>
            <w:tcBorders>
              <w:top w:val="single" w:sz="4" w:space="0" w:color="auto"/>
              <w:left w:val="single" w:sz="4" w:space="0" w:color="auto"/>
              <w:righ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c>
          <w:tcPr>
            <w:tcW w:w="1259" w:type="dxa"/>
            <w:tcBorders>
              <w:top w:val="single" w:sz="4" w:space="0" w:color="auto"/>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34</w:t>
            </w:r>
          </w:p>
        </w:tc>
      </w:tr>
      <w:tr w:rsidR="00647F4C" w:rsidRPr="00C71134" w:rsidTr="00647F4C">
        <w:trPr>
          <w:trHeight w:val="459"/>
        </w:trPr>
        <w:tc>
          <w:tcPr>
            <w:tcW w:w="3873" w:type="dxa"/>
            <w:gridSpan w:val="2"/>
            <w:tcBorders>
              <w:bottom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ИТОГО</w:t>
            </w:r>
          </w:p>
          <w:p w:rsidR="00647F4C" w:rsidRPr="00C71134" w:rsidRDefault="00647F4C" w:rsidP="00E1636D">
            <w:pPr>
              <w:spacing w:line="300" w:lineRule="auto"/>
              <w:jc w:val="both"/>
              <w:rPr>
                <w:b/>
                <w:color w:val="000000"/>
              </w:rPr>
            </w:pPr>
          </w:p>
        </w:tc>
        <w:tc>
          <w:tcPr>
            <w:tcW w:w="803" w:type="dxa"/>
            <w:tcBorders>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20</w:t>
            </w:r>
          </w:p>
        </w:tc>
        <w:tc>
          <w:tcPr>
            <w:tcW w:w="572" w:type="dxa"/>
            <w:tcBorders>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680</w:t>
            </w:r>
          </w:p>
        </w:tc>
        <w:tc>
          <w:tcPr>
            <w:tcW w:w="803"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22</w:t>
            </w:r>
          </w:p>
        </w:tc>
        <w:tc>
          <w:tcPr>
            <w:tcW w:w="572"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748</w:t>
            </w:r>
          </w:p>
        </w:tc>
        <w:tc>
          <w:tcPr>
            <w:tcW w:w="803"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22</w:t>
            </w:r>
          </w:p>
        </w:tc>
        <w:tc>
          <w:tcPr>
            <w:tcW w:w="572"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748</w:t>
            </w:r>
          </w:p>
        </w:tc>
        <w:tc>
          <w:tcPr>
            <w:tcW w:w="803"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22</w:t>
            </w:r>
          </w:p>
          <w:p w:rsidR="00647F4C" w:rsidRPr="00C71134" w:rsidRDefault="00647F4C" w:rsidP="00E1636D">
            <w:pPr>
              <w:spacing w:line="300" w:lineRule="auto"/>
              <w:jc w:val="both"/>
              <w:rPr>
                <w:b/>
                <w:color w:val="000000"/>
              </w:rPr>
            </w:pPr>
          </w:p>
        </w:tc>
        <w:tc>
          <w:tcPr>
            <w:tcW w:w="572" w:type="dxa"/>
            <w:tcBorders>
              <w:left w:val="single" w:sz="4" w:space="0" w:color="auto"/>
              <w:bottom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748</w:t>
            </w:r>
          </w:p>
          <w:p w:rsidR="00647F4C" w:rsidRPr="00C71134" w:rsidRDefault="00647F4C" w:rsidP="00E1636D">
            <w:pPr>
              <w:spacing w:line="300" w:lineRule="auto"/>
              <w:jc w:val="both"/>
              <w:rPr>
                <w:b/>
                <w:color w:val="000000"/>
              </w:rPr>
            </w:pPr>
          </w:p>
        </w:tc>
        <w:tc>
          <w:tcPr>
            <w:tcW w:w="1259" w:type="dxa"/>
            <w:tcBorders>
              <w:left w:val="single" w:sz="4" w:space="0" w:color="auto"/>
              <w:bottom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2924</w:t>
            </w:r>
          </w:p>
          <w:p w:rsidR="00647F4C" w:rsidRPr="00C71134" w:rsidRDefault="00647F4C" w:rsidP="00E1636D">
            <w:pPr>
              <w:spacing w:line="300" w:lineRule="auto"/>
              <w:jc w:val="both"/>
              <w:rPr>
                <w:b/>
                <w:color w:val="000000"/>
              </w:rPr>
            </w:pPr>
          </w:p>
        </w:tc>
      </w:tr>
      <w:tr w:rsidR="00647F4C" w:rsidRPr="00C71134" w:rsidTr="00647F4C">
        <w:trPr>
          <w:trHeight w:val="540"/>
        </w:trPr>
        <w:tc>
          <w:tcPr>
            <w:tcW w:w="3873" w:type="dxa"/>
            <w:gridSpan w:val="2"/>
            <w:tcBorders>
              <w:top w:val="single" w:sz="4" w:space="0" w:color="auto"/>
              <w:bottom w:val="single" w:sz="4" w:space="0" w:color="auto"/>
            </w:tcBorders>
            <w:shd w:val="clear" w:color="auto" w:fill="auto"/>
          </w:tcPr>
          <w:p w:rsidR="00647F4C" w:rsidRPr="00C71134" w:rsidRDefault="00647F4C" w:rsidP="00E1636D">
            <w:pPr>
              <w:spacing w:line="300" w:lineRule="auto"/>
              <w:jc w:val="both"/>
              <w:rPr>
                <w:color w:val="000000"/>
              </w:rPr>
            </w:pPr>
            <w:r w:rsidRPr="00C71134">
              <w:rPr>
                <w:i/>
                <w:color w:val="000000"/>
              </w:rPr>
              <w:t>Часть, формируемая участниками образовательных отношений:</w:t>
            </w:r>
          </w:p>
        </w:tc>
        <w:tc>
          <w:tcPr>
            <w:tcW w:w="803" w:type="dxa"/>
            <w:vMerge w:val="restart"/>
            <w:tcBorders>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1</w:t>
            </w:r>
          </w:p>
        </w:tc>
        <w:tc>
          <w:tcPr>
            <w:tcW w:w="572" w:type="dxa"/>
            <w:vMerge w:val="restart"/>
            <w:tcBorders>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34</w:t>
            </w:r>
          </w:p>
        </w:tc>
        <w:tc>
          <w:tcPr>
            <w:tcW w:w="803" w:type="dxa"/>
            <w:vMerge w:val="restart"/>
            <w:tcBorders>
              <w:left w:val="single" w:sz="4" w:space="0" w:color="auto"/>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1</w:t>
            </w:r>
          </w:p>
        </w:tc>
        <w:tc>
          <w:tcPr>
            <w:tcW w:w="572" w:type="dxa"/>
            <w:vMerge w:val="restart"/>
            <w:tcBorders>
              <w:left w:val="single" w:sz="4" w:space="0" w:color="auto"/>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34</w:t>
            </w:r>
          </w:p>
        </w:tc>
        <w:tc>
          <w:tcPr>
            <w:tcW w:w="803" w:type="dxa"/>
            <w:vMerge w:val="restart"/>
            <w:tcBorders>
              <w:left w:val="single" w:sz="4" w:space="0" w:color="auto"/>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1</w:t>
            </w:r>
          </w:p>
        </w:tc>
        <w:tc>
          <w:tcPr>
            <w:tcW w:w="572" w:type="dxa"/>
            <w:vMerge w:val="restart"/>
            <w:tcBorders>
              <w:left w:val="single" w:sz="4" w:space="0" w:color="auto"/>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34</w:t>
            </w:r>
          </w:p>
        </w:tc>
        <w:tc>
          <w:tcPr>
            <w:tcW w:w="803" w:type="dxa"/>
            <w:vMerge w:val="restart"/>
            <w:tcBorders>
              <w:left w:val="single" w:sz="4" w:space="0" w:color="auto"/>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1</w:t>
            </w:r>
          </w:p>
        </w:tc>
        <w:tc>
          <w:tcPr>
            <w:tcW w:w="572" w:type="dxa"/>
            <w:vMerge w:val="restart"/>
            <w:tcBorders>
              <w:left w:val="single" w:sz="4" w:space="0" w:color="auto"/>
              <w:right w:val="single" w:sz="4" w:space="0" w:color="auto"/>
            </w:tcBorders>
            <w:shd w:val="clear" w:color="auto" w:fill="auto"/>
            <w:vAlign w:val="center"/>
          </w:tcPr>
          <w:p w:rsidR="00647F4C" w:rsidRPr="00C71134" w:rsidRDefault="00647F4C" w:rsidP="00E1636D">
            <w:pPr>
              <w:spacing w:line="300" w:lineRule="auto"/>
              <w:jc w:val="both"/>
              <w:rPr>
                <w:color w:val="000000"/>
              </w:rPr>
            </w:pPr>
            <w:r w:rsidRPr="00C71134">
              <w:rPr>
                <w:color w:val="000000"/>
              </w:rPr>
              <w:t>34</w:t>
            </w:r>
          </w:p>
        </w:tc>
        <w:tc>
          <w:tcPr>
            <w:tcW w:w="1259" w:type="dxa"/>
            <w:vMerge w:val="restart"/>
            <w:tcBorders>
              <w:left w:val="single" w:sz="4" w:space="0" w:color="auto"/>
            </w:tcBorders>
            <w:shd w:val="clear" w:color="auto" w:fill="auto"/>
          </w:tcPr>
          <w:p w:rsidR="00647F4C" w:rsidRPr="00C71134" w:rsidRDefault="00647F4C" w:rsidP="00E1636D">
            <w:pPr>
              <w:spacing w:line="300" w:lineRule="auto"/>
              <w:jc w:val="both"/>
              <w:rPr>
                <w:color w:val="000000"/>
              </w:rPr>
            </w:pPr>
            <w:r w:rsidRPr="00C71134">
              <w:rPr>
                <w:color w:val="000000"/>
              </w:rPr>
              <w:t>136</w:t>
            </w:r>
          </w:p>
        </w:tc>
      </w:tr>
      <w:tr w:rsidR="00647F4C" w:rsidRPr="00C71134" w:rsidTr="00647F4C">
        <w:trPr>
          <w:trHeight w:val="273"/>
        </w:trPr>
        <w:tc>
          <w:tcPr>
            <w:tcW w:w="3873" w:type="dxa"/>
            <w:gridSpan w:val="2"/>
            <w:tcBorders>
              <w:top w:val="single" w:sz="4" w:space="0" w:color="auto"/>
            </w:tcBorders>
            <w:shd w:val="clear" w:color="auto" w:fill="auto"/>
          </w:tcPr>
          <w:p w:rsidR="00647F4C" w:rsidRPr="00C71134" w:rsidRDefault="00647F4C" w:rsidP="00E1636D">
            <w:pPr>
              <w:spacing w:line="300" w:lineRule="auto"/>
              <w:jc w:val="both"/>
              <w:rPr>
                <w:i/>
                <w:color w:val="000000"/>
              </w:rPr>
            </w:pPr>
            <w:r w:rsidRPr="00C71134">
              <w:rPr>
                <w:color w:val="000000"/>
              </w:rPr>
              <w:t>Физическая культура</w:t>
            </w:r>
          </w:p>
        </w:tc>
        <w:tc>
          <w:tcPr>
            <w:tcW w:w="803" w:type="dxa"/>
            <w:vMerge/>
            <w:tcBorders>
              <w:right w:val="single" w:sz="4" w:space="0" w:color="auto"/>
            </w:tcBorders>
            <w:shd w:val="clear" w:color="auto" w:fill="auto"/>
          </w:tcPr>
          <w:p w:rsidR="00647F4C" w:rsidRPr="00C71134" w:rsidRDefault="00647F4C" w:rsidP="00E1636D">
            <w:pPr>
              <w:spacing w:line="300" w:lineRule="auto"/>
              <w:jc w:val="both"/>
              <w:rPr>
                <w:b/>
                <w:color w:val="000000"/>
              </w:rPr>
            </w:pPr>
          </w:p>
        </w:tc>
        <w:tc>
          <w:tcPr>
            <w:tcW w:w="572" w:type="dxa"/>
            <w:vMerge/>
            <w:tcBorders>
              <w:right w:val="single" w:sz="4" w:space="0" w:color="auto"/>
            </w:tcBorders>
            <w:shd w:val="clear" w:color="auto" w:fill="auto"/>
          </w:tcPr>
          <w:p w:rsidR="00647F4C" w:rsidRPr="00C71134" w:rsidRDefault="00647F4C" w:rsidP="00E1636D">
            <w:pPr>
              <w:spacing w:line="300" w:lineRule="auto"/>
              <w:jc w:val="both"/>
              <w:rPr>
                <w:b/>
                <w:color w:val="000000"/>
              </w:rPr>
            </w:pPr>
          </w:p>
        </w:tc>
        <w:tc>
          <w:tcPr>
            <w:tcW w:w="803"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p>
        </w:tc>
        <w:tc>
          <w:tcPr>
            <w:tcW w:w="572"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p>
        </w:tc>
        <w:tc>
          <w:tcPr>
            <w:tcW w:w="803"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p>
        </w:tc>
        <w:tc>
          <w:tcPr>
            <w:tcW w:w="572"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p>
        </w:tc>
        <w:tc>
          <w:tcPr>
            <w:tcW w:w="803"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p>
        </w:tc>
        <w:tc>
          <w:tcPr>
            <w:tcW w:w="572" w:type="dxa"/>
            <w:vMerge/>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p>
        </w:tc>
        <w:tc>
          <w:tcPr>
            <w:tcW w:w="1259" w:type="dxa"/>
            <w:vMerge/>
            <w:tcBorders>
              <w:left w:val="single" w:sz="4" w:space="0" w:color="auto"/>
            </w:tcBorders>
            <w:shd w:val="clear" w:color="auto" w:fill="auto"/>
          </w:tcPr>
          <w:p w:rsidR="00647F4C" w:rsidRPr="00C71134" w:rsidRDefault="00647F4C" w:rsidP="00E1636D">
            <w:pPr>
              <w:spacing w:line="300" w:lineRule="auto"/>
              <w:jc w:val="both"/>
              <w:rPr>
                <w:b/>
                <w:color w:val="000000"/>
              </w:rPr>
            </w:pPr>
          </w:p>
        </w:tc>
      </w:tr>
      <w:tr w:rsidR="00647F4C" w:rsidRPr="00C71134" w:rsidTr="00647F4C">
        <w:trPr>
          <w:trHeight w:val="619"/>
        </w:trPr>
        <w:tc>
          <w:tcPr>
            <w:tcW w:w="3873" w:type="dxa"/>
            <w:gridSpan w:val="2"/>
            <w:shd w:val="clear" w:color="auto" w:fill="auto"/>
          </w:tcPr>
          <w:p w:rsidR="00647F4C" w:rsidRPr="00C71134" w:rsidRDefault="00647F4C" w:rsidP="00E1636D">
            <w:pPr>
              <w:spacing w:line="300" w:lineRule="auto"/>
              <w:jc w:val="both"/>
              <w:rPr>
                <w:b/>
                <w:color w:val="000000"/>
              </w:rPr>
            </w:pPr>
            <w:r w:rsidRPr="00C71134">
              <w:rPr>
                <w:b/>
                <w:bCs/>
                <w:color w:val="000000"/>
              </w:rPr>
              <w:t>Максимально  допустимая недельная учебная нагрузка</w:t>
            </w:r>
          </w:p>
        </w:tc>
        <w:tc>
          <w:tcPr>
            <w:tcW w:w="803" w:type="dxa"/>
            <w:tcBorders>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21</w:t>
            </w:r>
          </w:p>
        </w:tc>
        <w:tc>
          <w:tcPr>
            <w:tcW w:w="572" w:type="dxa"/>
            <w:tcBorders>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714</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23</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782</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23</w:t>
            </w: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782</w:t>
            </w:r>
          </w:p>
        </w:tc>
        <w:tc>
          <w:tcPr>
            <w:tcW w:w="803"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23</w:t>
            </w:r>
          </w:p>
          <w:p w:rsidR="00647F4C" w:rsidRPr="00C71134" w:rsidRDefault="00647F4C" w:rsidP="00E1636D">
            <w:pPr>
              <w:spacing w:line="300" w:lineRule="auto"/>
              <w:jc w:val="both"/>
              <w:rPr>
                <w:b/>
                <w:color w:val="000000"/>
              </w:rPr>
            </w:pPr>
          </w:p>
        </w:tc>
        <w:tc>
          <w:tcPr>
            <w:tcW w:w="572" w:type="dxa"/>
            <w:tcBorders>
              <w:left w:val="single" w:sz="4" w:space="0" w:color="auto"/>
              <w:righ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782</w:t>
            </w:r>
          </w:p>
          <w:p w:rsidR="00647F4C" w:rsidRPr="00C71134" w:rsidRDefault="00647F4C" w:rsidP="00E1636D">
            <w:pPr>
              <w:spacing w:line="300" w:lineRule="auto"/>
              <w:jc w:val="both"/>
              <w:rPr>
                <w:b/>
                <w:color w:val="000000"/>
              </w:rPr>
            </w:pPr>
          </w:p>
        </w:tc>
        <w:tc>
          <w:tcPr>
            <w:tcW w:w="1259" w:type="dxa"/>
            <w:tcBorders>
              <w:left w:val="single" w:sz="4" w:space="0" w:color="auto"/>
            </w:tcBorders>
            <w:shd w:val="clear" w:color="auto" w:fill="auto"/>
          </w:tcPr>
          <w:p w:rsidR="00647F4C" w:rsidRPr="00C71134" w:rsidRDefault="00647F4C" w:rsidP="00E1636D">
            <w:pPr>
              <w:spacing w:line="300" w:lineRule="auto"/>
              <w:jc w:val="both"/>
              <w:rPr>
                <w:b/>
                <w:color w:val="000000"/>
              </w:rPr>
            </w:pPr>
            <w:r w:rsidRPr="00C71134">
              <w:rPr>
                <w:b/>
                <w:color w:val="000000"/>
              </w:rPr>
              <w:t>3060</w:t>
            </w:r>
          </w:p>
          <w:p w:rsidR="00647F4C" w:rsidRPr="00C71134" w:rsidRDefault="00647F4C" w:rsidP="00E1636D">
            <w:pPr>
              <w:spacing w:line="300" w:lineRule="auto"/>
              <w:jc w:val="both"/>
              <w:rPr>
                <w:b/>
                <w:color w:val="000000"/>
              </w:rPr>
            </w:pPr>
          </w:p>
        </w:tc>
      </w:tr>
      <w:tr w:rsidR="00647F4C" w:rsidRPr="00C71134" w:rsidTr="00647F4C">
        <w:trPr>
          <w:trHeight w:val="619"/>
        </w:trPr>
        <w:tc>
          <w:tcPr>
            <w:tcW w:w="3873" w:type="dxa"/>
            <w:gridSpan w:val="2"/>
            <w:shd w:val="clear" w:color="auto" w:fill="auto"/>
          </w:tcPr>
          <w:p w:rsidR="00647F4C" w:rsidRPr="00C71134" w:rsidRDefault="00647F4C" w:rsidP="00E1636D">
            <w:pPr>
              <w:spacing w:line="300" w:lineRule="auto"/>
              <w:jc w:val="both"/>
              <w:rPr>
                <w:b/>
                <w:bCs/>
                <w:color w:val="000000"/>
              </w:rPr>
            </w:pPr>
            <w:r w:rsidRPr="00C71134">
              <w:rPr>
                <w:b/>
                <w:bCs/>
                <w:color w:val="000000"/>
              </w:rPr>
              <w:t xml:space="preserve">Суммарное количество часов </w:t>
            </w:r>
          </w:p>
          <w:p w:rsidR="00647F4C" w:rsidRPr="00C71134" w:rsidRDefault="00647F4C" w:rsidP="00E1636D">
            <w:pPr>
              <w:spacing w:line="300" w:lineRule="auto"/>
              <w:jc w:val="both"/>
              <w:rPr>
                <w:b/>
                <w:bCs/>
                <w:color w:val="000000"/>
              </w:rPr>
            </w:pPr>
            <w:r w:rsidRPr="00C71134">
              <w:rPr>
                <w:b/>
                <w:bCs/>
                <w:color w:val="000000"/>
              </w:rPr>
              <w:t>на уровне</w:t>
            </w:r>
          </w:p>
        </w:tc>
        <w:tc>
          <w:tcPr>
            <w:tcW w:w="6759" w:type="dxa"/>
            <w:gridSpan w:val="9"/>
            <w:shd w:val="clear" w:color="auto" w:fill="auto"/>
          </w:tcPr>
          <w:p w:rsidR="00647F4C" w:rsidRPr="00C71134" w:rsidRDefault="00647F4C" w:rsidP="00E1636D">
            <w:pPr>
              <w:spacing w:line="300" w:lineRule="auto"/>
              <w:jc w:val="both"/>
              <w:rPr>
                <w:b/>
                <w:color w:val="000000"/>
              </w:rPr>
            </w:pPr>
            <w:r w:rsidRPr="00C71134">
              <w:rPr>
                <w:b/>
                <w:color w:val="000000"/>
              </w:rPr>
              <w:t>90/3060</w:t>
            </w:r>
          </w:p>
        </w:tc>
      </w:tr>
    </w:tbl>
    <w:p w:rsidR="00647F4C" w:rsidRPr="00E1636D" w:rsidRDefault="00647F4C" w:rsidP="00E1636D">
      <w:pPr>
        <w:spacing w:line="300" w:lineRule="auto"/>
        <w:jc w:val="both"/>
        <w:rPr>
          <w:sz w:val="24"/>
          <w:szCs w:val="24"/>
        </w:rPr>
      </w:pPr>
    </w:p>
    <w:p w:rsidR="00647F4C" w:rsidRPr="00E1636D" w:rsidRDefault="00647F4C" w:rsidP="00E1636D">
      <w:pPr>
        <w:spacing w:line="300" w:lineRule="auto"/>
        <w:jc w:val="both"/>
        <w:rPr>
          <w:sz w:val="24"/>
          <w:szCs w:val="24"/>
        </w:rPr>
      </w:pPr>
      <w:r w:rsidRPr="00E1636D">
        <w:rPr>
          <w:sz w:val="24"/>
          <w:szCs w:val="24"/>
        </w:rPr>
        <w:lastRenderedPageBreak/>
        <w:tab/>
      </w:r>
      <w:r w:rsidRPr="00E1636D">
        <w:rPr>
          <w:b/>
          <w:sz w:val="24"/>
          <w:szCs w:val="24"/>
        </w:rPr>
        <w:t>Вариативная часть учебного плана</w:t>
      </w:r>
      <w:r w:rsidRPr="00E1636D">
        <w:rPr>
          <w:sz w:val="24"/>
          <w:szCs w:val="24"/>
        </w:rPr>
        <w:t xml:space="preserve"> (2 - 4 классы) может быть использована для более основательного изучения обязательных учебных предметов; изучения других предметов; проведения занятий по выбору (проектная деятельность, практические и лабораторные занятия, экскурсии и т. д.).</w:t>
      </w:r>
    </w:p>
    <w:p w:rsidR="00647F4C" w:rsidRPr="00E1636D" w:rsidRDefault="00647F4C" w:rsidP="00E1636D">
      <w:pPr>
        <w:spacing w:line="300" w:lineRule="auto"/>
        <w:jc w:val="both"/>
        <w:rPr>
          <w:sz w:val="24"/>
          <w:szCs w:val="24"/>
        </w:rPr>
      </w:pPr>
      <w:r w:rsidRPr="00E1636D">
        <w:rPr>
          <w:sz w:val="24"/>
          <w:szCs w:val="24"/>
        </w:rPr>
        <w:tab/>
        <w:t xml:space="preserve">Отдельную часть учебного плана составляет </w:t>
      </w:r>
      <w:r w:rsidRPr="00E1636D">
        <w:rPr>
          <w:b/>
          <w:sz w:val="24"/>
          <w:szCs w:val="24"/>
        </w:rPr>
        <w:t>внеурочная деятельность</w:t>
      </w:r>
      <w:r w:rsidRPr="00E1636D">
        <w:rPr>
          <w:sz w:val="24"/>
          <w:szCs w:val="24"/>
        </w:rPr>
        <w:t xml:space="preserve">. </w:t>
      </w:r>
      <w:proofErr w:type="gramStart"/>
      <w:r w:rsidRPr="00E1636D">
        <w:rPr>
          <w:sz w:val="24"/>
          <w:szCs w:val="24"/>
        </w:rPr>
        <w:t xml:space="preserve">Согласно требованиям </w:t>
      </w:r>
      <w:r w:rsidRPr="00E1636D">
        <w:rPr>
          <w:i/>
          <w:sz w:val="24"/>
          <w:szCs w:val="24"/>
        </w:rPr>
        <w:t>Стандарта</w:t>
      </w:r>
      <w:r w:rsidRPr="00E1636D">
        <w:rPr>
          <w:sz w:val="24"/>
          <w:szCs w:val="24"/>
        </w:rPr>
        <w:t>, для ее организации используются различные формы: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w:t>
      </w:r>
      <w:proofErr w:type="gramEnd"/>
      <w:r w:rsidRPr="00E1636D">
        <w:rPr>
          <w:sz w:val="24"/>
          <w:szCs w:val="24"/>
        </w:rPr>
        <w:tab/>
        <w:t>Планируется использовать возможности образовательных учреждений дополнительного образования  г. Лихославля и Лихославльского района: Детской школы искусств, Дома детского творчества, Детской юношеской спортивной школы, Лихославльской районной библиотеки, Лихославльского национального карельского музея.</w:t>
      </w:r>
    </w:p>
    <w:p w:rsidR="003504A5" w:rsidRPr="00E1636D" w:rsidRDefault="00D82CC8" w:rsidP="00E1636D">
      <w:pPr>
        <w:spacing w:line="300" w:lineRule="auto"/>
        <w:jc w:val="both"/>
        <w:rPr>
          <w:sz w:val="24"/>
          <w:szCs w:val="24"/>
        </w:rPr>
      </w:pPr>
      <w:r>
        <w:rPr>
          <w:sz w:val="24"/>
          <w:szCs w:val="24"/>
        </w:rPr>
        <w:pict>
          <v:rect id="Shape 6" o:spid="_x0000_s1031" style="position:absolute;left:0;text-align:left;margin-left:-.35pt;margin-top:-232.2pt;width:.95pt;height:.95pt;z-index:-251655680;visibility:visible;mso-wrap-distance-left:0;mso-wrap-distance-right:0" o:allowincell="f" fillcolor="#000001" stroked="f"/>
        </w:pict>
      </w:r>
    </w:p>
    <w:p w:rsidR="003504A5" w:rsidRPr="00E1636D" w:rsidRDefault="00566075" w:rsidP="00C71134">
      <w:pPr>
        <w:pStyle w:val="2"/>
      </w:pPr>
      <w:bookmarkStart w:id="9" w:name="_Toc48007946"/>
      <w:r w:rsidRPr="00E1636D">
        <w:rPr>
          <w:rFonts w:eastAsia="Times New Roman"/>
        </w:rPr>
        <w:t>3.2. Система условий реализации, адаптированной основной общеобразовательной программы начального общего образования.</w:t>
      </w:r>
      <w:bookmarkEnd w:id="9"/>
    </w:p>
    <w:p w:rsidR="003504A5" w:rsidRPr="00E1636D" w:rsidRDefault="003504A5" w:rsidP="00E1636D">
      <w:pPr>
        <w:spacing w:line="300" w:lineRule="auto"/>
        <w:jc w:val="both"/>
        <w:rPr>
          <w:sz w:val="24"/>
          <w:szCs w:val="24"/>
        </w:rPr>
      </w:pPr>
    </w:p>
    <w:p w:rsidR="003504A5" w:rsidRPr="00E1636D" w:rsidRDefault="00566075" w:rsidP="00DD697F">
      <w:pPr>
        <w:numPr>
          <w:ilvl w:val="0"/>
          <w:numId w:val="27"/>
        </w:numPr>
        <w:tabs>
          <w:tab w:val="left" w:pos="278"/>
        </w:tabs>
        <w:spacing w:line="300" w:lineRule="auto"/>
        <w:ind w:left="7" w:hanging="7"/>
        <w:jc w:val="both"/>
        <w:rPr>
          <w:rFonts w:eastAsia="Times New Roman"/>
          <w:sz w:val="24"/>
          <w:szCs w:val="24"/>
        </w:rPr>
      </w:pPr>
      <w:r w:rsidRPr="00E1636D">
        <w:rPr>
          <w:rFonts w:eastAsia="Times New Roman"/>
          <w:sz w:val="24"/>
          <w:szCs w:val="24"/>
        </w:rPr>
        <w:t>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3504A5" w:rsidRPr="00E1636D" w:rsidRDefault="00566075" w:rsidP="00C71134">
      <w:pPr>
        <w:pStyle w:val="3"/>
        <w:rPr>
          <w:rFonts w:eastAsia="Times New Roman"/>
        </w:rPr>
      </w:pPr>
      <w:bookmarkStart w:id="10" w:name="_Toc48007947"/>
      <w:r w:rsidRPr="00E1636D">
        <w:rPr>
          <w:rFonts w:eastAsia="Times New Roman"/>
        </w:rPr>
        <w:t>3.2.1. Кадровые условия</w:t>
      </w:r>
      <w:bookmarkEnd w:id="10"/>
    </w:p>
    <w:p w:rsidR="003504A5" w:rsidRPr="00E1636D" w:rsidRDefault="00566075" w:rsidP="00E1636D">
      <w:pPr>
        <w:spacing w:line="300" w:lineRule="auto"/>
        <w:ind w:left="7"/>
        <w:jc w:val="both"/>
        <w:rPr>
          <w:rFonts w:eastAsia="Times New Roman"/>
          <w:sz w:val="24"/>
          <w:szCs w:val="24"/>
        </w:rPr>
      </w:pPr>
      <w:r w:rsidRPr="00E1636D">
        <w:rPr>
          <w:rFonts w:eastAsia="Times New Roman"/>
          <w:sz w:val="24"/>
          <w:szCs w:val="24"/>
        </w:rPr>
        <w:t>В штат специалистов МОУ «</w:t>
      </w:r>
      <w:r w:rsidR="00647F4C" w:rsidRPr="00E1636D">
        <w:rPr>
          <w:rFonts w:eastAsia="Times New Roman"/>
          <w:sz w:val="24"/>
          <w:szCs w:val="24"/>
        </w:rPr>
        <w:t>ЛСОШ № 7</w:t>
      </w:r>
      <w:r w:rsidRPr="00E1636D">
        <w:rPr>
          <w:rFonts w:eastAsia="Times New Roman"/>
          <w:sz w:val="24"/>
          <w:szCs w:val="24"/>
        </w:rPr>
        <w:t>», реализующей АООП НОО для детей с ЗПР входят учителя начальных классов, учитель-логопед, учитель музыки, учител</w:t>
      </w:r>
      <w:r w:rsidR="00647F4C" w:rsidRPr="00E1636D">
        <w:rPr>
          <w:rFonts w:eastAsia="Times New Roman"/>
          <w:sz w:val="24"/>
          <w:szCs w:val="24"/>
        </w:rPr>
        <w:t>ь</w:t>
      </w:r>
      <w:r w:rsidRPr="00E1636D">
        <w:rPr>
          <w:rFonts w:eastAsia="Times New Roman"/>
          <w:sz w:val="24"/>
          <w:szCs w:val="24"/>
        </w:rPr>
        <w:t xml:space="preserve"> физической культуры, педаг</w:t>
      </w:r>
      <w:r w:rsidR="00647F4C" w:rsidRPr="00E1636D">
        <w:rPr>
          <w:rFonts w:eastAsia="Times New Roman"/>
          <w:sz w:val="24"/>
          <w:szCs w:val="24"/>
        </w:rPr>
        <w:t>ог-психолог, социальный педагог, воспитатель ГПД.</w:t>
      </w:r>
      <w:r w:rsidRPr="00E1636D">
        <w:rPr>
          <w:rFonts w:eastAsia="Times New Roman"/>
          <w:sz w:val="24"/>
          <w:szCs w:val="24"/>
        </w:rPr>
        <w:t xml:space="preserve"> При необходимости в процессе реализации АООП НОО для детей с ОВЗ возможно временное или постоянное участие </w:t>
      </w:r>
      <w:proofErr w:type="spellStart"/>
      <w:r w:rsidRPr="00E1636D">
        <w:rPr>
          <w:rFonts w:eastAsia="Times New Roman"/>
          <w:sz w:val="24"/>
          <w:szCs w:val="24"/>
        </w:rPr>
        <w:t>тьютора</w:t>
      </w:r>
      <w:proofErr w:type="spellEnd"/>
      <w:r w:rsidRPr="00E1636D">
        <w:rPr>
          <w:rFonts w:eastAsia="Times New Roman"/>
          <w:sz w:val="24"/>
          <w:szCs w:val="24"/>
        </w:rPr>
        <w:t>, в том числе рекомендуемого ПМПК для конкретного обучающегося, и (или) ассистента (помощника)</w:t>
      </w:r>
    </w:p>
    <w:p w:rsidR="003504A5" w:rsidRPr="00E1636D" w:rsidRDefault="00566075" w:rsidP="00DD697F">
      <w:pPr>
        <w:numPr>
          <w:ilvl w:val="1"/>
          <w:numId w:val="27"/>
        </w:numPr>
        <w:tabs>
          <w:tab w:val="left" w:pos="427"/>
        </w:tabs>
        <w:spacing w:line="300" w:lineRule="auto"/>
        <w:ind w:left="427" w:hanging="134"/>
        <w:jc w:val="both"/>
        <w:rPr>
          <w:rFonts w:eastAsia="Times New Roman"/>
          <w:color w:val="00000A"/>
          <w:sz w:val="24"/>
          <w:szCs w:val="24"/>
        </w:rPr>
      </w:pPr>
      <w:r w:rsidRPr="00E1636D">
        <w:rPr>
          <w:rFonts w:eastAsia="Times New Roman"/>
          <w:color w:val="00000A"/>
          <w:sz w:val="24"/>
          <w:szCs w:val="24"/>
        </w:rPr>
        <w:t xml:space="preserve">общее число педагогов – </w:t>
      </w:r>
      <w:r w:rsidR="00647F4C" w:rsidRPr="00E1636D">
        <w:rPr>
          <w:rFonts w:eastAsia="Times New Roman"/>
          <w:color w:val="00000A"/>
          <w:sz w:val="24"/>
          <w:szCs w:val="24"/>
        </w:rPr>
        <w:t>2</w:t>
      </w:r>
      <w:r w:rsidR="0037783E" w:rsidRPr="00E1636D">
        <w:rPr>
          <w:rFonts w:eastAsia="Times New Roman"/>
          <w:color w:val="00000A"/>
          <w:sz w:val="24"/>
          <w:szCs w:val="24"/>
        </w:rPr>
        <w:t>2</w:t>
      </w:r>
      <w:r w:rsidRPr="00E1636D">
        <w:rPr>
          <w:rFonts w:eastAsia="Times New Roman"/>
          <w:color w:val="00000A"/>
          <w:sz w:val="24"/>
          <w:szCs w:val="24"/>
        </w:rPr>
        <w:t xml:space="preserve">; из них учителей начальных классов - </w:t>
      </w:r>
      <w:r w:rsidR="00647F4C" w:rsidRPr="00E1636D">
        <w:rPr>
          <w:rFonts w:eastAsia="Times New Roman"/>
          <w:color w:val="00000A"/>
          <w:sz w:val="24"/>
          <w:szCs w:val="24"/>
        </w:rPr>
        <w:t>7</w:t>
      </w:r>
    </w:p>
    <w:p w:rsidR="0037783E" w:rsidRPr="00E1636D" w:rsidRDefault="0037783E" w:rsidP="00E1636D">
      <w:pPr>
        <w:tabs>
          <w:tab w:val="left" w:pos="727"/>
          <w:tab w:val="left" w:pos="909"/>
          <w:tab w:val="left" w:pos="932"/>
          <w:tab w:val="left" w:pos="4341"/>
        </w:tabs>
        <w:kinsoku w:val="0"/>
        <w:autoSpaceDE w:val="0"/>
        <w:spacing w:line="300" w:lineRule="auto"/>
        <w:jc w:val="both"/>
        <w:rPr>
          <w:bCs/>
          <w:color w:val="000000"/>
          <w:sz w:val="24"/>
          <w:szCs w:val="24"/>
        </w:rPr>
      </w:pPr>
      <w:r w:rsidRPr="00E1636D">
        <w:rPr>
          <w:bCs/>
          <w:color w:val="000000"/>
          <w:sz w:val="24"/>
          <w:szCs w:val="24"/>
        </w:rPr>
        <w:t>Учебно-воспитательный проце</w:t>
      </w:r>
      <w:proofErr w:type="gramStart"/>
      <w:r w:rsidRPr="00E1636D">
        <w:rPr>
          <w:bCs/>
          <w:color w:val="000000"/>
          <w:sz w:val="24"/>
          <w:szCs w:val="24"/>
        </w:rPr>
        <w:t>сс в шк</w:t>
      </w:r>
      <w:proofErr w:type="gramEnd"/>
      <w:r w:rsidRPr="00E1636D">
        <w:rPr>
          <w:bCs/>
          <w:color w:val="000000"/>
          <w:sz w:val="24"/>
          <w:szCs w:val="24"/>
        </w:rPr>
        <w:t>оле осуществляют 20 педагогических работников и 2 совместителя (учителя музыки и географии), 3 человека – администрация, 1 воспитатель ГПД.</w:t>
      </w:r>
    </w:p>
    <w:p w:rsidR="0037783E" w:rsidRPr="00E1636D" w:rsidRDefault="0037783E" w:rsidP="00E1636D">
      <w:pPr>
        <w:tabs>
          <w:tab w:val="left" w:pos="727"/>
          <w:tab w:val="left" w:pos="909"/>
          <w:tab w:val="left" w:pos="932"/>
          <w:tab w:val="left" w:pos="4341"/>
        </w:tabs>
        <w:kinsoku w:val="0"/>
        <w:autoSpaceDE w:val="0"/>
        <w:spacing w:line="300" w:lineRule="auto"/>
        <w:ind w:left="720"/>
        <w:contextualSpacing/>
        <w:jc w:val="both"/>
        <w:rPr>
          <w:bCs/>
          <w:color w:val="000000"/>
          <w:sz w:val="24"/>
          <w:szCs w:val="24"/>
        </w:rPr>
      </w:pPr>
      <w:r w:rsidRPr="00E1636D">
        <w:rPr>
          <w:bCs/>
          <w:color w:val="000000"/>
          <w:sz w:val="24"/>
          <w:szCs w:val="24"/>
        </w:rPr>
        <w:t> </w:t>
      </w:r>
      <w:r w:rsidRPr="00E1636D">
        <w:rPr>
          <w:bCs/>
          <w:color w:val="000000"/>
          <w:sz w:val="24"/>
          <w:szCs w:val="24"/>
          <w:u w:val="single"/>
        </w:rPr>
        <w:t>а) по уровню образования (из числа основного состава):</w:t>
      </w:r>
    </w:p>
    <w:tbl>
      <w:tblPr>
        <w:tblpPr w:leftFromText="180" w:rightFromText="180" w:vertAnchor="text" w:horzAnchor="margin" w:tblpY="192"/>
        <w:tblW w:w="10589" w:type="dxa"/>
        <w:tblLayout w:type="fixed"/>
        <w:tblLook w:val="04A0" w:firstRow="1" w:lastRow="0" w:firstColumn="1" w:lastColumn="0" w:noHBand="0" w:noVBand="1"/>
      </w:tblPr>
      <w:tblGrid>
        <w:gridCol w:w="3456"/>
        <w:gridCol w:w="852"/>
        <w:gridCol w:w="1962"/>
        <w:gridCol w:w="2400"/>
        <w:gridCol w:w="1919"/>
      </w:tblGrid>
      <w:tr w:rsidR="0037783E" w:rsidRPr="0037783E" w:rsidTr="0037783E">
        <w:trPr>
          <w:trHeight w:val="983"/>
        </w:trPr>
        <w:tc>
          <w:tcPr>
            <w:tcW w:w="3456" w:type="dxa"/>
            <w:tcBorders>
              <w:top w:val="single" w:sz="4" w:space="0" w:color="auto"/>
              <w:left w:val="single" w:sz="4" w:space="0" w:color="auto"/>
              <w:bottom w:val="single" w:sz="4" w:space="0" w:color="auto"/>
            </w:tcBorders>
            <w:hideMark/>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ind w:left="720"/>
              <w:contextualSpacing/>
              <w:jc w:val="both"/>
              <w:rPr>
                <w:rFonts w:eastAsia="Times New Roman"/>
                <w:b/>
                <w:bCs/>
                <w:i/>
                <w:color w:val="000000"/>
                <w:sz w:val="24"/>
                <w:szCs w:val="24"/>
              </w:rPr>
            </w:pPr>
            <w:r w:rsidRPr="0037783E">
              <w:rPr>
                <w:rFonts w:eastAsia="Times New Roman"/>
                <w:b/>
                <w:bCs/>
                <w:i/>
                <w:color w:val="000000"/>
                <w:sz w:val="24"/>
                <w:szCs w:val="24"/>
              </w:rPr>
              <w:t>Высшее образование</w:t>
            </w:r>
          </w:p>
        </w:tc>
        <w:tc>
          <w:tcPr>
            <w:tcW w:w="852" w:type="dxa"/>
            <w:tcBorders>
              <w:top w:val="single" w:sz="4" w:space="0" w:color="auto"/>
              <w:left w:val="single" w:sz="4" w:space="0" w:color="auto"/>
              <w:bottom w:val="single" w:sz="4" w:space="0" w:color="auto"/>
            </w:tcBorders>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rFonts w:eastAsia="Times New Roman"/>
                <w:b/>
                <w:bCs/>
                <w:i/>
                <w:color w:val="000000"/>
                <w:sz w:val="24"/>
                <w:szCs w:val="24"/>
              </w:rPr>
            </w:pPr>
          </w:p>
        </w:tc>
        <w:tc>
          <w:tcPr>
            <w:tcW w:w="1962" w:type="dxa"/>
            <w:tcBorders>
              <w:top w:val="single" w:sz="4" w:space="0" w:color="auto"/>
              <w:bottom w:val="single" w:sz="4" w:space="0" w:color="auto"/>
              <w:right w:val="single" w:sz="4" w:space="0" w:color="auto"/>
            </w:tcBorders>
            <w:hideMark/>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rFonts w:eastAsia="Times New Roman"/>
                <w:b/>
                <w:bCs/>
                <w:i/>
                <w:color w:val="000000"/>
                <w:sz w:val="24"/>
                <w:szCs w:val="24"/>
              </w:rPr>
            </w:pPr>
            <w:r w:rsidRPr="0037783E">
              <w:rPr>
                <w:rFonts w:eastAsia="Times New Roman"/>
                <w:b/>
                <w:bCs/>
                <w:i/>
                <w:color w:val="000000"/>
                <w:sz w:val="24"/>
                <w:szCs w:val="24"/>
              </w:rPr>
              <w:t xml:space="preserve">Обучаются в </w:t>
            </w:r>
            <w:proofErr w:type="spellStart"/>
            <w:r w:rsidRPr="0037783E">
              <w:rPr>
                <w:rFonts w:eastAsia="Times New Roman"/>
                <w:b/>
                <w:bCs/>
                <w:i/>
                <w:color w:val="000000"/>
                <w:sz w:val="24"/>
                <w:szCs w:val="24"/>
              </w:rPr>
              <w:t>ТвГУ</w:t>
            </w:r>
            <w:proofErr w:type="spellEnd"/>
          </w:p>
        </w:tc>
        <w:tc>
          <w:tcPr>
            <w:tcW w:w="2400" w:type="dxa"/>
            <w:tcBorders>
              <w:top w:val="single" w:sz="4" w:space="0" w:color="auto"/>
              <w:left w:val="single" w:sz="4" w:space="0" w:color="auto"/>
              <w:bottom w:val="single" w:sz="4" w:space="0" w:color="auto"/>
            </w:tcBorders>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rFonts w:eastAsia="Times New Roman"/>
                <w:b/>
                <w:bCs/>
                <w:i/>
                <w:color w:val="000000"/>
                <w:sz w:val="24"/>
                <w:szCs w:val="24"/>
              </w:rPr>
            </w:pPr>
          </w:p>
        </w:tc>
        <w:tc>
          <w:tcPr>
            <w:tcW w:w="1919" w:type="dxa"/>
            <w:tcBorders>
              <w:top w:val="single" w:sz="4" w:space="0" w:color="auto"/>
              <w:bottom w:val="single" w:sz="4" w:space="0" w:color="auto"/>
              <w:right w:val="single" w:sz="4" w:space="0" w:color="auto"/>
            </w:tcBorders>
            <w:hideMark/>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rFonts w:eastAsia="Times New Roman"/>
                <w:b/>
                <w:bCs/>
                <w:i/>
                <w:color w:val="000000"/>
                <w:sz w:val="24"/>
                <w:szCs w:val="24"/>
              </w:rPr>
            </w:pPr>
            <w:r w:rsidRPr="0037783E">
              <w:rPr>
                <w:rFonts w:eastAsia="Times New Roman"/>
                <w:b/>
                <w:bCs/>
                <w:i/>
                <w:color w:val="000000"/>
                <w:sz w:val="24"/>
                <w:szCs w:val="24"/>
              </w:rPr>
              <w:t>Среднее специальное</w:t>
            </w:r>
          </w:p>
        </w:tc>
      </w:tr>
      <w:tr w:rsidR="0037783E" w:rsidRPr="0037783E" w:rsidTr="0037783E">
        <w:trPr>
          <w:trHeight w:val="460"/>
        </w:trPr>
        <w:tc>
          <w:tcPr>
            <w:tcW w:w="3456" w:type="dxa"/>
            <w:tcBorders>
              <w:top w:val="single" w:sz="4" w:space="0" w:color="auto"/>
              <w:left w:val="single" w:sz="4" w:space="0" w:color="auto"/>
              <w:bottom w:val="single" w:sz="4" w:space="0" w:color="auto"/>
            </w:tcBorders>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ind w:left="720"/>
              <w:contextualSpacing/>
              <w:jc w:val="both"/>
              <w:rPr>
                <w:rFonts w:eastAsia="Times New Roman"/>
                <w:bCs/>
                <w:color w:val="000000"/>
                <w:sz w:val="24"/>
                <w:szCs w:val="24"/>
              </w:rPr>
            </w:pPr>
            <w:r w:rsidRPr="0037783E">
              <w:rPr>
                <w:rFonts w:eastAsia="Times New Roman"/>
                <w:bCs/>
                <w:color w:val="000000"/>
                <w:sz w:val="24"/>
                <w:szCs w:val="24"/>
              </w:rPr>
              <w:t>1</w:t>
            </w:r>
            <w:r w:rsidRPr="00E1636D">
              <w:rPr>
                <w:rFonts w:eastAsia="Times New Roman"/>
                <w:bCs/>
                <w:color w:val="000000"/>
                <w:sz w:val="24"/>
                <w:szCs w:val="24"/>
              </w:rPr>
              <w:t>7</w:t>
            </w:r>
          </w:p>
        </w:tc>
        <w:tc>
          <w:tcPr>
            <w:tcW w:w="852" w:type="dxa"/>
            <w:tcBorders>
              <w:top w:val="single" w:sz="4" w:space="0" w:color="auto"/>
              <w:left w:val="single" w:sz="4" w:space="0" w:color="auto"/>
              <w:bottom w:val="single" w:sz="4" w:space="0" w:color="auto"/>
            </w:tcBorders>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rFonts w:eastAsia="Times New Roman"/>
                <w:bCs/>
                <w:color w:val="000000"/>
                <w:sz w:val="24"/>
                <w:szCs w:val="24"/>
              </w:rPr>
            </w:pPr>
          </w:p>
        </w:tc>
        <w:tc>
          <w:tcPr>
            <w:tcW w:w="1962" w:type="dxa"/>
            <w:tcBorders>
              <w:top w:val="single" w:sz="4" w:space="0" w:color="auto"/>
              <w:bottom w:val="single" w:sz="4" w:space="0" w:color="auto"/>
              <w:right w:val="single" w:sz="4" w:space="0" w:color="auto"/>
            </w:tcBorders>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ind w:left="720"/>
              <w:contextualSpacing/>
              <w:jc w:val="both"/>
              <w:rPr>
                <w:rFonts w:eastAsia="Times New Roman"/>
                <w:bCs/>
                <w:color w:val="000000"/>
                <w:sz w:val="24"/>
                <w:szCs w:val="24"/>
              </w:rPr>
            </w:pPr>
            <w:r w:rsidRPr="0037783E">
              <w:rPr>
                <w:rFonts w:eastAsia="Times New Roman"/>
                <w:bCs/>
                <w:color w:val="000000"/>
                <w:sz w:val="24"/>
                <w:szCs w:val="24"/>
              </w:rPr>
              <w:t>1</w:t>
            </w:r>
          </w:p>
        </w:tc>
        <w:tc>
          <w:tcPr>
            <w:tcW w:w="2400" w:type="dxa"/>
            <w:tcBorders>
              <w:top w:val="single" w:sz="4" w:space="0" w:color="auto"/>
              <w:left w:val="single" w:sz="4" w:space="0" w:color="auto"/>
              <w:bottom w:val="single" w:sz="4" w:space="0" w:color="auto"/>
            </w:tcBorders>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rFonts w:eastAsia="Times New Roman"/>
                <w:bCs/>
                <w:color w:val="000000"/>
                <w:sz w:val="24"/>
                <w:szCs w:val="24"/>
              </w:rPr>
            </w:pPr>
          </w:p>
        </w:tc>
        <w:tc>
          <w:tcPr>
            <w:tcW w:w="1919" w:type="dxa"/>
            <w:tcBorders>
              <w:top w:val="single" w:sz="4" w:space="0" w:color="auto"/>
              <w:bottom w:val="single" w:sz="4" w:space="0" w:color="auto"/>
              <w:right w:val="single" w:sz="4" w:space="0" w:color="auto"/>
            </w:tcBorders>
          </w:tcPr>
          <w:p w:rsidR="0037783E" w:rsidRPr="0037783E"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rFonts w:eastAsia="Times New Roman"/>
                <w:bCs/>
                <w:color w:val="000000"/>
                <w:sz w:val="24"/>
                <w:szCs w:val="24"/>
              </w:rPr>
            </w:pPr>
            <w:r w:rsidRPr="0037783E">
              <w:rPr>
                <w:rFonts w:eastAsia="Times New Roman"/>
                <w:bCs/>
                <w:color w:val="000000"/>
                <w:sz w:val="24"/>
                <w:szCs w:val="24"/>
              </w:rPr>
              <w:t>5</w:t>
            </w:r>
          </w:p>
        </w:tc>
      </w:tr>
    </w:tbl>
    <w:p w:rsidR="0037783E" w:rsidRPr="00E1636D" w:rsidRDefault="0037783E" w:rsidP="00E1636D">
      <w:pPr>
        <w:tabs>
          <w:tab w:val="left" w:pos="727"/>
          <w:tab w:val="left" w:pos="909"/>
          <w:tab w:val="left" w:pos="932"/>
          <w:tab w:val="left" w:pos="4341"/>
        </w:tabs>
        <w:kinsoku w:val="0"/>
        <w:autoSpaceDE w:val="0"/>
        <w:spacing w:line="300" w:lineRule="auto"/>
        <w:ind w:left="720"/>
        <w:contextualSpacing/>
        <w:jc w:val="both"/>
        <w:rPr>
          <w:bCs/>
          <w:color w:val="000000"/>
          <w:sz w:val="24"/>
          <w:szCs w:val="24"/>
          <w:u w:val="single"/>
        </w:rPr>
      </w:pPr>
    </w:p>
    <w:p w:rsidR="0037783E" w:rsidRPr="00E1636D" w:rsidRDefault="0037783E" w:rsidP="00E1636D">
      <w:pPr>
        <w:tabs>
          <w:tab w:val="left" w:pos="727"/>
          <w:tab w:val="left" w:pos="909"/>
          <w:tab w:val="left" w:pos="932"/>
          <w:tab w:val="left" w:pos="4341"/>
        </w:tabs>
        <w:kinsoku w:val="0"/>
        <w:autoSpaceDE w:val="0"/>
        <w:spacing w:line="300" w:lineRule="auto"/>
        <w:ind w:left="720"/>
        <w:contextualSpacing/>
        <w:jc w:val="both"/>
        <w:rPr>
          <w:bCs/>
          <w:color w:val="000000"/>
          <w:sz w:val="24"/>
          <w:szCs w:val="24"/>
          <w:u w:val="single"/>
        </w:rPr>
      </w:pPr>
      <w:r w:rsidRPr="00E1636D">
        <w:rPr>
          <w:bCs/>
          <w:color w:val="000000"/>
          <w:sz w:val="24"/>
          <w:szCs w:val="24"/>
          <w:u w:val="single"/>
        </w:rPr>
        <w:t>б) по квалификационным категориям (из числа основного состава):</w:t>
      </w:r>
    </w:p>
    <w:p w:rsidR="0037783E" w:rsidRPr="00E1636D" w:rsidRDefault="0037783E" w:rsidP="00E1636D">
      <w:pPr>
        <w:tabs>
          <w:tab w:val="left" w:pos="727"/>
          <w:tab w:val="left" w:pos="909"/>
          <w:tab w:val="left" w:pos="932"/>
          <w:tab w:val="left" w:pos="4341"/>
        </w:tabs>
        <w:kinsoku w:val="0"/>
        <w:autoSpaceDE w:val="0"/>
        <w:spacing w:line="300" w:lineRule="auto"/>
        <w:ind w:left="720"/>
        <w:contextualSpacing/>
        <w:jc w:val="both"/>
        <w:rPr>
          <w:bCs/>
          <w:color w:val="000000"/>
          <w:sz w:val="24"/>
          <w:szCs w:val="24"/>
          <w:u w:val="single"/>
        </w:rPr>
      </w:pPr>
    </w:p>
    <w:tbl>
      <w:tblPr>
        <w:tblW w:w="0" w:type="auto"/>
        <w:tblLook w:val="04A0" w:firstRow="1" w:lastRow="0" w:firstColumn="1" w:lastColumn="0" w:noHBand="0" w:noVBand="1"/>
      </w:tblPr>
      <w:tblGrid>
        <w:gridCol w:w="2081"/>
        <w:gridCol w:w="233"/>
        <w:gridCol w:w="2861"/>
        <w:gridCol w:w="2447"/>
        <w:gridCol w:w="2214"/>
      </w:tblGrid>
      <w:tr w:rsidR="00BE3C0C" w:rsidRPr="00E1636D" w:rsidTr="00E1636D">
        <w:tc>
          <w:tcPr>
            <w:tcW w:w="3117" w:type="dxa"/>
            <w:tcBorders>
              <w:top w:val="single" w:sz="4" w:space="0" w:color="auto"/>
              <w:left w:val="single" w:sz="4" w:space="0" w:color="auto"/>
              <w:bottom w:val="single" w:sz="4" w:space="0" w:color="auto"/>
              <w:right w:val="single" w:sz="4" w:space="0" w:color="auto"/>
            </w:tcBorders>
            <w:hideMark/>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jc w:val="both"/>
              <w:rPr>
                <w:b/>
                <w:bCs/>
                <w:i/>
                <w:color w:val="000000"/>
                <w:sz w:val="24"/>
                <w:szCs w:val="24"/>
              </w:rPr>
            </w:pPr>
            <w:r w:rsidRPr="00E1636D">
              <w:rPr>
                <w:b/>
                <w:bCs/>
                <w:i/>
                <w:color w:val="000000"/>
                <w:sz w:val="24"/>
                <w:szCs w:val="24"/>
              </w:rPr>
              <w:t xml:space="preserve">Работники с высшей </w:t>
            </w:r>
            <w:r w:rsidRPr="00E1636D">
              <w:rPr>
                <w:b/>
                <w:bCs/>
                <w:i/>
                <w:color w:val="000000"/>
                <w:sz w:val="24"/>
                <w:szCs w:val="24"/>
              </w:rPr>
              <w:lastRenderedPageBreak/>
              <w:t>категорией</w:t>
            </w:r>
          </w:p>
        </w:tc>
        <w:tc>
          <w:tcPr>
            <w:tcW w:w="252" w:type="dxa"/>
            <w:tcBorders>
              <w:left w:val="single" w:sz="4" w:space="0" w:color="auto"/>
              <w:bottom w:val="single" w:sz="4" w:space="0" w:color="auto"/>
            </w:tcBorders>
          </w:tcPr>
          <w:p w:rsidR="0037783E" w:rsidRPr="00E1636D" w:rsidRDefault="0037783E" w:rsidP="00E1636D">
            <w:pPr>
              <w:spacing w:line="300" w:lineRule="auto"/>
              <w:jc w:val="both"/>
              <w:rPr>
                <w:b/>
                <w:bCs/>
                <w:i/>
                <w:color w:val="000000"/>
                <w:sz w:val="24"/>
                <w:szCs w:val="24"/>
              </w:rPr>
            </w:pPr>
          </w:p>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jc w:val="both"/>
              <w:rPr>
                <w:b/>
                <w:bCs/>
                <w:i/>
                <w:color w:val="000000"/>
                <w:sz w:val="24"/>
                <w:szCs w:val="24"/>
              </w:rPr>
            </w:pPr>
          </w:p>
        </w:tc>
        <w:tc>
          <w:tcPr>
            <w:tcW w:w="3827" w:type="dxa"/>
            <w:tcBorders>
              <w:top w:val="single" w:sz="4" w:space="0" w:color="auto"/>
              <w:bottom w:val="single" w:sz="4" w:space="0" w:color="auto"/>
              <w:right w:val="single" w:sz="4" w:space="0" w:color="auto"/>
            </w:tcBorders>
            <w:hideMark/>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jc w:val="both"/>
              <w:rPr>
                <w:b/>
                <w:bCs/>
                <w:i/>
                <w:color w:val="000000"/>
                <w:sz w:val="24"/>
                <w:szCs w:val="24"/>
              </w:rPr>
            </w:pPr>
            <w:r w:rsidRPr="00E1636D">
              <w:rPr>
                <w:b/>
                <w:bCs/>
                <w:i/>
                <w:color w:val="000000"/>
                <w:sz w:val="24"/>
                <w:szCs w:val="24"/>
              </w:rPr>
              <w:t>C I квалификационной категорией</w:t>
            </w:r>
          </w:p>
        </w:tc>
        <w:tc>
          <w:tcPr>
            <w:tcW w:w="3260" w:type="dxa"/>
            <w:tcBorders>
              <w:top w:val="single" w:sz="4" w:space="0" w:color="auto"/>
              <w:left w:val="single" w:sz="4" w:space="0" w:color="auto"/>
              <w:bottom w:val="single" w:sz="4" w:space="0" w:color="auto"/>
              <w:right w:val="single" w:sz="4" w:space="0" w:color="auto"/>
            </w:tcBorders>
            <w:hideMark/>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jc w:val="both"/>
              <w:rPr>
                <w:b/>
                <w:bCs/>
                <w:i/>
                <w:color w:val="000000"/>
                <w:sz w:val="24"/>
                <w:szCs w:val="24"/>
              </w:rPr>
            </w:pPr>
            <w:r w:rsidRPr="00E1636D">
              <w:rPr>
                <w:b/>
                <w:bCs/>
                <w:i/>
                <w:color w:val="000000"/>
                <w:sz w:val="24"/>
                <w:szCs w:val="24"/>
              </w:rPr>
              <w:t>Без категории</w:t>
            </w:r>
          </w:p>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jc w:val="both"/>
              <w:rPr>
                <w:b/>
                <w:bCs/>
                <w:i/>
                <w:color w:val="000000"/>
                <w:sz w:val="24"/>
                <w:szCs w:val="24"/>
              </w:rPr>
            </w:pPr>
            <w:r w:rsidRPr="00E1636D">
              <w:rPr>
                <w:b/>
                <w:bCs/>
                <w:i/>
                <w:color w:val="000000"/>
                <w:sz w:val="24"/>
                <w:szCs w:val="24"/>
              </w:rPr>
              <w:t xml:space="preserve"> (с соответствием </w:t>
            </w:r>
            <w:r w:rsidRPr="00E1636D">
              <w:rPr>
                <w:b/>
                <w:bCs/>
                <w:i/>
                <w:color w:val="000000"/>
                <w:sz w:val="24"/>
                <w:szCs w:val="24"/>
              </w:rPr>
              <w:lastRenderedPageBreak/>
              <w:t>занимаемой должности)</w:t>
            </w:r>
          </w:p>
        </w:tc>
        <w:tc>
          <w:tcPr>
            <w:tcW w:w="3119" w:type="dxa"/>
            <w:tcBorders>
              <w:top w:val="single" w:sz="4" w:space="0" w:color="auto"/>
              <w:left w:val="single" w:sz="4" w:space="0" w:color="auto"/>
              <w:bottom w:val="single" w:sz="4" w:space="0" w:color="auto"/>
              <w:right w:val="single" w:sz="4" w:space="0" w:color="auto"/>
            </w:tcBorders>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jc w:val="both"/>
              <w:rPr>
                <w:b/>
                <w:bCs/>
                <w:i/>
                <w:color w:val="000000"/>
                <w:sz w:val="24"/>
                <w:szCs w:val="24"/>
              </w:rPr>
            </w:pPr>
            <w:r w:rsidRPr="00E1636D">
              <w:rPr>
                <w:b/>
                <w:bCs/>
                <w:i/>
                <w:color w:val="000000"/>
                <w:sz w:val="24"/>
                <w:szCs w:val="24"/>
              </w:rPr>
              <w:lastRenderedPageBreak/>
              <w:t>Молодые специалисты</w:t>
            </w:r>
          </w:p>
        </w:tc>
      </w:tr>
      <w:tr w:rsidR="00BE3C0C" w:rsidRPr="00E1636D" w:rsidTr="00E1636D">
        <w:tc>
          <w:tcPr>
            <w:tcW w:w="3117" w:type="dxa"/>
            <w:tcBorders>
              <w:top w:val="single" w:sz="4" w:space="0" w:color="auto"/>
              <w:left w:val="single" w:sz="4" w:space="0" w:color="auto"/>
              <w:bottom w:val="single" w:sz="4" w:space="0" w:color="auto"/>
              <w:right w:val="single" w:sz="4" w:space="0" w:color="auto"/>
            </w:tcBorders>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ind w:left="720"/>
              <w:contextualSpacing/>
              <w:jc w:val="both"/>
              <w:rPr>
                <w:bCs/>
                <w:color w:val="000000"/>
                <w:sz w:val="24"/>
                <w:szCs w:val="24"/>
              </w:rPr>
            </w:pPr>
            <w:r w:rsidRPr="00E1636D">
              <w:rPr>
                <w:bCs/>
                <w:color w:val="000000"/>
                <w:sz w:val="24"/>
                <w:szCs w:val="24"/>
              </w:rPr>
              <w:lastRenderedPageBreak/>
              <w:t>7</w:t>
            </w:r>
          </w:p>
        </w:tc>
        <w:tc>
          <w:tcPr>
            <w:tcW w:w="252" w:type="dxa"/>
            <w:tcBorders>
              <w:top w:val="single" w:sz="4" w:space="0" w:color="auto"/>
              <w:left w:val="single" w:sz="4" w:space="0" w:color="auto"/>
              <w:bottom w:val="single" w:sz="4" w:space="0" w:color="auto"/>
            </w:tcBorders>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bCs/>
                <w:color w:val="000000"/>
                <w:sz w:val="24"/>
                <w:szCs w:val="24"/>
              </w:rPr>
            </w:pPr>
          </w:p>
        </w:tc>
        <w:tc>
          <w:tcPr>
            <w:tcW w:w="3827" w:type="dxa"/>
            <w:tcBorders>
              <w:top w:val="single" w:sz="4" w:space="0" w:color="auto"/>
              <w:bottom w:val="single" w:sz="4" w:space="0" w:color="auto"/>
              <w:right w:val="single" w:sz="4" w:space="0" w:color="auto"/>
            </w:tcBorders>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ind w:left="720"/>
              <w:contextualSpacing/>
              <w:jc w:val="both"/>
              <w:rPr>
                <w:bCs/>
                <w:color w:val="000000"/>
                <w:sz w:val="24"/>
                <w:szCs w:val="24"/>
              </w:rPr>
            </w:pPr>
            <w:r w:rsidRPr="00E1636D">
              <w:rPr>
                <w:bCs/>
                <w:color w:val="000000"/>
                <w:sz w:val="24"/>
                <w:szCs w:val="24"/>
              </w:rPr>
              <w:t>10</w:t>
            </w:r>
          </w:p>
        </w:tc>
        <w:tc>
          <w:tcPr>
            <w:tcW w:w="3260" w:type="dxa"/>
            <w:tcBorders>
              <w:top w:val="single" w:sz="4" w:space="0" w:color="auto"/>
              <w:left w:val="single" w:sz="4" w:space="0" w:color="auto"/>
              <w:bottom w:val="single" w:sz="4" w:space="0" w:color="auto"/>
              <w:right w:val="single" w:sz="4" w:space="0" w:color="auto"/>
            </w:tcBorders>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ind w:left="720"/>
              <w:contextualSpacing/>
              <w:jc w:val="both"/>
              <w:rPr>
                <w:bCs/>
                <w:i/>
                <w:color w:val="000000"/>
                <w:sz w:val="24"/>
                <w:szCs w:val="24"/>
              </w:rPr>
            </w:pPr>
            <w:r w:rsidRPr="00E1636D">
              <w:rPr>
                <w:bCs/>
                <w:i/>
                <w:color w:val="000000"/>
                <w:sz w:val="24"/>
                <w:szCs w:val="24"/>
              </w:rPr>
              <w:t xml:space="preserve">1 </w:t>
            </w:r>
          </w:p>
        </w:tc>
        <w:tc>
          <w:tcPr>
            <w:tcW w:w="3119" w:type="dxa"/>
            <w:tcBorders>
              <w:top w:val="single" w:sz="4" w:space="0" w:color="auto"/>
              <w:left w:val="single" w:sz="4" w:space="0" w:color="auto"/>
              <w:bottom w:val="single" w:sz="4" w:space="0" w:color="auto"/>
              <w:right w:val="single" w:sz="4" w:space="0" w:color="auto"/>
            </w:tcBorders>
          </w:tcPr>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ind w:left="720"/>
              <w:contextualSpacing/>
              <w:jc w:val="both"/>
              <w:rPr>
                <w:bCs/>
                <w:i/>
                <w:color w:val="000000"/>
                <w:sz w:val="24"/>
                <w:szCs w:val="24"/>
              </w:rPr>
            </w:pPr>
            <w:r w:rsidRPr="00E1636D">
              <w:rPr>
                <w:bCs/>
                <w:i/>
                <w:color w:val="000000"/>
                <w:sz w:val="24"/>
                <w:szCs w:val="24"/>
              </w:rPr>
              <w:t>1</w:t>
            </w:r>
          </w:p>
        </w:tc>
      </w:tr>
    </w:tbl>
    <w:p w:rsidR="0037783E" w:rsidRPr="00E1636D" w:rsidRDefault="0037783E" w:rsidP="00E1636D">
      <w:pPr>
        <w:shd w:val="clear" w:color="auto" w:fill="FFFFFF"/>
        <w:tabs>
          <w:tab w:val="left" w:pos="727"/>
          <w:tab w:val="left" w:pos="909"/>
          <w:tab w:val="left" w:pos="932"/>
          <w:tab w:val="left" w:pos="4341"/>
        </w:tabs>
        <w:kinsoku w:val="0"/>
        <w:autoSpaceDE w:val="0"/>
        <w:spacing w:line="300" w:lineRule="auto"/>
        <w:contextualSpacing/>
        <w:jc w:val="both"/>
        <w:rPr>
          <w:bCs/>
          <w:color w:val="000000"/>
          <w:sz w:val="24"/>
          <w:szCs w:val="24"/>
        </w:rPr>
      </w:pPr>
      <w:r w:rsidRPr="00E1636D">
        <w:rPr>
          <w:bCs/>
          <w:noProof/>
          <w:color w:val="000000"/>
          <w:sz w:val="24"/>
          <w:szCs w:val="24"/>
        </w:rPr>
        <w:drawing>
          <wp:inline distT="0" distB="0" distL="0" distR="0">
            <wp:extent cx="5314950" cy="24193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04A5" w:rsidRPr="00E1636D" w:rsidRDefault="00566075" w:rsidP="00E1636D">
      <w:pPr>
        <w:spacing w:line="300" w:lineRule="auto"/>
        <w:ind w:left="7" w:firstLine="708"/>
        <w:jc w:val="both"/>
        <w:rPr>
          <w:sz w:val="24"/>
          <w:szCs w:val="24"/>
        </w:rPr>
      </w:pPr>
      <w:r w:rsidRPr="00E1636D">
        <w:rPr>
          <w:rFonts w:eastAsia="Times New Roman"/>
          <w:sz w:val="24"/>
          <w:szCs w:val="24"/>
        </w:rPr>
        <w:t xml:space="preserve">Педагог-психолог </w:t>
      </w:r>
      <w:r w:rsidR="0037783E" w:rsidRPr="00E1636D">
        <w:rPr>
          <w:rFonts w:eastAsia="Times New Roman"/>
          <w:sz w:val="24"/>
          <w:szCs w:val="24"/>
        </w:rPr>
        <w:t xml:space="preserve">и учитель-логопед </w:t>
      </w:r>
      <w:r w:rsidRPr="00E1636D">
        <w:rPr>
          <w:rFonts w:eastAsia="Times New Roman"/>
          <w:sz w:val="24"/>
          <w:szCs w:val="24"/>
        </w:rPr>
        <w:t>име</w:t>
      </w:r>
      <w:r w:rsidR="0037783E" w:rsidRPr="00E1636D">
        <w:rPr>
          <w:rFonts w:eastAsia="Times New Roman"/>
          <w:sz w:val="24"/>
          <w:szCs w:val="24"/>
        </w:rPr>
        <w:t>ю</w:t>
      </w:r>
      <w:r w:rsidRPr="00E1636D">
        <w:rPr>
          <w:rFonts w:eastAsia="Times New Roman"/>
          <w:sz w:val="24"/>
          <w:szCs w:val="24"/>
        </w:rPr>
        <w:t xml:space="preserve">т высшее профессиональное образование. </w:t>
      </w:r>
    </w:p>
    <w:p w:rsidR="003504A5" w:rsidRPr="00C71134" w:rsidRDefault="00C71134" w:rsidP="00C71134">
      <w:pPr>
        <w:tabs>
          <w:tab w:val="left" w:pos="947"/>
        </w:tabs>
        <w:spacing w:line="300" w:lineRule="auto"/>
        <w:ind w:left="7"/>
        <w:jc w:val="both"/>
        <w:rPr>
          <w:rFonts w:eastAsia="Times New Roman"/>
          <w:sz w:val="24"/>
          <w:szCs w:val="24"/>
        </w:rPr>
      </w:pPr>
      <w:r>
        <w:rPr>
          <w:rFonts w:eastAsia="Times New Roman"/>
          <w:sz w:val="24"/>
          <w:szCs w:val="24"/>
        </w:rPr>
        <w:t xml:space="preserve">С </w:t>
      </w:r>
      <w:r w:rsidR="00566075" w:rsidRPr="00C71134">
        <w:rPr>
          <w:rFonts w:eastAsia="Times New Roman"/>
          <w:sz w:val="24"/>
          <w:szCs w:val="24"/>
        </w:rPr>
        <w:t>цел</w:t>
      </w:r>
      <w:r>
        <w:rPr>
          <w:rFonts w:eastAsia="Times New Roman"/>
          <w:sz w:val="24"/>
          <w:szCs w:val="24"/>
        </w:rPr>
        <w:t>ью</w:t>
      </w:r>
      <w:r w:rsidR="00566075" w:rsidRPr="00C71134">
        <w:rPr>
          <w:rFonts w:eastAsia="Times New Roman"/>
          <w:sz w:val="24"/>
          <w:szCs w:val="24"/>
        </w:rPr>
        <w:t xml:space="preserve"> повышения квалификации и профессиональной переподготовки педагогических</w:t>
      </w:r>
      <w:r w:rsidRPr="00C71134">
        <w:rPr>
          <w:rFonts w:eastAsia="Times New Roman"/>
          <w:sz w:val="24"/>
          <w:szCs w:val="24"/>
        </w:rPr>
        <w:t xml:space="preserve"> </w:t>
      </w:r>
      <w:r>
        <w:rPr>
          <w:rFonts w:eastAsia="Times New Roman"/>
          <w:sz w:val="24"/>
          <w:szCs w:val="24"/>
        </w:rPr>
        <w:t xml:space="preserve"> и </w:t>
      </w:r>
      <w:r w:rsidR="00566075" w:rsidRPr="00C71134">
        <w:rPr>
          <w:rFonts w:eastAsia="Times New Roman"/>
          <w:sz w:val="24"/>
          <w:szCs w:val="24"/>
        </w:rPr>
        <w:t xml:space="preserve">руководящих работников общеобразовательных учреждений по вопросам реализации АООП НОО для детей с ОВЗ были пройдены курсы повышения квалификации по особенностям организации обучения и </w:t>
      </w:r>
      <w:proofErr w:type="gramStart"/>
      <w:r w:rsidR="00566075" w:rsidRPr="00C71134">
        <w:rPr>
          <w:rFonts w:eastAsia="Times New Roman"/>
          <w:sz w:val="24"/>
          <w:szCs w:val="24"/>
        </w:rPr>
        <w:t>воспитания</w:t>
      </w:r>
      <w:proofErr w:type="gramEnd"/>
      <w:r w:rsidR="00566075" w:rsidRPr="00C71134">
        <w:rPr>
          <w:rFonts w:eastAsia="Times New Roman"/>
          <w:sz w:val="24"/>
          <w:szCs w:val="24"/>
        </w:rPr>
        <w:t xml:space="preserve"> обучающихся с ОВЗ и/или введения ФГОС ОВЗ, подтвержденные удостоверением о повышении квалификации установленного образца. Специалисты, участвующие в реализации АООП ФГОС НОО для детей с ЗПР, принимают</w:t>
      </w:r>
    </w:p>
    <w:p w:rsidR="003504A5" w:rsidRPr="00E1636D" w:rsidRDefault="00566075" w:rsidP="00E1636D">
      <w:pPr>
        <w:spacing w:line="300" w:lineRule="auto"/>
        <w:ind w:left="7"/>
        <w:jc w:val="both"/>
        <w:rPr>
          <w:sz w:val="24"/>
          <w:szCs w:val="24"/>
        </w:rPr>
      </w:pPr>
      <w:r w:rsidRPr="00E1636D">
        <w:rPr>
          <w:rFonts w:eastAsia="Times New Roman"/>
          <w:sz w:val="24"/>
          <w:szCs w:val="24"/>
        </w:rPr>
        <w:t xml:space="preserve">активное участие в районных, региональных, всероссийских и международных конференциях, </w:t>
      </w:r>
      <w:proofErr w:type="spellStart"/>
      <w:r w:rsidRPr="00E1636D">
        <w:rPr>
          <w:rFonts w:eastAsia="Times New Roman"/>
          <w:sz w:val="24"/>
          <w:szCs w:val="24"/>
        </w:rPr>
        <w:t>вебинарах</w:t>
      </w:r>
      <w:proofErr w:type="spellEnd"/>
      <w:r w:rsidRPr="00E1636D">
        <w:rPr>
          <w:rFonts w:eastAsia="Times New Roman"/>
          <w:sz w:val="24"/>
          <w:szCs w:val="24"/>
        </w:rPr>
        <w:t xml:space="preserve"> по апробации ФГОС НОО для детей с ограниченными возможностями здоровья. 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3504A5" w:rsidRPr="00E1636D" w:rsidRDefault="003504A5" w:rsidP="00E1636D">
      <w:pPr>
        <w:spacing w:line="300" w:lineRule="auto"/>
        <w:jc w:val="both"/>
        <w:rPr>
          <w:sz w:val="24"/>
          <w:szCs w:val="24"/>
        </w:rPr>
      </w:pPr>
    </w:p>
    <w:p w:rsidR="003504A5" w:rsidRPr="00E1636D" w:rsidRDefault="00566075" w:rsidP="00C71134">
      <w:pPr>
        <w:pStyle w:val="3"/>
      </w:pPr>
      <w:bookmarkStart w:id="11" w:name="_Toc48007948"/>
      <w:r w:rsidRPr="00E1636D">
        <w:rPr>
          <w:rFonts w:eastAsia="Times New Roman"/>
        </w:rPr>
        <w:t>3.2.2. Финансовые условия</w:t>
      </w:r>
      <w:bookmarkEnd w:id="11"/>
    </w:p>
    <w:p w:rsidR="003504A5" w:rsidRPr="00E1636D" w:rsidRDefault="00566075" w:rsidP="00E1636D">
      <w:pPr>
        <w:spacing w:line="300" w:lineRule="auto"/>
        <w:ind w:left="7" w:right="20" w:firstLine="708"/>
        <w:jc w:val="both"/>
        <w:rPr>
          <w:sz w:val="24"/>
          <w:szCs w:val="24"/>
        </w:rPr>
      </w:pPr>
      <w:r w:rsidRPr="00E1636D">
        <w:rPr>
          <w:rFonts w:eastAsia="Times New Roman"/>
          <w:sz w:val="24"/>
          <w:szCs w:val="24"/>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3504A5" w:rsidRPr="00E1636D" w:rsidRDefault="00566075" w:rsidP="00E1636D">
      <w:pPr>
        <w:spacing w:line="300" w:lineRule="auto"/>
        <w:ind w:left="7" w:firstLine="708"/>
        <w:jc w:val="both"/>
        <w:rPr>
          <w:sz w:val="24"/>
          <w:szCs w:val="24"/>
        </w:rPr>
      </w:pPr>
      <w:r w:rsidRPr="00E1636D">
        <w:rPr>
          <w:rFonts w:eastAsia="Times New Roman"/>
          <w:sz w:val="24"/>
          <w:szCs w:val="24"/>
        </w:rP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МОУ «</w:t>
      </w:r>
      <w:r w:rsidR="0037783E" w:rsidRPr="00E1636D">
        <w:rPr>
          <w:rFonts w:eastAsia="Times New Roman"/>
          <w:sz w:val="24"/>
          <w:szCs w:val="24"/>
        </w:rPr>
        <w:t>ЛСОШ № 7</w:t>
      </w:r>
      <w:r w:rsidRPr="00E1636D">
        <w:rPr>
          <w:rFonts w:eastAsia="Times New Roman"/>
          <w:sz w:val="24"/>
          <w:szCs w:val="24"/>
        </w:rPr>
        <w:t>»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rsidR="003504A5" w:rsidRPr="00E1636D" w:rsidRDefault="00566075" w:rsidP="00E1636D">
      <w:pPr>
        <w:spacing w:line="300" w:lineRule="auto"/>
        <w:ind w:left="7" w:firstLine="708"/>
        <w:jc w:val="both"/>
        <w:rPr>
          <w:sz w:val="24"/>
          <w:szCs w:val="24"/>
        </w:rPr>
      </w:pPr>
      <w:proofErr w:type="gramStart"/>
      <w:r w:rsidRPr="00E1636D">
        <w:rPr>
          <w:rFonts w:eastAsia="Times New Roman"/>
          <w:sz w:val="24"/>
          <w:szCs w:val="24"/>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w:t>
      </w:r>
      <w:proofErr w:type="gramEnd"/>
      <w:r w:rsidRPr="00E1636D">
        <w:rPr>
          <w:rFonts w:eastAsia="Times New Roman"/>
          <w:sz w:val="24"/>
          <w:szCs w:val="24"/>
        </w:rPr>
        <w:t xml:space="preserve">, Федеральных государственных требований (при их наличии), типа </w:t>
      </w:r>
      <w:r w:rsidRPr="00E1636D">
        <w:rPr>
          <w:rFonts w:eastAsia="Times New Roman"/>
          <w:sz w:val="24"/>
          <w:szCs w:val="24"/>
        </w:rPr>
        <w:lastRenderedPageBreak/>
        <w:t xml:space="preserve">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w:t>
      </w:r>
      <w:proofErr w:type="gramStart"/>
      <w:r w:rsidRPr="00E1636D">
        <w:rPr>
          <w:rFonts w:eastAsia="Times New Roman"/>
          <w:sz w:val="24"/>
          <w:szCs w:val="24"/>
        </w:rPr>
        <w:t>категорий</w:t>
      </w:r>
      <w:proofErr w:type="gramEnd"/>
      <w:r w:rsidRPr="00E1636D">
        <w:rPr>
          <w:rFonts w:eastAsia="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proofErr w:type="gramStart"/>
      <w:r w:rsidRPr="00E1636D">
        <w:rPr>
          <w:rFonts w:eastAsia="Times New Roman"/>
          <w:sz w:val="24"/>
          <w:szCs w:val="24"/>
          <w:vertAlign w:val="superscript"/>
        </w:rPr>
        <w:t>7</w:t>
      </w:r>
      <w:proofErr w:type="gramEnd"/>
      <w:r w:rsidRPr="00E1636D">
        <w:rPr>
          <w:rFonts w:eastAsia="Times New Roman"/>
          <w:sz w:val="24"/>
          <w:szCs w:val="24"/>
        </w:rPr>
        <w:t>.</w:t>
      </w:r>
    </w:p>
    <w:p w:rsidR="003504A5" w:rsidRPr="00E1636D" w:rsidRDefault="00566075" w:rsidP="00E1636D">
      <w:pPr>
        <w:spacing w:line="300" w:lineRule="auto"/>
        <w:ind w:left="7" w:firstLine="708"/>
        <w:jc w:val="both"/>
        <w:rPr>
          <w:sz w:val="24"/>
          <w:szCs w:val="24"/>
        </w:rPr>
      </w:pPr>
      <w:r w:rsidRPr="00E1636D">
        <w:rPr>
          <w:rFonts w:eastAsia="Times New Roman"/>
          <w:sz w:val="24"/>
          <w:szCs w:val="24"/>
        </w:rPr>
        <w:t>Финансирование программы коррекционной работы осуществляется в объеме, предусмотренным законодательством.</w:t>
      </w:r>
    </w:p>
    <w:p w:rsidR="003504A5" w:rsidRPr="00E1636D" w:rsidRDefault="00566075" w:rsidP="00E1636D">
      <w:pPr>
        <w:spacing w:line="300" w:lineRule="auto"/>
        <w:ind w:left="7" w:firstLine="660"/>
        <w:jc w:val="both"/>
        <w:rPr>
          <w:sz w:val="24"/>
          <w:szCs w:val="24"/>
        </w:rPr>
      </w:pPr>
      <w:r w:rsidRPr="00E1636D">
        <w:rPr>
          <w:rFonts w:eastAsia="Times New Roman"/>
          <w:sz w:val="24"/>
          <w:szCs w:val="24"/>
        </w:rPr>
        <w:t>Финансовое обеспечение соответствует специфике кадровых и материально-технических условий, определенных для АООП НОО обучающихся с ЗПР.</w:t>
      </w:r>
    </w:p>
    <w:p w:rsidR="003504A5" w:rsidRPr="00E1636D" w:rsidRDefault="00566075" w:rsidP="00E1636D">
      <w:pPr>
        <w:spacing w:line="300" w:lineRule="auto"/>
        <w:ind w:right="-6"/>
        <w:jc w:val="both"/>
        <w:rPr>
          <w:sz w:val="24"/>
          <w:szCs w:val="24"/>
        </w:rPr>
      </w:pPr>
      <w:r w:rsidRPr="00E1636D">
        <w:rPr>
          <w:rFonts w:eastAsia="Times New Roman"/>
          <w:b/>
          <w:bCs/>
          <w:i/>
          <w:iCs/>
          <w:color w:val="00000A"/>
          <w:sz w:val="24"/>
          <w:szCs w:val="24"/>
        </w:rPr>
        <w:t>Определение нормативных затрат на оказание государственной услуги</w:t>
      </w:r>
    </w:p>
    <w:p w:rsidR="003504A5" w:rsidRPr="00E1636D" w:rsidRDefault="00566075" w:rsidP="00E1636D">
      <w:pPr>
        <w:spacing w:line="300" w:lineRule="auto"/>
        <w:ind w:left="7" w:right="20" w:firstLine="677"/>
        <w:jc w:val="both"/>
        <w:rPr>
          <w:sz w:val="24"/>
          <w:szCs w:val="24"/>
        </w:rPr>
      </w:pPr>
      <w:r w:rsidRPr="00E1636D">
        <w:rPr>
          <w:rFonts w:eastAsia="Times New Roman"/>
          <w:sz w:val="24"/>
          <w:szCs w:val="24"/>
        </w:rPr>
        <w:t xml:space="preserve">Вариант 7.1 предполагает, что обучающийся с ЗПР получает </w:t>
      </w:r>
      <w:proofErr w:type="gramStart"/>
      <w:r w:rsidRPr="00E1636D">
        <w:rPr>
          <w:rFonts w:eastAsia="Times New Roman"/>
          <w:color w:val="00000A"/>
          <w:sz w:val="24"/>
          <w:szCs w:val="24"/>
        </w:rPr>
        <w:t>образование</w:t>
      </w:r>
      <w:proofErr w:type="gramEnd"/>
      <w:r w:rsidRPr="00E1636D">
        <w:rPr>
          <w:rFonts w:eastAsia="Times New Roman"/>
          <w:color w:val="00000A"/>
          <w:sz w:val="24"/>
          <w:szCs w:val="24"/>
        </w:rPr>
        <w:t xml:space="preserve"> находясь в среде</w:t>
      </w:r>
      <w:r w:rsidRPr="00E1636D">
        <w:rPr>
          <w:rFonts w:eastAsia="Times New Roman"/>
          <w:sz w:val="24"/>
          <w:szCs w:val="24"/>
        </w:rPr>
        <w:t xml:space="preserve"> </w:t>
      </w:r>
      <w:r w:rsidRPr="00E1636D">
        <w:rPr>
          <w:rFonts w:eastAsia="Times New Roman"/>
          <w:color w:val="00000A"/>
          <w:sz w:val="24"/>
          <w:szCs w:val="24"/>
        </w:rPr>
        <w:t xml:space="preserve">сверстников, не имеющих ограничений по возможностям здоровья, и в те же сроки обучения. </w:t>
      </w:r>
      <w:proofErr w:type="gramStart"/>
      <w:r w:rsidRPr="00E1636D">
        <w:rPr>
          <w:rFonts w:eastAsia="Times New Roman"/>
          <w:color w:val="000000"/>
          <w:sz w:val="24"/>
          <w:szCs w:val="24"/>
        </w:rPr>
        <w:t>Обучающемуся</w:t>
      </w:r>
      <w:proofErr w:type="gramEnd"/>
      <w:r w:rsidRPr="00E1636D">
        <w:rPr>
          <w:rFonts w:eastAsia="Times New Roman"/>
          <w:color w:val="000000"/>
          <w:sz w:val="24"/>
          <w:szCs w:val="24"/>
        </w:rPr>
        <w:t xml:space="preserve"> с ЗПР предоставляется </w:t>
      </w:r>
      <w:r w:rsidRPr="00E1636D">
        <w:rPr>
          <w:rFonts w:eastAsia="Times New Roman"/>
          <w:color w:val="00000A"/>
          <w:sz w:val="24"/>
          <w:szCs w:val="24"/>
        </w:rPr>
        <w:t>государственная услуга по реализации основной</w:t>
      </w:r>
      <w:r w:rsidRPr="00E1636D">
        <w:rPr>
          <w:rFonts w:eastAsia="Times New Roman"/>
          <w:color w:val="000000"/>
          <w:sz w:val="24"/>
          <w:szCs w:val="24"/>
        </w:rPr>
        <w:t xml:space="preserve"> </w:t>
      </w:r>
      <w:r w:rsidRPr="00E1636D">
        <w:rPr>
          <w:rFonts w:eastAsia="Times New Roman"/>
          <w:color w:val="00000A"/>
          <w:sz w:val="24"/>
          <w:szCs w:val="24"/>
        </w:rPr>
        <w:t>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3504A5" w:rsidRPr="00E1636D" w:rsidRDefault="00D82CC8" w:rsidP="00C71134">
      <w:pPr>
        <w:spacing w:line="300" w:lineRule="auto"/>
        <w:jc w:val="both"/>
        <w:rPr>
          <w:rFonts w:eastAsia="Times New Roman"/>
          <w:sz w:val="24"/>
          <w:szCs w:val="24"/>
        </w:rPr>
      </w:pPr>
      <w:r>
        <w:rPr>
          <w:sz w:val="24"/>
          <w:szCs w:val="24"/>
        </w:rPr>
        <w:pict>
          <v:line id="Shape 7" o:spid="_x0000_s1032" style="position:absolute;left:0;text-align:left;z-index:251659776;visibility:visible;mso-wrap-distance-left:0;mso-wrap-distance-right:0" from="0,23.05pt" to="144.05pt,23.05pt" o:allowincell="f" strokecolor="#00000a" strokeweight=".72pt"/>
        </w:pict>
      </w:r>
      <w:r w:rsidR="00566075" w:rsidRPr="00E1636D">
        <w:rPr>
          <w:rFonts w:eastAsia="Times New Roman"/>
          <w:sz w:val="24"/>
          <w:szCs w:val="24"/>
        </w:rPr>
        <w:t>обязательное включение в структуру АООП НОО обучающегося с ЗПР программы коррекционной работы, что требует качественно особого кадрового состава специалистов, реализующих АООП НОО;</w:t>
      </w:r>
    </w:p>
    <w:p w:rsidR="003504A5" w:rsidRPr="00E1636D" w:rsidRDefault="00566075" w:rsidP="00DD697F">
      <w:pPr>
        <w:numPr>
          <w:ilvl w:val="1"/>
          <w:numId w:val="28"/>
        </w:numPr>
        <w:tabs>
          <w:tab w:val="left" w:pos="1088"/>
        </w:tabs>
        <w:spacing w:line="300" w:lineRule="auto"/>
        <w:ind w:right="20" w:firstLine="701"/>
        <w:jc w:val="both"/>
        <w:rPr>
          <w:rFonts w:eastAsia="Times New Roman"/>
          <w:sz w:val="24"/>
          <w:szCs w:val="24"/>
        </w:rPr>
      </w:pPr>
      <w:r w:rsidRPr="00E1636D">
        <w:rPr>
          <w:rFonts w:eastAsia="Times New Roman"/>
          <w:sz w:val="24"/>
          <w:szCs w:val="24"/>
        </w:rPr>
        <w:t xml:space="preserve">при необходимости предусматривается участие в образовательно-коррекционной работе </w:t>
      </w:r>
      <w:proofErr w:type="spellStart"/>
      <w:r w:rsidRPr="00E1636D">
        <w:rPr>
          <w:rFonts w:eastAsia="Times New Roman"/>
          <w:sz w:val="24"/>
          <w:szCs w:val="24"/>
        </w:rPr>
        <w:t>тьютора</w:t>
      </w:r>
      <w:proofErr w:type="spellEnd"/>
      <w:r w:rsidRPr="00E1636D">
        <w:rPr>
          <w:rFonts w:eastAsia="Times New Roman"/>
          <w:sz w:val="24"/>
          <w:szCs w:val="24"/>
        </w:rPr>
        <w:t>, а также учебно-вспомогательного и прочего персонала (ассистента, медицинских работников, необходимых для сопровождения, обучающегося с ЗПР);</w:t>
      </w:r>
    </w:p>
    <w:p w:rsidR="003504A5" w:rsidRPr="00E1636D" w:rsidRDefault="00566075" w:rsidP="00DD697F">
      <w:pPr>
        <w:numPr>
          <w:ilvl w:val="1"/>
          <w:numId w:val="28"/>
        </w:numPr>
        <w:tabs>
          <w:tab w:val="left" w:pos="1088"/>
        </w:tabs>
        <w:spacing w:line="300" w:lineRule="auto"/>
        <w:ind w:right="20" w:firstLine="701"/>
        <w:jc w:val="both"/>
        <w:rPr>
          <w:rFonts w:eastAsia="Times New Roman"/>
          <w:sz w:val="24"/>
          <w:szCs w:val="24"/>
        </w:rPr>
      </w:pPr>
      <w:r w:rsidRPr="00E1636D">
        <w:rPr>
          <w:rFonts w:eastAsia="Times New Roman"/>
          <w:sz w:val="24"/>
          <w:szCs w:val="24"/>
        </w:rPr>
        <w:t>создание специальных материально-технических условий для реализации АООП НОО (специальные учебные пособия, специальное оборудование, специальные технические средства, специальные компьютерные программы и др.) в соответствии с ФГОС НОО обучающихся с ЗПР.</w:t>
      </w:r>
    </w:p>
    <w:p w:rsidR="003504A5" w:rsidRPr="00E1636D" w:rsidRDefault="00566075" w:rsidP="00E1636D">
      <w:pPr>
        <w:spacing w:line="300" w:lineRule="auto"/>
        <w:ind w:right="20" w:firstLine="677"/>
        <w:jc w:val="both"/>
        <w:rPr>
          <w:rFonts w:eastAsia="Times New Roman"/>
          <w:sz w:val="24"/>
          <w:szCs w:val="24"/>
        </w:rPr>
      </w:pPr>
      <w:r w:rsidRPr="00E1636D">
        <w:rPr>
          <w:rFonts w:eastAsia="Times New Roman"/>
          <w:sz w:val="24"/>
          <w:szCs w:val="24"/>
        </w:rPr>
        <w:t>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w:t>
      </w:r>
    </w:p>
    <w:p w:rsidR="003504A5" w:rsidRPr="00E1636D" w:rsidRDefault="00566075" w:rsidP="00E1636D">
      <w:pPr>
        <w:spacing w:line="300" w:lineRule="auto"/>
        <w:ind w:right="20" w:firstLine="677"/>
        <w:jc w:val="both"/>
        <w:rPr>
          <w:rFonts w:eastAsia="Times New Roman"/>
          <w:sz w:val="24"/>
          <w:szCs w:val="24"/>
        </w:rPr>
      </w:pPr>
      <w:r w:rsidRPr="00E1636D">
        <w:rPr>
          <w:rFonts w:eastAsia="Times New Roman"/>
          <w:color w:val="00000A"/>
          <w:sz w:val="24"/>
          <w:szCs w:val="24"/>
        </w:rPr>
        <w:t>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НОО, требованиями к наполняемости классов в соответствии с СанПиНом.</w:t>
      </w:r>
    </w:p>
    <w:p w:rsidR="003504A5" w:rsidRPr="00E1636D" w:rsidRDefault="00566075" w:rsidP="00E1636D">
      <w:pPr>
        <w:spacing w:line="300" w:lineRule="auto"/>
        <w:ind w:right="20" w:firstLine="677"/>
        <w:jc w:val="both"/>
        <w:rPr>
          <w:rFonts w:eastAsia="Times New Roman"/>
          <w:sz w:val="24"/>
          <w:szCs w:val="24"/>
        </w:rPr>
      </w:pPr>
      <w:r w:rsidRPr="00E1636D">
        <w:rPr>
          <w:rFonts w:eastAsia="Times New Roman"/>
          <w:color w:val="00000A"/>
          <w:sz w:val="24"/>
          <w:szCs w:val="24"/>
        </w:rPr>
        <w:t>Таким образом, финансирование АООП НОО для каждого обучающегося с ЗПР производится в большем объеме, чем финансирование ООП НОО обучающихся, не имеющих ограниченных возможностей здоровья.</w:t>
      </w:r>
    </w:p>
    <w:p w:rsidR="003504A5" w:rsidRPr="00E1636D" w:rsidRDefault="00566075" w:rsidP="00E1636D">
      <w:pPr>
        <w:spacing w:line="300" w:lineRule="auto"/>
        <w:ind w:right="20" w:firstLine="677"/>
        <w:jc w:val="both"/>
        <w:rPr>
          <w:rFonts w:eastAsia="Times New Roman"/>
          <w:sz w:val="24"/>
          <w:szCs w:val="24"/>
        </w:rPr>
      </w:pPr>
      <w:r w:rsidRPr="00E1636D">
        <w:rPr>
          <w:rFonts w:eastAsia="Times New Roman"/>
          <w:color w:val="00000A"/>
          <w:sz w:val="24"/>
          <w:szCs w:val="24"/>
        </w:rPr>
        <w:t>Нормативные затраты на оказание i-той государственной услуги на соответствующий финансовый год определяются по формуле:</w:t>
      </w:r>
    </w:p>
    <w:p w:rsidR="003504A5" w:rsidRPr="00E1636D" w:rsidRDefault="00566075" w:rsidP="00DD697F">
      <w:pPr>
        <w:numPr>
          <w:ilvl w:val="2"/>
          <w:numId w:val="28"/>
        </w:numPr>
        <w:tabs>
          <w:tab w:val="left" w:pos="2660"/>
        </w:tabs>
        <w:spacing w:line="300" w:lineRule="auto"/>
        <w:ind w:left="2660" w:hanging="182"/>
        <w:jc w:val="both"/>
        <w:rPr>
          <w:rFonts w:eastAsia="Times New Roman"/>
          <w:b/>
          <w:bCs/>
          <w:i/>
          <w:iCs/>
          <w:color w:val="00000A"/>
          <w:sz w:val="24"/>
          <w:szCs w:val="24"/>
        </w:rPr>
      </w:pPr>
      <w:proofErr w:type="spellStart"/>
      <w:proofErr w:type="gramStart"/>
      <w:r w:rsidRPr="00E1636D">
        <w:rPr>
          <w:rFonts w:eastAsia="Times New Roman"/>
          <w:i/>
          <w:iCs/>
          <w:color w:val="00000A"/>
          <w:sz w:val="24"/>
          <w:szCs w:val="24"/>
          <w:vertAlign w:val="superscript"/>
        </w:rPr>
        <w:t>i</w:t>
      </w:r>
      <w:proofErr w:type="gramEnd"/>
      <w:r w:rsidRPr="00E1636D">
        <w:rPr>
          <w:rFonts w:eastAsia="Times New Roman"/>
          <w:i/>
          <w:iCs/>
          <w:color w:val="00000A"/>
          <w:sz w:val="24"/>
          <w:szCs w:val="24"/>
          <w:vertAlign w:val="subscript"/>
        </w:rPr>
        <w:t>гу</w:t>
      </w:r>
      <w:proofErr w:type="spellEnd"/>
      <w:r w:rsidRPr="00E1636D">
        <w:rPr>
          <w:rFonts w:eastAsia="Times New Roman"/>
          <w:b/>
          <w:bCs/>
          <w:color w:val="00000A"/>
          <w:sz w:val="24"/>
          <w:szCs w:val="24"/>
        </w:rPr>
        <w:t xml:space="preserve"> = </w:t>
      </w:r>
      <w:r w:rsidRPr="00E1636D">
        <w:rPr>
          <w:rFonts w:eastAsia="Times New Roman"/>
          <w:b/>
          <w:bCs/>
          <w:i/>
          <w:iCs/>
          <w:color w:val="00000A"/>
          <w:sz w:val="24"/>
          <w:szCs w:val="24"/>
        </w:rPr>
        <w:t>НЗ</w:t>
      </w:r>
      <w:r w:rsidRPr="00E1636D">
        <w:rPr>
          <w:rFonts w:eastAsia="Times New Roman"/>
          <w:b/>
          <w:bCs/>
          <w:color w:val="00000A"/>
          <w:sz w:val="24"/>
          <w:szCs w:val="24"/>
        </w:rPr>
        <w:t xml:space="preserve"> </w:t>
      </w:r>
      <w:proofErr w:type="spellStart"/>
      <w:r w:rsidRPr="00E1636D">
        <w:rPr>
          <w:rFonts w:eastAsia="Times New Roman"/>
          <w:i/>
          <w:iCs/>
          <w:color w:val="00000A"/>
          <w:sz w:val="24"/>
          <w:szCs w:val="24"/>
          <w:vertAlign w:val="superscript"/>
        </w:rPr>
        <w:t>i</w:t>
      </w:r>
      <w:r w:rsidRPr="00E1636D">
        <w:rPr>
          <w:rFonts w:eastAsia="Times New Roman"/>
          <w:i/>
          <w:iCs/>
          <w:color w:val="00000A"/>
          <w:sz w:val="24"/>
          <w:szCs w:val="24"/>
          <w:vertAlign w:val="subscript"/>
        </w:rPr>
        <w:t>очр</w:t>
      </w:r>
      <w:proofErr w:type="spellEnd"/>
      <w:r w:rsidRPr="00E1636D">
        <w:rPr>
          <w:rFonts w:eastAsia="Times New Roman"/>
          <w:b/>
          <w:bCs/>
          <w:color w:val="00000A"/>
          <w:sz w:val="24"/>
          <w:szCs w:val="24"/>
        </w:rPr>
        <w:t xml:space="preserve"> </w:t>
      </w:r>
      <w:r w:rsidRPr="00E1636D">
        <w:rPr>
          <w:rFonts w:eastAsia="Times New Roman"/>
          <w:b/>
          <w:bCs/>
          <w:i/>
          <w:iCs/>
          <w:color w:val="00000A"/>
          <w:sz w:val="24"/>
          <w:szCs w:val="24"/>
          <w:vertAlign w:val="subscript"/>
        </w:rPr>
        <w:t>*</w:t>
      </w:r>
      <w:proofErr w:type="spellStart"/>
      <w:r w:rsidRPr="00E1636D">
        <w:rPr>
          <w:rFonts w:eastAsia="Times New Roman"/>
          <w:b/>
          <w:bCs/>
          <w:i/>
          <w:iCs/>
          <w:color w:val="00000A"/>
          <w:sz w:val="24"/>
          <w:szCs w:val="24"/>
          <w:vertAlign w:val="subscript"/>
        </w:rPr>
        <w:t>k</w:t>
      </w:r>
      <w:r w:rsidRPr="00E1636D">
        <w:rPr>
          <w:rFonts w:eastAsia="Times New Roman"/>
          <w:i/>
          <w:iCs/>
          <w:color w:val="00000A"/>
          <w:sz w:val="24"/>
          <w:szCs w:val="24"/>
          <w:vertAlign w:val="subscript"/>
        </w:rPr>
        <w:t>i</w:t>
      </w:r>
      <w:proofErr w:type="spellEnd"/>
      <w:r w:rsidRPr="00E1636D">
        <w:rPr>
          <w:rFonts w:eastAsia="Times New Roman"/>
          <w:i/>
          <w:iCs/>
          <w:color w:val="00000A"/>
          <w:sz w:val="24"/>
          <w:szCs w:val="24"/>
          <w:vertAlign w:val="subscript"/>
        </w:rPr>
        <w:t>,</w:t>
      </w:r>
      <w:r w:rsidRPr="00E1636D">
        <w:rPr>
          <w:rFonts w:eastAsia="Times New Roman"/>
          <w:b/>
          <w:bCs/>
          <w:color w:val="00000A"/>
          <w:sz w:val="24"/>
          <w:szCs w:val="24"/>
        </w:rPr>
        <w:t xml:space="preserve"> </w:t>
      </w:r>
      <w:r w:rsidRPr="00E1636D">
        <w:rPr>
          <w:rFonts w:eastAsia="Times New Roman"/>
          <w:color w:val="00000A"/>
          <w:sz w:val="24"/>
          <w:szCs w:val="24"/>
        </w:rPr>
        <w:t>где</w:t>
      </w:r>
    </w:p>
    <w:p w:rsidR="003504A5" w:rsidRPr="00E1636D" w:rsidRDefault="00566075" w:rsidP="00DD697F">
      <w:pPr>
        <w:numPr>
          <w:ilvl w:val="0"/>
          <w:numId w:val="28"/>
        </w:numPr>
        <w:tabs>
          <w:tab w:val="left" w:pos="860"/>
        </w:tabs>
        <w:spacing w:line="300" w:lineRule="auto"/>
        <w:ind w:left="860" w:hanging="190"/>
        <w:jc w:val="both"/>
        <w:rPr>
          <w:rFonts w:eastAsia="Times New Roman"/>
          <w:color w:val="00000A"/>
          <w:sz w:val="24"/>
          <w:szCs w:val="24"/>
        </w:rPr>
      </w:pPr>
      <w:proofErr w:type="spellStart"/>
      <w:r w:rsidRPr="00E1636D">
        <w:rPr>
          <w:rFonts w:eastAsia="Times New Roman"/>
          <w:i/>
          <w:iCs/>
          <w:color w:val="00000A"/>
          <w:sz w:val="24"/>
          <w:szCs w:val="24"/>
          <w:vertAlign w:val="superscript"/>
        </w:rPr>
        <w:t>i</w:t>
      </w:r>
      <w:r w:rsidRPr="00E1636D">
        <w:rPr>
          <w:rFonts w:eastAsia="Times New Roman"/>
          <w:i/>
          <w:iCs/>
          <w:color w:val="00000A"/>
          <w:sz w:val="24"/>
          <w:szCs w:val="24"/>
          <w:vertAlign w:val="subscript"/>
        </w:rPr>
        <w:t>гу</w:t>
      </w:r>
      <w:proofErr w:type="spellEnd"/>
      <w:r w:rsidRPr="00E1636D">
        <w:rPr>
          <w:rFonts w:eastAsia="Times New Roman"/>
          <w:b/>
          <w:bCs/>
          <w:color w:val="00000A"/>
          <w:sz w:val="24"/>
          <w:szCs w:val="24"/>
        </w:rPr>
        <w:t xml:space="preserve"> - </w:t>
      </w:r>
      <w:r w:rsidRPr="00E1636D">
        <w:rPr>
          <w:rFonts w:eastAsia="Times New Roman"/>
          <w:color w:val="00000A"/>
          <w:sz w:val="24"/>
          <w:szCs w:val="24"/>
        </w:rPr>
        <w:t>нормативные затраты на оказание</w:t>
      </w:r>
      <w:r w:rsidRPr="00E1636D">
        <w:rPr>
          <w:rFonts w:eastAsia="Times New Roman"/>
          <w:b/>
          <w:bCs/>
          <w:color w:val="00000A"/>
          <w:sz w:val="24"/>
          <w:szCs w:val="24"/>
        </w:rPr>
        <w:t xml:space="preserve"> </w:t>
      </w:r>
      <w:r w:rsidRPr="00E1636D">
        <w:rPr>
          <w:rFonts w:eastAsia="Times New Roman"/>
          <w:color w:val="00000A"/>
          <w:sz w:val="24"/>
          <w:szCs w:val="24"/>
        </w:rPr>
        <w:t xml:space="preserve">i-той государственной услуги на </w:t>
      </w:r>
      <w:proofErr w:type="gramStart"/>
      <w:r w:rsidRPr="00E1636D">
        <w:rPr>
          <w:rFonts w:eastAsia="Times New Roman"/>
          <w:color w:val="00000A"/>
          <w:sz w:val="24"/>
          <w:szCs w:val="24"/>
        </w:rPr>
        <w:t>соответствующий</w:t>
      </w:r>
      <w:proofErr w:type="gramEnd"/>
    </w:p>
    <w:p w:rsidR="003504A5" w:rsidRPr="00E1636D" w:rsidRDefault="00566075" w:rsidP="00E1636D">
      <w:pPr>
        <w:spacing w:line="300" w:lineRule="auto"/>
        <w:jc w:val="both"/>
        <w:rPr>
          <w:sz w:val="24"/>
          <w:szCs w:val="24"/>
        </w:rPr>
      </w:pPr>
      <w:r w:rsidRPr="00E1636D">
        <w:rPr>
          <w:rFonts w:eastAsia="Times New Roman"/>
          <w:color w:val="00000A"/>
          <w:sz w:val="24"/>
          <w:szCs w:val="24"/>
        </w:rPr>
        <w:lastRenderedPageBreak/>
        <w:t>финансовый год;</w:t>
      </w:r>
    </w:p>
    <w:p w:rsidR="003504A5" w:rsidRPr="00E1636D" w:rsidRDefault="00566075" w:rsidP="00E1636D">
      <w:pPr>
        <w:spacing w:line="300" w:lineRule="auto"/>
        <w:ind w:right="20" w:firstLine="677"/>
        <w:jc w:val="both"/>
        <w:rPr>
          <w:sz w:val="24"/>
          <w:szCs w:val="24"/>
        </w:rPr>
      </w:pPr>
      <w:r w:rsidRPr="00E1636D">
        <w:rPr>
          <w:rFonts w:eastAsia="Times New Roman"/>
          <w:color w:val="00000A"/>
          <w:sz w:val="24"/>
          <w:szCs w:val="24"/>
        </w:rPr>
        <w:t xml:space="preserve">НЗ </w:t>
      </w:r>
      <w:proofErr w:type="spellStart"/>
      <w:proofErr w:type="gramStart"/>
      <w:r w:rsidRPr="00E1636D">
        <w:rPr>
          <w:rFonts w:eastAsia="Times New Roman"/>
          <w:color w:val="00000A"/>
          <w:sz w:val="24"/>
          <w:szCs w:val="24"/>
          <w:vertAlign w:val="superscript"/>
        </w:rPr>
        <w:t>i</w:t>
      </w:r>
      <w:proofErr w:type="gramEnd"/>
      <w:r w:rsidRPr="00E1636D">
        <w:rPr>
          <w:rFonts w:eastAsia="Times New Roman"/>
          <w:color w:val="00000A"/>
          <w:sz w:val="24"/>
          <w:szCs w:val="24"/>
          <w:vertAlign w:val="subscript"/>
        </w:rPr>
        <w:t>очр</w:t>
      </w:r>
      <w:proofErr w:type="spellEnd"/>
      <w:r w:rsidRPr="00E1636D">
        <w:rPr>
          <w:rFonts w:eastAsia="Times New Roman"/>
          <w:color w:val="00000A"/>
          <w:sz w:val="24"/>
          <w:szCs w:val="24"/>
        </w:rPr>
        <w:t xml:space="preserve"> </w:t>
      </w:r>
      <w:r w:rsidRPr="00E1636D">
        <w:rPr>
          <w:rFonts w:eastAsia="Times New Roman"/>
          <w:color w:val="00000A"/>
          <w:sz w:val="24"/>
          <w:szCs w:val="24"/>
          <w:vertAlign w:val="superscript"/>
        </w:rPr>
        <w:t>_</w:t>
      </w:r>
      <w:r w:rsidRPr="00E1636D">
        <w:rPr>
          <w:rFonts w:eastAsia="Times New Roman"/>
          <w:color w:val="00000A"/>
          <w:sz w:val="24"/>
          <w:szCs w:val="24"/>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3504A5" w:rsidRPr="00E1636D" w:rsidRDefault="00566075" w:rsidP="00E1636D">
      <w:pPr>
        <w:spacing w:line="300" w:lineRule="auto"/>
        <w:ind w:right="40" w:firstLine="677"/>
        <w:jc w:val="both"/>
        <w:rPr>
          <w:sz w:val="24"/>
          <w:szCs w:val="24"/>
        </w:rPr>
      </w:pPr>
      <w:proofErr w:type="spellStart"/>
      <w:r w:rsidRPr="00E1636D">
        <w:rPr>
          <w:rFonts w:eastAsia="Times New Roman"/>
          <w:i/>
          <w:iCs/>
          <w:color w:val="00000A"/>
          <w:sz w:val="24"/>
          <w:szCs w:val="24"/>
        </w:rPr>
        <w:t>K</w:t>
      </w:r>
      <w:r w:rsidRPr="00E1636D">
        <w:rPr>
          <w:rFonts w:eastAsia="Times New Roman"/>
          <w:i/>
          <w:iCs/>
          <w:color w:val="00000A"/>
          <w:sz w:val="24"/>
          <w:szCs w:val="24"/>
          <w:vertAlign w:val="subscript"/>
        </w:rPr>
        <w:t>i</w:t>
      </w:r>
      <w:proofErr w:type="spellEnd"/>
      <w:r w:rsidRPr="00E1636D">
        <w:rPr>
          <w:rFonts w:eastAsia="Times New Roman"/>
          <w:i/>
          <w:iCs/>
          <w:color w:val="00000A"/>
          <w:sz w:val="24"/>
          <w:szCs w:val="24"/>
        </w:rPr>
        <w:t xml:space="preserve"> </w:t>
      </w:r>
      <w:r w:rsidRPr="00E1636D">
        <w:rPr>
          <w:rFonts w:eastAsia="Times New Roman"/>
          <w:color w:val="00000A"/>
          <w:sz w:val="24"/>
          <w:szCs w:val="24"/>
        </w:rPr>
        <w:t>-</w:t>
      </w:r>
      <w:r w:rsidRPr="00E1636D">
        <w:rPr>
          <w:rFonts w:eastAsia="Times New Roman"/>
          <w:i/>
          <w:iCs/>
          <w:color w:val="00000A"/>
          <w:sz w:val="24"/>
          <w:szCs w:val="24"/>
        </w:rPr>
        <w:t xml:space="preserve"> </w:t>
      </w:r>
      <w:r w:rsidRPr="00E1636D">
        <w:rPr>
          <w:rFonts w:eastAsia="Times New Roman"/>
          <w:color w:val="00000A"/>
          <w:sz w:val="24"/>
          <w:szCs w:val="24"/>
        </w:rPr>
        <w:t>объем</w:t>
      </w:r>
      <w:r w:rsidRPr="00E1636D">
        <w:rPr>
          <w:rFonts w:eastAsia="Times New Roman"/>
          <w:i/>
          <w:iCs/>
          <w:color w:val="00000A"/>
          <w:sz w:val="24"/>
          <w:szCs w:val="24"/>
        </w:rPr>
        <w:t xml:space="preserve"> </w:t>
      </w:r>
      <w:r w:rsidRPr="00E1636D">
        <w:rPr>
          <w:rFonts w:eastAsia="Times New Roman"/>
          <w:color w:val="00000A"/>
          <w:sz w:val="24"/>
          <w:szCs w:val="24"/>
        </w:rPr>
        <w:t>i-той государственной услуги в соответствии с государственным</w:t>
      </w:r>
      <w:r w:rsidRPr="00E1636D">
        <w:rPr>
          <w:rFonts w:eastAsia="Times New Roman"/>
          <w:i/>
          <w:iCs/>
          <w:color w:val="00000A"/>
          <w:sz w:val="24"/>
          <w:szCs w:val="24"/>
        </w:rPr>
        <w:t xml:space="preserve"> </w:t>
      </w:r>
      <w:r w:rsidRPr="00E1636D">
        <w:rPr>
          <w:rFonts w:eastAsia="Times New Roman"/>
          <w:color w:val="00000A"/>
          <w:sz w:val="24"/>
          <w:szCs w:val="24"/>
        </w:rPr>
        <w:t>(муниципальным) заданием.</w:t>
      </w:r>
    </w:p>
    <w:p w:rsidR="003504A5" w:rsidRPr="00E1636D" w:rsidRDefault="00566075" w:rsidP="00E1636D">
      <w:pPr>
        <w:spacing w:line="300" w:lineRule="auto"/>
        <w:ind w:right="20" w:firstLine="699"/>
        <w:jc w:val="both"/>
        <w:rPr>
          <w:sz w:val="24"/>
          <w:szCs w:val="24"/>
        </w:rPr>
      </w:pPr>
      <w:r w:rsidRPr="00E1636D">
        <w:rPr>
          <w:rFonts w:eastAsia="Times New Roman"/>
          <w:color w:val="00000A"/>
          <w:sz w:val="24"/>
          <w:szCs w:val="24"/>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3504A5" w:rsidRPr="00E1636D" w:rsidRDefault="00566075" w:rsidP="00E1636D">
      <w:pPr>
        <w:spacing w:line="300" w:lineRule="auto"/>
        <w:ind w:left="2120"/>
        <w:jc w:val="both"/>
        <w:rPr>
          <w:sz w:val="24"/>
          <w:szCs w:val="24"/>
        </w:rPr>
      </w:pPr>
      <w:r w:rsidRPr="00E1636D">
        <w:rPr>
          <w:rFonts w:eastAsia="Times New Roman"/>
          <w:b/>
          <w:bCs/>
          <w:i/>
          <w:iCs/>
          <w:color w:val="00000A"/>
          <w:sz w:val="24"/>
          <w:szCs w:val="24"/>
        </w:rPr>
        <w:t xml:space="preserve">НЗ </w:t>
      </w:r>
      <w:proofErr w:type="spellStart"/>
      <w:proofErr w:type="gramStart"/>
      <w:r w:rsidRPr="00E1636D">
        <w:rPr>
          <w:rFonts w:eastAsia="Times New Roman"/>
          <w:i/>
          <w:iCs/>
          <w:color w:val="00000A"/>
          <w:sz w:val="24"/>
          <w:szCs w:val="24"/>
          <w:vertAlign w:val="superscript"/>
        </w:rPr>
        <w:t>i</w:t>
      </w:r>
      <w:proofErr w:type="gramEnd"/>
      <w:r w:rsidRPr="00E1636D">
        <w:rPr>
          <w:rFonts w:eastAsia="Times New Roman"/>
          <w:i/>
          <w:iCs/>
          <w:color w:val="00000A"/>
          <w:sz w:val="24"/>
          <w:szCs w:val="24"/>
          <w:vertAlign w:val="subscript"/>
        </w:rPr>
        <w:t>очр</w:t>
      </w:r>
      <w:proofErr w:type="spellEnd"/>
      <w:r w:rsidRPr="00E1636D">
        <w:rPr>
          <w:rFonts w:eastAsia="Times New Roman"/>
          <w:i/>
          <w:iCs/>
          <w:color w:val="00000A"/>
          <w:sz w:val="24"/>
          <w:szCs w:val="24"/>
          <w:vertAlign w:val="subscript"/>
        </w:rPr>
        <w:t>=</w:t>
      </w:r>
      <w:r w:rsidRPr="00E1636D">
        <w:rPr>
          <w:rFonts w:eastAsia="Times New Roman"/>
          <w:b/>
          <w:bCs/>
          <w:i/>
          <w:iCs/>
          <w:color w:val="00000A"/>
          <w:sz w:val="24"/>
          <w:szCs w:val="24"/>
        </w:rPr>
        <w:t xml:space="preserve"> НЗ </w:t>
      </w:r>
      <w:proofErr w:type="spellStart"/>
      <w:r w:rsidRPr="00E1636D">
        <w:rPr>
          <w:rFonts w:eastAsia="Times New Roman"/>
          <w:i/>
          <w:iCs/>
          <w:color w:val="00000A"/>
          <w:sz w:val="24"/>
          <w:szCs w:val="24"/>
          <w:vertAlign w:val="subscript"/>
        </w:rPr>
        <w:t>гу</w:t>
      </w:r>
      <w:proofErr w:type="spellEnd"/>
      <w:r w:rsidRPr="00E1636D">
        <w:rPr>
          <w:rFonts w:eastAsia="Times New Roman"/>
          <w:i/>
          <w:iCs/>
          <w:color w:val="00000A"/>
          <w:sz w:val="24"/>
          <w:szCs w:val="24"/>
          <w:vertAlign w:val="subscript"/>
        </w:rPr>
        <w:t>+</w:t>
      </w:r>
      <w:r w:rsidRPr="00E1636D">
        <w:rPr>
          <w:rFonts w:eastAsia="Times New Roman"/>
          <w:b/>
          <w:bCs/>
          <w:i/>
          <w:iCs/>
          <w:color w:val="00000A"/>
          <w:sz w:val="24"/>
          <w:szCs w:val="24"/>
        </w:rPr>
        <w:t xml:space="preserve"> НЗ </w:t>
      </w:r>
      <w:r w:rsidRPr="00E1636D">
        <w:rPr>
          <w:rFonts w:eastAsia="Times New Roman"/>
          <w:i/>
          <w:iCs/>
          <w:color w:val="00000A"/>
          <w:sz w:val="24"/>
          <w:szCs w:val="24"/>
          <w:vertAlign w:val="subscript"/>
        </w:rPr>
        <w:t>он,</w:t>
      </w:r>
      <w:r w:rsidRPr="00E1636D">
        <w:rPr>
          <w:rFonts w:eastAsia="Times New Roman"/>
          <w:b/>
          <w:bCs/>
          <w:i/>
          <w:iCs/>
          <w:color w:val="00000A"/>
          <w:sz w:val="24"/>
          <w:szCs w:val="24"/>
        </w:rPr>
        <w:t xml:space="preserve"> </w:t>
      </w:r>
      <w:r w:rsidRPr="00E1636D">
        <w:rPr>
          <w:rFonts w:eastAsia="Times New Roman"/>
          <w:color w:val="00000A"/>
          <w:sz w:val="24"/>
          <w:szCs w:val="24"/>
        </w:rPr>
        <w:t>где</w:t>
      </w:r>
    </w:p>
    <w:p w:rsidR="003504A5" w:rsidRPr="00E1636D" w:rsidRDefault="00566075" w:rsidP="00E1636D">
      <w:pPr>
        <w:spacing w:line="300" w:lineRule="auto"/>
        <w:ind w:right="20" w:firstLine="670"/>
        <w:jc w:val="both"/>
        <w:rPr>
          <w:sz w:val="24"/>
          <w:szCs w:val="24"/>
        </w:rPr>
      </w:pPr>
      <w:r w:rsidRPr="00E1636D">
        <w:rPr>
          <w:rFonts w:eastAsia="Times New Roman"/>
          <w:color w:val="00000A"/>
          <w:sz w:val="24"/>
          <w:szCs w:val="24"/>
        </w:rPr>
        <w:t xml:space="preserve">НЗ </w:t>
      </w:r>
      <w:proofErr w:type="spellStart"/>
      <w:proofErr w:type="gramStart"/>
      <w:r w:rsidRPr="00E1636D">
        <w:rPr>
          <w:rFonts w:eastAsia="Times New Roman"/>
          <w:i/>
          <w:iCs/>
          <w:color w:val="00000A"/>
          <w:sz w:val="24"/>
          <w:szCs w:val="24"/>
          <w:vertAlign w:val="superscript"/>
        </w:rPr>
        <w:t>i</w:t>
      </w:r>
      <w:proofErr w:type="gramEnd"/>
      <w:r w:rsidRPr="00E1636D">
        <w:rPr>
          <w:rFonts w:eastAsia="Times New Roman"/>
          <w:i/>
          <w:iCs/>
          <w:color w:val="00000A"/>
          <w:sz w:val="24"/>
          <w:szCs w:val="24"/>
          <w:vertAlign w:val="subscript"/>
        </w:rPr>
        <w:t>очр</w:t>
      </w:r>
      <w:proofErr w:type="spellEnd"/>
      <w:r w:rsidRPr="00E1636D">
        <w:rPr>
          <w:rFonts w:eastAsia="Times New Roman"/>
          <w:color w:val="00000A"/>
          <w:sz w:val="24"/>
          <w:szCs w:val="24"/>
        </w:rPr>
        <w:t xml:space="preserve"> </w:t>
      </w:r>
      <w:r w:rsidRPr="00E1636D">
        <w:rPr>
          <w:rFonts w:eastAsia="Times New Roman"/>
          <w:i/>
          <w:iCs/>
          <w:color w:val="00000A"/>
          <w:sz w:val="24"/>
          <w:szCs w:val="24"/>
          <w:vertAlign w:val="subscript"/>
        </w:rPr>
        <w:t>-</w:t>
      </w:r>
      <w:r w:rsidRPr="00E1636D">
        <w:rPr>
          <w:rFonts w:eastAsia="Times New Roman"/>
          <w:color w:val="00000A"/>
          <w:sz w:val="24"/>
          <w:szCs w:val="24"/>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3504A5" w:rsidRPr="00E1636D" w:rsidRDefault="00566075" w:rsidP="00E1636D">
      <w:pPr>
        <w:spacing w:line="300" w:lineRule="auto"/>
        <w:ind w:right="20" w:firstLine="670"/>
        <w:jc w:val="both"/>
        <w:rPr>
          <w:sz w:val="24"/>
          <w:szCs w:val="24"/>
        </w:rPr>
      </w:pPr>
      <w:r w:rsidRPr="00E1636D">
        <w:rPr>
          <w:rFonts w:eastAsia="Times New Roman"/>
          <w:color w:val="00000A"/>
          <w:sz w:val="24"/>
          <w:szCs w:val="24"/>
        </w:rPr>
        <w:t xml:space="preserve">НЗ </w:t>
      </w:r>
      <w:proofErr w:type="spellStart"/>
      <w:r w:rsidRPr="00E1636D">
        <w:rPr>
          <w:rFonts w:eastAsia="Times New Roman"/>
          <w:color w:val="00000A"/>
          <w:sz w:val="24"/>
          <w:szCs w:val="24"/>
          <w:vertAlign w:val="subscript"/>
        </w:rPr>
        <w:t>гу</w:t>
      </w:r>
      <w:proofErr w:type="spellEnd"/>
      <w:r w:rsidRPr="00E1636D">
        <w:rPr>
          <w:rFonts w:eastAsia="Times New Roman"/>
          <w:color w:val="00000A"/>
          <w:sz w:val="24"/>
          <w:szCs w:val="24"/>
        </w:rPr>
        <w:t xml:space="preserve"> - нормативные затраты, непосредственно связанные с оказанием государственной услуги;</w:t>
      </w:r>
    </w:p>
    <w:p w:rsidR="003504A5" w:rsidRPr="00E1636D" w:rsidRDefault="00566075" w:rsidP="00E1636D">
      <w:pPr>
        <w:spacing w:line="300" w:lineRule="auto"/>
        <w:ind w:left="660"/>
        <w:jc w:val="both"/>
        <w:rPr>
          <w:sz w:val="24"/>
          <w:szCs w:val="24"/>
        </w:rPr>
      </w:pPr>
      <w:r w:rsidRPr="00E1636D">
        <w:rPr>
          <w:rFonts w:eastAsia="Times New Roman"/>
          <w:color w:val="00000A"/>
          <w:sz w:val="24"/>
          <w:szCs w:val="24"/>
        </w:rPr>
        <w:t xml:space="preserve">НЗ </w:t>
      </w:r>
      <w:r w:rsidRPr="00E1636D">
        <w:rPr>
          <w:rFonts w:eastAsia="Times New Roman"/>
          <w:color w:val="00000A"/>
          <w:sz w:val="24"/>
          <w:szCs w:val="24"/>
          <w:vertAlign w:val="subscript"/>
        </w:rPr>
        <w:t>он</w:t>
      </w:r>
      <w:r w:rsidRPr="00E1636D">
        <w:rPr>
          <w:rFonts w:eastAsia="Times New Roman"/>
          <w:color w:val="00000A"/>
          <w:sz w:val="24"/>
          <w:szCs w:val="24"/>
        </w:rPr>
        <w:t xml:space="preserve"> - нормативные затраты на общехозяйственные нужды.</w:t>
      </w:r>
    </w:p>
    <w:p w:rsidR="003504A5" w:rsidRPr="00E1636D" w:rsidRDefault="00566075" w:rsidP="00E1636D">
      <w:pPr>
        <w:spacing w:line="300" w:lineRule="auto"/>
        <w:ind w:firstLine="684"/>
        <w:jc w:val="both"/>
        <w:rPr>
          <w:sz w:val="24"/>
          <w:szCs w:val="24"/>
        </w:rPr>
      </w:pPr>
      <w:r w:rsidRPr="00E1636D">
        <w:rPr>
          <w:rFonts w:eastAsia="Times New Roman"/>
          <w:color w:val="00000A"/>
          <w:sz w:val="24"/>
          <w:szCs w:val="24"/>
        </w:rPr>
        <w:t>Нормативные затраты, непосредственно связанные с оказанием государственной услуги на соответствующий финансовый год, определяются по формуле:</w:t>
      </w:r>
    </w:p>
    <w:p w:rsidR="003504A5" w:rsidRPr="00E1636D" w:rsidRDefault="00566075" w:rsidP="00E1636D">
      <w:pPr>
        <w:spacing w:line="300" w:lineRule="auto"/>
        <w:ind w:left="2120"/>
        <w:jc w:val="both"/>
        <w:rPr>
          <w:sz w:val="24"/>
          <w:szCs w:val="24"/>
        </w:rPr>
      </w:pPr>
      <w:r w:rsidRPr="00E1636D">
        <w:rPr>
          <w:rFonts w:eastAsia="Times New Roman"/>
          <w:b/>
          <w:bCs/>
          <w:i/>
          <w:iCs/>
          <w:color w:val="00000A"/>
          <w:sz w:val="24"/>
          <w:szCs w:val="24"/>
        </w:rPr>
        <w:t xml:space="preserve">НЗ </w:t>
      </w:r>
      <w:proofErr w:type="spellStart"/>
      <w:r w:rsidRPr="00E1636D">
        <w:rPr>
          <w:rFonts w:eastAsia="Times New Roman"/>
          <w:b/>
          <w:bCs/>
          <w:color w:val="00000A"/>
          <w:sz w:val="24"/>
          <w:szCs w:val="24"/>
          <w:vertAlign w:val="subscript"/>
        </w:rPr>
        <w:t>гу</w:t>
      </w:r>
      <w:proofErr w:type="spellEnd"/>
      <w:r w:rsidRPr="00E1636D">
        <w:rPr>
          <w:rFonts w:eastAsia="Times New Roman"/>
          <w:b/>
          <w:bCs/>
          <w:i/>
          <w:iCs/>
          <w:color w:val="00000A"/>
          <w:sz w:val="24"/>
          <w:szCs w:val="24"/>
        </w:rPr>
        <w:t xml:space="preserve"> </w:t>
      </w:r>
      <w:r w:rsidRPr="00E1636D">
        <w:rPr>
          <w:rFonts w:eastAsia="Times New Roman"/>
          <w:i/>
          <w:iCs/>
          <w:color w:val="00000A"/>
          <w:sz w:val="24"/>
          <w:szCs w:val="24"/>
        </w:rPr>
        <w:t>=</w:t>
      </w:r>
      <w:r w:rsidRPr="00E1636D">
        <w:rPr>
          <w:rFonts w:eastAsia="Times New Roman"/>
          <w:b/>
          <w:bCs/>
          <w:i/>
          <w:iCs/>
          <w:color w:val="00000A"/>
          <w:sz w:val="24"/>
          <w:szCs w:val="24"/>
        </w:rPr>
        <w:t xml:space="preserve"> </w:t>
      </w:r>
      <w:proofErr w:type="spellStart"/>
      <w:r w:rsidRPr="00E1636D">
        <w:rPr>
          <w:rFonts w:eastAsia="Times New Roman"/>
          <w:b/>
          <w:bCs/>
          <w:i/>
          <w:iCs/>
          <w:color w:val="00000A"/>
          <w:sz w:val="24"/>
          <w:szCs w:val="24"/>
        </w:rPr>
        <w:t>НЗ</w:t>
      </w:r>
      <w:proofErr w:type="gramStart"/>
      <w:r w:rsidRPr="00E1636D">
        <w:rPr>
          <w:rFonts w:eastAsia="Times New Roman"/>
          <w:b/>
          <w:bCs/>
          <w:i/>
          <w:iCs/>
          <w:color w:val="00000A"/>
          <w:sz w:val="24"/>
          <w:szCs w:val="24"/>
          <w:vertAlign w:val="subscript"/>
        </w:rPr>
        <w:t>o</w:t>
      </w:r>
      <w:proofErr w:type="gramEnd"/>
      <w:r w:rsidRPr="00E1636D">
        <w:rPr>
          <w:rFonts w:eastAsia="Times New Roman"/>
          <w:b/>
          <w:bCs/>
          <w:i/>
          <w:iCs/>
          <w:color w:val="00000A"/>
          <w:sz w:val="24"/>
          <w:szCs w:val="24"/>
          <w:vertAlign w:val="subscript"/>
        </w:rPr>
        <w:t>тгу</w:t>
      </w:r>
      <w:proofErr w:type="spellEnd"/>
      <w:r w:rsidRPr="00E1636D">
        <w:rPr>
          <w:rFonts w:eastAsia="Times New Roman"/>
          <w:b/>
          <w:bCs/>
          <w:i/>
          <w:iCs/>
          <w:color w:val="00000A"/>
          <w:sz w:val="24"/>
          <w:szCs w:val="24"/>
        </w:rPr>
        <w:t xml:space="preserve"> </w:t>
      </w:r>
      <w:r w:rsidRPr="00E1636D">
        <w:rPr>
          <w:rFonts w:eastAsia="Times New Roman"/>
          <w:b/>
          <w:bCs/>
          <w:i/>
          <w:iCs/>
          <w:color w:val="00000A"/>
          <w:sz w:val="24"/>
          <w:szCs w:val="24"/>
          <w:vertAlign w:val="subscript"/>
        </w:rPr>
        <w:t>+</w:t>
      </w:r>
      <w:r w:rsidRPr="00E1636D">
        <w:rPr>
          <w:rFonts w:eastAsia="Times New Roman"/>
          <w:b/>
          <w:bCs/>
          <w:i/>
          <w:iCs/>
          <w:color w:val="00000A"/>
          <w:sz w:val="24"/>
          <w:szCs w:val="24"/>
        </w:rPr>
        <w:t xml:space="preserve"> 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мp</w:t>
      </w:r>
      <w:proofErr w:type="spellEnd"/>
      <w:r w:rsidRPr="00E1636D">
        <w:rPr>
          <w:rFonts w:eastAsia="Times New Roman"/>
          <w:b/>
          <w:bCs/>
          <w:i/>
          <w:iCs/>
          <w:color w:val="00000A"/>
          <w:sz w:val="24"/>
          <w:szCs w:val="24"/>
        </w:rPr>
        <w:t xml:space="preserve"> </w:t>
      </w:r>
      <w:r w:rsidRPr="00E1636D">
        <w:rPr>
          <w:rFonts w:eastAsia="Times New Roman"/>
          <w:b/>
          <w:bCs/>
          <w:i/>
          <w:iCs/>
          <w:color w:val="00000A"/>
          <w:sz w:val="24"/>
          <w:szCs w:val="24"/>
          <w:vertAlign w:val="subscript"/>
        </w:rPr>
        <w:t>+</w:t>
      </w:r>
      <w:r w:rsidRPr="00E1636D">
        <w:rPr>
          <w:rFonts w:eastAsia="Times New Roman"/>
          <w:b/>
          <w:bCs/>
          <w:i/>
          <w:iCs/>
          <w:color w:val="00000A"/>
          <w:sz w:val="24"/>
          <w:szCs w:val="24"/>
        </w:rPr>
        <w:t xml:space="preserve"> </w:t>
      </w:r>
      <w:r w:rsidRPr="00E1636D">
        <w:rPr>
          <w:rFonts w:eastAsia="Times New Roman"/>
          <w:b/>
          <w:bCs/>
          <w:i/>
          <w:iCs/>
          <w:color w:val="00000A"/>
          <w:sz w:val="24"/>
          <w:szCs w:val="24"/>
          <w:vertAlign w:val="subscript"/>
        </w:rPr>
        <w:t>НЗ</w:t>
      </w:r>
      <w:r w:rsidRPr="00E1636D">
        <w:rPr>
          <w:rFonts w:eastAsia="Times New Roman"/>
          <w:b/>
          <w:bCs/>
          <w:i/>
          <w:iCs/>
          <w:color w:val="00000A"/>
          <w:sz w:val="24"/>
          <w:szCs w:val="24"/>
        </w:rPr>
        <w:t xml:space="preserve">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пп</w:t>
      </w:r>
      <w:proofErr w:type="spellEnd"/>
      <w:r w:rsidRPr="00E1636D">
        <w:rPr>
          <w:rFonts w:eastAsia="Times New Roman"/>
          <w:b/>
          <w:bCs/>
          <w:i/>
          <w:iCs/>
          <w:color w:val="00000A"/>
          <w:sz w:val="24"/>
          <w:szCs w:val="24"/>
          <w:vertAlign w:val="subscript"/>
        </w:rPr>
        <w:t>,</w:t>
      </w:r>
      <w:r w:rsidRPr="00E1636D">
        <w:rPr>
          <w:rFonts w:eastAsia="Times New Roman"/>
          <w:b/>
          <w:bCs/>
          <w:i/>
          <w:iCs/>
          <w:color w:val="00000A"/>
          <w:sz w:val="24"/>
          <w:szCs w:val="24"/>
        </w:rPr>
        <w:t xml:space="preserve"> </w:t>
      </w:r>
      <w:r w:rsidRPr="00E1636D">
        <w:rPr>
          <w:rFonts w:eastAsia="Times New Roman"/>
          <w:color w:val="00000A"/>
          <w:sz w:val="24"/>
          <w:szCs w:val="24"/>
        </w:rPr>
        <w:t>где</w:t>
      </w:r>
    </w:p>
    <w:p w:rsidR="003504A5" w:rsidRPr="00E1636D" w:rsidRDefault="00566075" w:rsidP="00E1636D">
      <w:pPr>
        <w:spacing w:line="300" w:lineRule="auto"/>
        <w:ind w:firstLine="540"/>
        <w:jc w:val="both"/>
        <w:rPr>
          <w:sz w:val="24"/>
          <w:szCs w:val="24"/>
        </w:rPr>
      </w:pPr>
      <w:proofErr w:type="spellStart"/>
      <w:r w:rsidRPr="00E1636D">
        <w:rPr>
          <w:rFonts w:eastAsia="Times New Roman"/>
          <w:color w:val="00000A"/>
          <w:sz w:val="24"/>
          <w:szCs w:val="24"/>
        </w:rPr>
        <w:t>НЗ</w:t>
      </w:r>
      <w:r w:rsidRPr="00E1636D">
        <w:rPr>
          <w:rFonts w:eastAsia="Times New Roman"/>
          <w:color w:val="00000A"/>
          <w:sz w:val="24"/>
          <w:szCs w:val="24"/>
          <w:vertAlign w:val="subscript"/>
        </w:rPr>
        <w:t>гу</w:t>
      </w:r>
      <w:proofErr w:type="spellEnd"/>
      <w:r w:rsidRPr="00E1636D">
        <w:rPr>
          <w:rFonts w:eastAsia="Times New Roman"/>
          <w:color w:val="00000A"/>
          <w:sz w:val="24"/>
          <w:szCs w:val="24"/>
        </w:rPr>
        <w:t xml:space="preserve"> - нормативные затраты, непосредственно связанные с оказанием государственной услуги на соответствующий финансовый год;</w:t>
      </w:r>
    </w:p>
    <w:p w:rsidR="003504A5" w:rsidRPr="00E1636D" w:rsidRDefault="00566075" w:rsidP="00E1636D">
      <w:pPr>
        <w:spacing w:line="300" w:lineRule="auto"/>
        <w:ind w:firstLine="708"/>
        <w:jc w:val="both"/>
        <w:rPr>
          <w:sz w:val="24"/>
          <w:szCs w:val="24"/>
        </w:rPr>
      </w:pPr>
      <w:proofErr w:type="spellStart"/>
      <w:r w:rsidRPr="00E1636D">
        <w:rPr>
          <w:rFonts w:eastAsia="Times New Roman"/>
          <w:color w:val="00000A"/>
          <w:sz w:val="24"/>
          <w:szCs w:val="24"/>
        </w:rPr>
        <w:t>НЗ</w:t>
      </w:r>
      <w:proofErr w:type="gramStart"/>
      <w:r w:rsidRPr="00E1636D">
        <w:rPr>
          <w:rFonts w:eastAsia="Times New Roman"/>
          <w:color w:val="00000A"/>
          <w:sz w:val="24"/>
          <w:szCs w:val="24"/>
          <w:vertAlign w:val="subscript"/>
        </w:rPr>
        <w:t>om</w:t>
      </w:r>
      <w:proofErr w:type="gramEnd"/>
      <w:r w:rsidRPr="00E1636D">
        <w:rPr>
          <w:rFonts w:eastAsia="Times New Roman"/>
          <w:color w:val="00000A"/>
          <w:sz w:val="24"/>
          <w:szCs w:val="24"/>
          <w:vertAlign w:val="subscript"/>
        </w:rPr>
        <w:t>гy</w:t>
      </w:r>
      <w:proofErr w:type="spellEnd"/>
      <w:r w:rsidRPr="00E1636D">
        <w:rPr>
          <w:rFonts w:eastAsia="Times New Roman"/>
          <w:color w:val="00000A"/>
          <w:sz w:val="24"/>
          <w:szCs w:val="24"/>
        </w:rP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3504A5" w:rsidRPr="00E1636D" w:rsidRDefault="00566075" w:rsidP="00C71134">
      <w:pPr>
        <w:spacing w:line="300" w:lineRule="auto"/>
        <w:ind w:firstLine="708"/>
        <w:jc w:val="both"/>
        <w:rPr>
          <w:sz w:val="24"/>
          <w:szCs w:val="24"/>
        </w:rPr>
      </w:pPr>
      <w:r w:rsidRPr="00E1636D">
        <w:rPr>
          <w:rFonts w:eastAsia="Times New Roman"/>
          <w:color w:val="00000A"/>
          <w:sz w:val="24"/>
          <w:szCs w:val="24"/>
        </w:rPr>
        <w:t xml:space="preserve">НЗ </w:t>
      </w:r>
      <w:proofErr w:type="spellStart"/>
      <w:r w:rsidRPr="00E1636D">
        <w:rPr>
          <w:rFonts w:eastAsia="Times New Roman"/>
          <w:color w:val="00000A"/>
          <w:sz w:val="24"/>
          <w:szCs w:val="24"/>
          <w:vertAlign w:val="superscript"/>
        </w:rPr>
        <w:t>j</w:t>
      </w:r>
      <w:proofErr w:type="gramStart"/>
      <w:r w:rsidRPr="00E1636D">
        <w:rPr>
          <w:rFonts w:eastAsia="Times New Roman"/>
          <w:color w:val="00000A"/>
          <w:sz w:val="24"/>
          <w:szCs w:val="24"/>
          <w:vertAlign w:val="subscript"/>
        </w:rPr>
        <w:t>м</w:t>
      </w:r>
      <w:proofErr w:type="gramEnd"/>
      <w:r w:rsidRPr="00E1636D">
        <w:rPr>
          <w:rFonts w:eastAsia="Times New Roman"/>
          <w:color w:val="00000A"/>
          <w:sz w:val="24"/>
          <w:szCs w:val="24"/>
          <w:vertAlign w:val="subscript"/>
        </w:rPr>
        <w:t>p</w:t>
      </w:r>
      <w:proofErr w:type="spellEnd"/>
      <w:r w:rsidRPr="00E1636D">
        <w:rPr>
          <w:rFonts w:eastAsia="Times New Roman"/>
          <w:color w:val="00000A"/>
          <w:sz w:val="24"/>
          <w:szCs w:val="24"/>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w:t>
      </w:r>
      <w:r w:rsidR="00C71134">
        <w:rPr>
          <w:rFonts w:eastAsia="Times New Roman"/>
          <w:color w:val="00000A"/>
          <w:sz w:val="24"/>
          <w:szCs w:val="24"/>
        </w:rPr>
        <w:t xml:space="preserve"> </w:t>
      </w:r>
      <w:r w:rsidRPr="00E1636D">
        <w:rPr>
          <w:rFonts w:eastAsia="Times New Roman"/>
          <w:color w:val="00000A"/>
          <w:sz w:val="24"/>
          <w:szCs w:val="24"/>
        </w:rPr>
        <w:t xml:space="preserve">технические средства, </w:t>
      </w:r>
      <w:proofErr w:type="spellStart"/>
      <w:r w:rsidRPr="00E1636D">
        <w:rPr>
          <w:rFonts w:eastAsia="Times New Roman"/>
          <w:color w:val="00000A"/>
          <w:sz w:val="24"/>
          <w:szCs w:val="24"/>
        </w:rPr>
        <w:t>ассистивные</w:t>
      </w:r>
      <w:proofErr w:type="spellEnd"/>
      <w:r w:rsidRPr="00E1636D">
        <w:rPr>
          <w:rFonts w:eastAsia="Times New Roman"/>
          <w:color w:val="00000A"/>
          <w:sz w:val="24"/>
          <w:szCs w:val="24"/>
        </w:rPr>
        <w:t xml:space="preserve">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 xml:space="preserve">НЗ </w:t>
      </w:r>
      <w:proofErr w:type="spellStart"/>
      <w:proofErr w:type="gramStart"/>
      <w:r w:rsidRPr="00E1636D">
        <w:rPr>
          <w:rFonts w:eastAsia="Times New Roman"/>
          <w:color w:val="00000A"/>
          <w:sz w:val="24"/>
          <w:szCs w:val="24"/>
          <w:vertAlign w:val="superscript"/>
        </w:rPr>
        <w:t>j</w:t>
      </w:r>
      <w:proofErr w:type="gramEnd"/>
      <w:r w:rsidRPr="00E1636D">
        <w:rPr>
          <w:rFonts w:eastAsia="Times New Roman"/>
          <w:color w:val="00000A"/>
          <w:sz w:val="24"/>
          <w:szCs w:val="24"/>
          <w:vertAlign w:val="subscript"/>
        </w:rPr>
        <w:t>пп</w:t>
      </w:r>
      <w:proofErr w:type="spellEnd"/>
      <w:r w:rsidRPr="00E1636D">
        <w:rPr>
          <w:rFonts w:eastAsia="Times New Roman"/>
          <w:color w:val="00000A"/>
          <w:sz w:val="24"/>
          <w:szCs w:val="24"/>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3504A5" w:rsidRPr="00E1636D" w:rsidRDefault="00566075" w:rsidP="00E1636D">
      <w:pPr>
        <w:spacing w:line="300" w:lineRule="auto"/>
        <w:ind w:firstLine="708"/>
        <w:jc w:val="both"/>
        <w:rPr>
          <w:sz w:val="24"/>
          <w:szCs w:val="24"/>
        </w:rPr>
      </w:pPr>
      <w:r w:rsidRPr="00E1636D">
        <w:rPr>
          <w:rFonts w:eastAsia="Times New Roman"/>
          <w:color w:val="00000A"/>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w:t>
      </w:r>
    </w:p>
    <w:p w:rsidR="003504A5" w:rsidRPr="00E1636D" w:rsidRDefault="00566075" w:rsidP="00E1636D">
      <w:pPr>
        <w:tabs>
          <w:tab w:val="left" w:pos="2380"/>
          <w:tab w:val="left" w:pos="3600"/>
          <w:tab w:val="left" w:pos="4280"/>
          <w:tab w:val="left" w:pos="5780"/>
          <w:tab w:val="left" w:pos="7320"/>
          <w:tab w:val="left" w:pos="7880"/>
          <w:tab w:val="left" w:pos="9680"/>
        </w:tabs>
        <w:spacing w:line="300" w:lineRule="auto"/>
        <w:ind w:left="560"/>
        <w:jc w:val="both"/>
        <w:rPr>
          <w:sz w:val="24"/>
          <w:szCs w:val="24"/>
        </w:rPr>
      </w:pPr>
      <w:r w:rsidRPr="00E1636D">
        <w:rPr>
          <w:rFonts w:eastAsia="Times New Roman"/>
          <w:color w:val="00000A"/>
          <w:sz w:val="24"/>
          <w:szCs w:val="24"/>
        </w:rPr>
        <w:lastRenderedPageBreak/>
        <w:t>Нормативные</w:t>
      </w:r>
      <w:r w:rsidRPr="00E1636D">
        <w:rPr>
          <w:sz w:val="24"/>
          <w:szCs w:val="24"/>
        </w:rPr>
        <w:tab/>
      </w:r>
      <w:r w:rsidRPr="00E1636D">
        <w:rPr>
          <w:rFonts w:eastAsia="Times New Roman"/>
          <w:color w:val="00000A"/>
          <w:sz w:val="24"/>
          <w:szCs w:val="24"/>
        </w:rPr>
        <w:t>затраты</w:t>
      </w:r>
      <w:r w:rsidRPr="00E1636D">
        <w:rPr>
          <w:sz w:val="24"/>
          <w:szCs w:val="24"/>
        </w:rPr>
        <w:tab/>
      </w:r>
      <w:r w:rsidRPr="00E1636D">
        <w:rPr>
          <w:rFonts w:eastAsia="Times New Roman"/>
          <w:color w:val="00000A"/>
          <w:sz w:val="24"/>
          <w:szCs w:val="24"/>
        </w:rPr>
        <w:t>на</w:t>
      </w:r>
      <w:r w:rsidRPr="00E1636D">
        <w:rPr>
          <w:sz w:val="24"/>
          <w:szCs w:val="24"/>
        </w:rPr>
        <w:tab/>
      </w:r>
      <w:r w:rsidRPr="00E1636D">
        <w:rPr>
          <w:rFonts w:eastAsia="Times New Roman"/>
          <w:color w:val="00000A"/>
          <w:sz w:val="24"/>
          <w:szCs w:val="24"/>
        </w:rPr>
        <w:t>расходные</w:t>
      </w:r>
      <w:r w:rsidRPr="00E1636D">
        <w:rPr>
          <w:sz w:val="24"/>
          <w:szCs w:val="24"/>
        </w:rPr>
        <w:tab/>
      </w:r>
      <w:r w:rsidRPr="00E1636D">
        <w:rPr>
          <w:rFonts w:eastAsia="Times New Roman"/>
          <w:color w:val="00000A"/>
          <w:sz w:val="24"/>
          <w:szCs w:val="24"/>
        </w:rPr>
        <w:t>материалы</w:t>
      </w:r>
      <w:r w:rsidRPr="00E1636D">
        <w:rPr>
          <w:sz w:val="24"/>
          <w:szCs w:val="24"/>
        </w:rPr>
        <w:tab/>
      </w:r>
      <w:r w:rsidRPr="00E1636D">
        <w:rPr>
          <w:rFonts w:eastAsia="Times New Roman"/>
          <w:color w:val="00000A"/>
          <w:sz w:val="24"/>
          <w:szCs w:val="24"/>
        </w:rPr>
        <w:t>в</w:t>
      </w:r>
      <w:r w:rsidRPr="00E1636D">
        <w:rPr>
          <w:sz w:val="24"/>
          <w:szCs w:val="24"/>
        </w:rPr>
        <w:tab/>
      </w:r>
      <w:r w:rsidRPr="00E1636D">
        <w:rPr>
          <w:rFonts w:eastAsia="Times New Roman"/>
          <w:color w:val="00000A"/>
          <w:sz w:val="24"/>
          <w:szCs w:val="24"/>
        </w:rPr>
        <w:t>соответствии</w:t>
      </w:r>
      <w:r w:rsidRPr="00E1636D">
        <w:rPr>
          <w:sz w:val="24"/>
          <w:szCs w:val="24"/>
        </w:rPr>
        <w:tab/>
      </w:r>
      <w:proofErr w:type="gramStart"/>
      <w:r w:rsidRPr="00E1636D">
        <w:rPr>
          <w:rFonts w:eastAsia="Times New Roman"/>
          <w:color w:val="00000A"/>
          <w:sz w:val="24"/>
          <w:szCs w:val="24"/>
        </w:rPr>
        <w:t>со</w:t>
      </w:r>
      <w:proofErr w:type="gramEnd"/>
    </w:p>
    <w:p w:rsidR="003504A5" w:rsidRPr="00E1636D" w:rsidRDefault="00566075" w:rsidP="00E1636D">
      <w:pPr>
        <w:spacing w:line="300" w:lineRule="auto"/>
        <w:jc w:val="both"/>
        <w:rPr>
          <w:sz w:val="24"/>
          <w:szCs w:val="24"/>
        </w:rPr>
      </w:pPr>
      <w:r w:rsidRPr="00E1636D">
        <w:rPr>
          <w:rFonts w:eastAsia="Times New Roman"/>
          <w:color w:val="00000A"/>
          <w:sz w:val="24"/>
          <w:szCs w:val="24"/>
        </w:rPr>
        <w:t>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3504A5" w:rsidRPr="00E1636D" w:rsidRDefault="00566075" w:rsidP="00E1636D">
      <w:pPr>
        <w:spacing w:line="300" w:lineRule="auto"/>
        <w:ind w:right="20" w:firstLine="540"/>
        <w:jc w:val="both"/>
        <w:rPr>
          <w:sz w:val="24"/>
          <w:szCs w:val="24"/>
        </w:rPr>
      </w:pPr>
      <w:r w:rsidRPr="00E1636D">
        <w:rPr>
          <w:rFonts w:eastAsia="Times New Roman"/>
          <w:color w:val="00000A"/>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proofErr w:type="gramStart"/>
      <w:r w:rsidRPr="00E1636D">
        <w:rPr>
          <w:rFonts w:eastAsia="Times New Roman"/>
          <w:color w:val="000000"/>
          <w:sz w:val="24"/>
          <w:szCs w:val="24"/>
        </w:rPr>
        <w:t>обучающихся</w:t>
      </w:r>
      <w:proofErr w:type="gramEnd"/>
      <w:r w:rsidRPr="00E1636D">
        <w:rPr>
          <w:rFonts w:eastAsia="Times New Roman"/>
          <w:color w:val="000000"/>
          <w:sz w:val="24"/>
          <w:szCs w:val="24"/>
        </w:rPr>
        <w:t xml:space="preserve"> с ЗПР:</w:t>
      </w:r>
    </w:p>
    <w:p w:rsidR="003504A5" w:rsidRPr="00E1636D" w:rsidRDefault="00566075" w:rsidP="00E1636D">
      <w:pPr>
        <w:spacing w:line="300" w:lineRule="auto"/>
        <w:ind w:left="540"/>
        <w:jc w:val="both"/>
        <w:rPr>
          <w:sz w:val="24"/>
          <w:szCs w:val="24"/>
        </w:rPr>
      </w:pPr>
      <w:r w:rsidRPr="00E1636D">
        <w:rPr>
          <w:rFonts w:eastAsia="Times New Roman"/>
          <w:color w:val="00000A"/>
          <w:sz w:val="24"/>
          <w:szCs w:val="24"/>
        </w:rPr>
        <w:t xml:space="preserve">реализация АООП НОО </w:t>
      </w:r>
      <w:proofErr w:type="gramStart"/>
      <w:r w:rsidRPr="00E1636D">
        <w:rPr>
          <w:rFonts w:eastAsia="Times New Roman"/>
          <w:color w:val="000000"/>
          <w:sz w:val="24"/>
          <w:szCs w:val="24"/>
        </w:rPr>
        <w:t>обучающихся</w:t>
      </w:r>
      <w:proofErr w:type="gramEnd"/>
      <w:r w:rsidRPr="00E1636D">
        <w:rPr>
          <w:rFonts w:eastAsia="Times New Roman"/>
          <w:color w:val="000000"/>
          <w:sz w:val="24"/>
          <w:szCs w:val="24"/>
        </w:rPr>
        <w:t xml:space="preserve"> с ЗПР может</w:t>
      </w:r>
      <w:r w:rsidRPr="00E1636D">
        <w:rPr>
          <w:rFonts w:eastAsia="Times New Roman"/>
          <w:color w:val="00000A"/>
          <w:sz w:val="24"/>
          <w:szCs w:val="24"/>
        </w:rPr>
        <w:t xml:space="preserve"> определяться по формуле:</w:t>
      </w:r>
    </w:p>
    <w:p w:rsidR="003504A5" w:rsidRPr="00E1636D" w:rsidRDefault="00566075" w:rsidP="00E1636D">
      <w:pPr>
        <w:spacing w:line="300" w:lineRule="auto"/>
        <w:ind w:left="540"/>
        <w:jc w:val="both"/>
        <w:rPr>
          <w:sz w:val="24"/>
          <w:szCs w:val="24"/>
        </w:rPr>
      </w:pP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отгу</w:t>
      </w:r>
      <w:proofErr w:type="spellEnd"/>
      <w:r w:rsidRPr="00E1636D">
        <w:rPr>
          <w:rFonts w:eastAsia="Times New Roman"/>
          <w:b/>
          <w:bCs/>
          <w:i/>
          <w:iCs/>
          <w:color w:val="00000A"/>
          <w:sz w:val="24"/>
          <w:szCs w:val="24"/>
        </w:rPr>
        <w:t xml:space="preserve"> = ЗП </w:t>
      </w:r>
      <w:r w:rsidRPr="00E1636D">
        <w:rPr>
          <w:rFonts w:eastAsia="Times New Roman"/>
          <w:b/>
          <w:bCs/>
          <w:i/>
          <w:iCs/>
          <w:color w:val="00000A"/>
          <w:sz w:val="24"/>
          <w:szCs w:val="24"/>
          <w:vertAlign w:val="superscript"/>
        </w:rPr>
        <w:t>рег</w:t>
      </w:r>
      <w:r w:rsidRPr="00E1636D">
        <w:rPr>
          <w:rFonts w:eastAsia="Times New Roman"/>
          <w:b/>
          <w:bCs/>
          <w:i/>
          <w:iCs/>
          <w:color w:val="00000A"/>
          <w:sz w:val="24"/>
          <w:szCs w:val="24"/>
          <w:vertAlign w:val="subscript"/>
        </w:rPr>
        <w:t>-1</w:t>
      </w:r>
      <w:r w:rsidRPr="00E1636D">
        <w:rPr>
          <w:rFonts w:eastAsia="Times New Roman"/>
          <w:b/>
          <w:bCs/>
          <w:i/>
          <w:iCs/>
          <w:color w:val="00000A"/>
          <w:sz w:val="24"/>
          <w:szCs w:val="24"/>
        </w:rPr>
        <w:t xml:space="preserve"> * 12 * </w:t>
      </w:r>
      <w:proofErr w:type="spellStart"/>
      <w:r w:rsidRPr="00E1636D">
        <w:rPr>
          <w:rFonts w:eastAsia="Times New Roman"/>
          <w:b/>
          <w:bCs/>
          <w:i/>
          <w:iCs/>
          <w:color w:val="00000A"/>
          <w:sz w:val="24"/>
          <w:szCs w:val="24"/>
        </w:rPr>
        <w:t>К</w:t>
      </w:r>
      <w:r w:rsidRPr="00E1636D">
        <w:rPr>
          <w:rFonts w:eastAsia="Times New Roman"/>
          <w:b/>
          <w:bCs/>
          <w:i/>
          <w:iCs/>
          <w:color w:val="00000A"/>
          <w:sz w:val="24"/>
          <w:szCs w:val="24"/>
          <w:vertAlign w:val="superscript"/>
        </w:rPr>
        <w:t>овз</w:t>
      </w:r>
      <w:proofErr w:type="spellEnd"/>
      <w:r w:rsidRPr="00E1636D">
        <w:rPr>
          <w:rFonts w:eastAsia="Times New Roman"/>
          <w:b/>
          <w:bCs/>
          <w:i/>
          <w:iCs/>
          <w:color w:val="00000A"/>
          <w:sz w:val="24"/>
          <w:szCs w:val="24"/>
        </w:rPr>
        <w:t xml:space="preserve"> * К</w:t>
      </w:r>
      <w:proofErr w:type="gramStart"/>
      <w:r w:rsidRPr="00E1636D">
        <w:rPr>
          <w:rFonts w:eastAsia="Times New Roman"/>
          <w:b/>
          <w:bCs/>
          <w:i/>
          <w:iCs/>
          <w:color w:val="00000A"/>
          <w:sz w:val="24"/>
          <w:szCs w:val="24"/>
          <w:vertAlign w:val="superscript"/>
        </w:rPr>
        <w:t>1</w:t>
      </w:r>
      <w:proofErr w:type="gramEnd"/>
      <w:r w:rsidRPr="00E1636D">
        <w:rPr>
          <w:rFonts w:eastAsia="Times New Roman"/>
          <w:b/>
          <w:bCs/>
          <w:i/>
          <w:iCs/>
          <w:color w:val="00000A"/>
          <w:sz w:val="24"/>
          <w:szCs w:val="24"/>
        </w:rPr>
        <w:t xml:space="preserve"> * К</w:t>
      </w:r>
      <w:r w:rsidRPr="00E1636D">
        <w:rPr>
          <w:rFonts w:eastAsia="Times New Roman"/>
          <w:b/>
          <w:bCs/>
          <w:i/>
          <w:iCs/>
          <w:color w:val="00000A"/>
          <w:sz w:val="24"/>
          <w:szCs w:val="24"/>
          <w:vertAlign w:val="superscript"/>
        </w:rPr>
        <w:t>2</w:t>
      </w:r>
      <w:r w:rsidRPr="00E1636D">
        <w:rPr>
          <w:rFonts w:eastAsia="Times New Roman"/>
          <w:b/>
          <w:bCs/>
          <w:i/>
          <w:iCs/>
          <w:color w:val="00000A"/>
          <w:sz w:val="24"/>
          <w:szCs w:val="24"/>
          <w:vertAlign w:val="subscript"/>
        </w:rPr>
        <w:t>,</w:t>
      </w:r>
      <w:r w:rsidRPr="00E1636D">
        <w:rPr>
          <w:rFonts w:eastAsia="Times New Roman"/>
          <w:b/>
          <w:bCs/>
          <w:i/>
          <w:iCs/>
          <w:color w:val="00000A"/>
          <w:sz w:val="24"/>
          <w:szCs w:val="24"/>
        </w:rPr>
        <w:t xml:space="preserve"> где:</w:t>
      </w:r>
    </w:p>
    <w:p w:rsidR="003504A5" w:rsidRPr="00E1636D" w:rsidRDefault="00566075" w:rsidP="00E1636D">
      <w:pPr>
        <w:spacing w:line="300" w:lineRule="auto"/>
        <w:ind w:right="20" w:firstLine="540"/>
        <w:jc w:val="both"/>
        <w:rPr>
          <w:sz w:val="24"/>
          <w:szCs w:val="24"/>
        </w:rPr>
      </w:pP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отгу</w:t>
      </w:r>
      <w:proofErr w:type="spellEnd"/>
      <w:r w:rsidRPr="00E1636D">
        <w:rPr>
          <w:rFonts w:eastAsia="Times New Roman"/>
          <w:b/>
          <w:bCs/>
          <w:i/>
          <w:iCs/>
          <w:color w:val="00000A"/>
          <w:sz w:val="24"/>
          <w:szCs w:val="24"/>
        </w:rPr>
        <w:t xml:space="preserve"> - </w:t>
      </w:r>
      <w:r w:rsidRPr="00E1636D">
        <w:rPr>
          <w:rFonts w:eastAsia="Times New Roman"/>
          <w:color w:val="00000A"/>
          <w:sz w:val="24"/>
          <w:szCs w:val="24"/>
        </w:rPr>
        <w:t>нормативные затраты на оплату труда и начисления на выплаты по оплате труда</w:t>
      </w:r>
      <w:r w:rsidRPr="00E1636D">
        <w:rPr>
          <w:rFonts w:eastAsia="Times New Roman"/>
          <w:b/>
          <w:bCs/>
          <w:i/>
          <w:iCs/>
          <w:color w:val="00000A"/>
          <w:sz w:val="24"/>
          <w:szCs w:val="24"/>
        </w:rPr>
        <w:t xml:space="preserve"> </w:t>
      </w:r>
      <w:r w:rsidRPr="00E1636D">
        <w:rPr>
          <w:rFonts w:eastAsia="Times New Roman"/>
          <w:color w:val="00000A"/>
          <w:sz w:val="24"/>
          <w:szCs w:val="24"/>
        </w:rPr>
        <w:t xml:space="preserve">персонала, принимающего непосредственное участие в оказании государственной услуги по предоставлению начального общего образования </w:t>
      </w:r>
      <w:proofErr w:type="gramStart"/>
      <w:r w:rsidRPr="00E1636D">
        <w:rPr>
          <w:rFonts w:eastAsia="Times New Roman"/>
          <w:color w:val="000000"/>
          <w:sz w:val="24"/>
          <w:szCs w:val="24"/>
        </w:rPr>
        <w:t>обучающимся</w:t>
      </w:r>
      <w:proofErr w:type="gramEnd"/>
      <w:r w:rsidRPr="00E1636D">
        <w:rPr>
          <w:rFonts w:eastAsia="Times New Roman"/>
          <w:color w:val="000000"/>
          <w:sz w:val="24"/>
          <w:szCs w:val="24"/>
        </w:rPr>
        <w:t xml:space="preserve"> с ЗПР;</w:t>
      </w:r>
    </w:p>
    <w:p w:rsidR="003504A5" w:rsidRPr="00E1636D" w:rsidRDefault="00566075" w:rsidP="00E1636D">
      <w:pPr>
        <w:spacing w:line="300" w:lineRule="auto"/>
        <w:ind w:right="20" w:firstLine="708"/>
        <w:jc w:val="both"/>
        <w:rPr>
          <w:sz w:val="24"/>
          <w:szCs w:val="24"/>
        </w:rPr>
      </w:pPr>
      <w:r w:rsidRPr="00E1636D">
        <w:rPr>
          <w:rFonts w:eastAsia="Times New Roman"/>
          <w:b/>
          <w:bCs/>
          <w:i/>
          <w:iCs/>
          <w:color w:val="00000A"/>
          <w:sz w:val="24"/>
          <w:szCs w:val="24"/>
        </w:rPr>
        <w:t xml:space="preserve">ЗП </w:t>
      </w:r>
      <w:r w:rsidRPr="00E1636D">
        <w:rPr>
          <w:rFonts w:eastAsia="Times New Roman"/>
          <w:b/>
          <w:bCs/>
          <w:i/>
          <w:iCs/>
          <w:color w:val="00000A"/>
          <w:sz w:val="24"/>
          <w:szCs w:val="24"/>
          <w:vertAlign w:val="superscript"/>
        </w:rPr>
        <w:t>рег</w:t>
      </w:r>
      <w:r w:rsidRPr="00E1636D">
        <w:rPr>
          <w:rFonts w:eastAsia="Times New Roman"/>
          <w:b/>
          <w:bCs/>
          <w:i/>
          <w:iCs/>
          <w:color w:val="00000A"/>
          <w:sz w:val="24"/>
          <w:szCs w:val="24"/>
          <w:vertAlign w:val="subscript"/>
        </w:rPr>
        <w:t>-1</w:t>
      </w:r>
      <w:r w:rsidRPr="00E1636D">
        <w:rPr>
          <w:rFonts w:eastAsia="Times New Roman"/>
          <w:b/>
          <w:bCs/>
          <w:i/>
          <w:iCs/>
          <w:color w:val="00000A"/>
          <w:sz w:val="24"/>
          <w:szCs w:val="24"/>
        </w:rPr>
        <w:t xml:space="preserve"> </w:t>
      </w:r>
      <w:r w:rsidRPr="00E1636D">
        <w:rPr>
          <w:rFonts w:eastAsia="Times New Roman"/>
          <w:i/>
          <w:iCs/>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среднемесячная заработная плата в экономике соответствующего региона в</w:t>
      </w:r>
      <w:r w:rsidRPr="00E1636D">
        <w:rPr>
          <w:rFonts w:eastAsia="Times New Roman"/>
          <w:b/>
          <w:bCs/>
          <w:i/>
          <w:iCs/>
          <w:color w:val="00000A"/>
          <w:sz w:val="24"/>
          <w:szCs w:val="24"/>
        </w:rPr>
        <w:t xml:space="preserve"> </w:t>
      </w:r>
      <w:r w:rsidRPr="00E1636D">
        <w:rPr>
          <w:rFonts w:eastAsia="Times New Roman"/>
          <w:color w:val="00000A"/>
          <w:sz w:val="24"/>
          <w:szCs w:val="24"/>
        </w:rPr>
        <w:t>предшествующем году, руб./мес.;</w:t>
      </w:r>
    </w:p>
    <w:p w:rsidR="003504A5" w:rsidRPr="00E1636D" w:rsidRDefault="00566075" w:rsidP="00E1636D">
      <w:pPr>
        <w:spacing w:line="300" w:lineRule="auto"/>
        <w:ind w:left="700"/>
        <w:jc w:val="both"/>
        <w:rPr>
          <w:sz w:val="24"/>
          <w:szCs w:val="24"/>
        </w:rPr>
      </w:pPr>
      <w:r w:rsidRPr="00E1636D">
        <w:rPr>
          <w:rFonts w:eastAsia="Times New Roman"/>
          <w:i/>
          <w:iCs/>
          <w:color w:val="00000A"/>
          <w:sz w:val="24"/>
          <w:szCs w:val="24"/>
        </w:rPr>
        <w:t xml:space="preserve">12 – </w:t>
      </w:r>
      <w:r w:rsidRPr="00E1636D">
        <w:rPr>
          <w:rFonts w:eastAsia="Times New Roman"/>
          <w:color w:val="00000A"/>
          <w:sz w:val="24"/>
          <w:szCs w:val="24"/>
        </w:rPr>
        <w:t>количество месяцев в году;</w:t>
      </w:r>
    </w:p>
    <w:p w:rsidR="003504A5" w:rsidRPr="00E1636D" w:rsidRDefault="00566075" w:rsidP="00E1636D">
      <w:pPr>
        <w:spacing w:line="300" w:lineRule="auto"/>
        <w:ind w:firstLine="708"/>
        <w:jc w:val="both"/>
        <w:rPr>
          <w:sz w:val="24"/>
          <w:szCs w:val="24"/>
        </w:rPr>
      </w:pPr>
      <w:proofErr w:type="gramStart"/>
      <w:r w:rsidRPr="00E1636D">
        <w:rPr>
          <w:rFonts w:eastAsia="Times New Roman"/>
          <w:i/>
          <w:iCs/>
          <w:color w:val="00000A"/>
          <w:sz w:val="24"/>
          <w:szCs w:val="24"/>
        </w:rPr>
        <w:t>K</w:t>
      </w:r>
      <w:proofErr w:type="gramEnd"/>
      <w:r w:rsidRPr="00E1636D">
        <w:rPr>
          <w:rFonts w:eastAsia="Times New Roman"/>
          <w:i/>
          <w:iCs/>
          <w:color w:val="00000A"/>
          <w:sz w:val="24"/>
          <w:szCs w:val="24"/>
          <w:vertAlign w:val="superscript"/>
        </w:rPr>
        <w:t>ОВЗ</w:t>
      </w:r>
      <w:r w:rsidRPr="00E1636D">
        <w:rPr>
          <w:rFonts w:eastAsia="Times New Roman"/>
          <w:i/>
          <w:iCs/>
          <w:color w:val="00000A"/>
          <w:sz w:val="24"/>
          <w:szCs w:val="24"/>
        </w:rPr>
        <w:t xml:space="preserve"> – </w:t>
      </w:r>
      <w:r w:rsidRPr="00E1636D">
        <w:rPr>
          <w:rFonts w:eastAsia="Times New Roman"/>
          <w:color w:val="00000A"/>
          <w:sz w:val="24"/>
          <w:szCs w:val="24"/>
        </w:rPr>
        <w:t>коэффициент,</w:t>
      </w:r>
      <w:r w:rsidRPr="00E1636D">
        <w:rPr>
          <w:rFonts w:eastAsia="Times New Roman"/>
          <w:i/>
          <w:iCs/>
          <w:color w:val="00000A"/>
          <w:sz w:val="24"/>
          <w:szCs w:val="24"/>
        </w:rPr>
        <w:t xml:space="preserve"> </w:t>
      </w:r>
      <w:r w:rsidRPr="00E1636D">
        <w:rPr>
          <w:rFonts w:eastAsia="Times New Roman"/>
          <w:color w:val="00000A"/>
          <w:sz w:val="24"/>
          <w:szCs w:val="24"/>
        </w:rPr>
        <w:t>учитывающий специфику образовательной программы или</w:t>
      </w:r>
      <w:r w:rsidRPr="00E1636D">
        <w:rPr>
          <w:rFonts w:eastAsia="Times New Roman"/>
          <w:i/>
          <w:iCs/>
          <w:color w:val="00000A"/>
          <w:sz w:val="24"/>
          <w:szCs w:val="24"/>
        </w:rPr>
        <w:t xml:space="preserve"> </w:t>
      </w:r>
      <w:r w:rsidRPr="00E1636D">
        <w:rPr>
          <w:rFonts w:eastAsia="Times New Roman"/>
          <w:color w:val="00000A"/>
          <w:sz w:val="24"/>
          <w:szCs w:val="24"/>
        </w:rPr>
        <w:t>категорию обучающихся (при их наличии);</w:t>
      </w:r>
    </w:p>
    <w:p w:rsidR="003504A5" w:rsidRPr="00E1636D" w:rsidRDefault="00566075" w:rsidP="00E1636D">
      <w:pPr>
        <w:spacing w:line="300" w:lineRule="auto"/>
        <w:ind w:right="20" w:firstLine="708"/>
        <w:jc w:val="both"/>
        <w:rPr>
          <w:sz w:val="24"/>
          <w:szCs w:val="24"/>
        </w:rPr>
      </w:pPr>
      <w:r w:rsidRPr="00E1636D">
        <w:rPr>
          <w:rFonts w:eastAsia="Times New Roman"/>
          <w:i/>
          <w:iCs/>
          <w:color w:val="00000A"/>
          <w:sz w:val="24"/>
          <w:szCs w:val="24"/>
        </w:rPr>
        <w:t>K</w:t>
      </w:r>
      <w:r w:rsidRPr="00E1636D">
        <w:rPr>
          <w:rFonts w:eastAsia="Times New Roman"/>
          <w:i/>
          <w:iCs/>
          <w:color w:val="00000A"/>
          <w:sz w:val="24"/>
          <w:szCs w:val="24"/>
          <w:vertAlign w:val="superscript"/>
        </w:rPr>
        <w:t>1</w:t>
      </w:r>
      <w:r w:rsidRPr="00E1636D">
        <w:rPr>
          <w:rFonts w:eastAsia="Times New Roman"/>
          <w:i/>
          <w:iCs/>
          <w:color w:val="00000A"/>
          <w:sz w:val="24"/>
          <w:szCs w:val="24"/>
        </w:rPr>
        <w:t xml:space="preserve"> – </w:t>
      </w:r>
      <w:r w:rsidRPr="00E1636D">
        <w:rPr>
          <w:rFonts w:eastAsia="Times New Roman"/>
          <w:color w:val="00000A"/>
          <w:sz w:val="24"/>
          <w:szCs w:val="24"/>
        </w:rPr>
        <w:t>коэффициент страховых взносов на выплаты по оплате труда.</w:t>
      </w:r>
      <w:r w:rsidRPr="00E1636D">
        <w:rPr>
          <w:rFonts w:eastAsia="Times New Roman"/>
          <w:i/>
          <w:iCs/>
          <w:color w:val="00000A"/>
          <w:sz w:val="24"/>
          <w:szCs w:val="24"/>
        </w:rPr>
        <w:t xml:space="preserve"> </w:t>
      </w:r>
      <w:r w:rsidRPr="00E1636D">
        <w:rPr>
          <w:rFonts w:eastAsia="Times New Roman"/>
          <w:color w:val="00000A"/>
          <w:sz w:val="24"/>
          <w:szCs w:val="24"/>
        </w:rPr>
        <w:t>Значение</w:t>
      </w:r>
      <w:r w:rsidRPr="00E1636D">
        <w:rPr>
          <w:rFonts w:eastAsia="Times New Roman"/>
          <w:i/>
          <w:iCs/>
          <w:color w:val="00000A"/>
          <w:sz w:val="24"/>
          <w:szCs w:val="24"/>
        </w:rPr>
        <w:t xml:space="preserve"> </w:t>
      </w:r>
      <w:r w:rsidRPr="00E1636D">
        <w:rPr>
          <w:rFonts w:eastAsia="Times New Roman"/>
          <w:color w:val="00000A"/>
          <w:sz w:val="24"/>
          <w:szCs w:val="24"/>
        </w:rPr>
        <w:t>коэффициента – 1,302;</w:t>
      </w:r>
    </w:p>
    <w:p w:rsidR="003504A5" w:rsidRPr="00E1636D" w:rsidRDefault="00566075" w:rsidP="00E1636D">
      <w:pPr>
        <w:spacing w:line="300" w:lineRule="auto"/>
        <w:ind w:right="20" w:firstLine="708"/>
        <w:jc w:val="both"/>
        <w:rPr>
          <w:sz w:val="24"/>
          <w:szCs w:val="24"/>
        </w:rPr>
      </w:pPr>
      <w:r w:rsidRPr="00E1636D">
        <w:rPr>
          <w:rFonts w:eastAsia="Times New Roman"/>
          <w:i/>
          <w:iCs/>
          <w:color w:val="00000A"/>
          <w:sz w:val="24"/>
          <w:szCs w:val="24"/>
        </w:rPr>
        <w:t>K</w:t>
      </w:r>
      <w:r w:rsidRPr="00E1636D">
        <w:rPr>
          <w:rFonts w:eastAsia="Times New Roman"/>
          <w:i/>
          <w:iCs/>
          <w:color w:val="00000A"/>
          <w:sz w:val="24"/>
          <w:szCs w:val="24"/>
          <w:vertAlign w:val="superscript"/>
        </w:rPr>
        <w:t>2</w:t>
      </w:r>
      <w:r w:rsidRPr="00E1636D">
        <w:rPr>
          <w:rFonts w:eastAsia="Times New Roman"/>
          <w:i/>
          <w:iCs/>
          <w:color w:val="00000A"/>
          <w:sz w:val="24"/>
          <w:szCs w:val="24"/>
        </w:rPr>
        <w:t xml:space="preserve"> – </w:t>
      </w:r>
      <w:r w:rsidRPr="00E1636D">
        <w:rPr>
          <w:rFonts w:eastAsia="Times New Roman"/>
          <w:color w:val="00000A"/>
          <w:sz w:val="24"/>
          <w:szCs w:val="24"/>
        </w:rPr>
        <w:t>коэффициент,</w:t>
      </w:r>
      <w:r w:rsidRPr="00E1636D">
        <w:rPr>
          <w:rFonts w:eastAsia="Times New Roman"/>
          <w:i/>
          <w:iCs/>
          <w:color w:val="00000A"/>
          <w:sz w:val="24"/>
          <w:szCs w:val="24"/>
        </w:rPr>
        <w:t xml:space="preserve"> </w:t>
      </w:r>
      <w:r w:rsidRPr="00E1636D">
        <w:rPr>
          <w:rFonts w:eastAsia="Times New Roman"/>
          <w:color w:val="00000A"/>
          <w:sz w:val="24"/>
          <w:szCs w:val="24"/>
        </w:rPr>
        <w:t>учитывающий применение районных коэффициентов и процентных</w:t>
      </w:r>
      <w:r w:rsidRPr="00E1636D">
        <w:rPr>
          <w:rFonts w:eastAsia="Times New Roman"/>
          <w:i/>
          <w:iCs/>
          <w:color w:val="00000A"/>
          <w:sz w:val="24"/>
          <w:szCs w:val="24"/>
        </w:rPr>
        <w:t xml:space="preserve"> </w:t>
      </w:r>
      <w:r w:rsidRPr="00E1636D">
        <w:rPr>
          <w:rFonts w:eastAsia="Times New Roman"/>
          <w:color w:val="00000A"/>
          <w:sz w:val="24"/>
          <w:szCs w:val="24"/>
        </w:rPr>
        <w:t>надбавок к заработной плате за стаж работы в районах Крайнего Севера, приравненных к ним местностях (при наличии данных коэффициентов).</w:t>
      </w:r>
    </w:p>
    <w:p w:rsidR="003504A5" w:rsidRPr="00E1636D" w:rsidRDefault="00566075" w:rsidP="00DD697F">
      <w:pPr>
        <w:numPr>
          <w:ilvl w:val="0"/>
          <w:numId w:val="29"/>
        </w:numPr>
        <w:tabs>
          <w:tab w:val="left" w:pos="1003"/>
        </w:tabs>
        <w:spacing w:line="300" w:lineRule="auto"/>
        <w:ind w:right="20" w:firstLine="701"/>
        <w:jc w:val="both"/>
        <w:rPr>
          <w:rFonts w:eastAsia="Times New Roman"/>
          <w:color w:val="00000A"/>
          <w:sz w:val="24"/>
          <w:szCs w:val="24"/>
        </w:rPr>
      </w:pPr>
      <w:proofErr w:type="gramStart"/>
      <w:r w:rsidRPr="00E1636D">
        <w:rPr>
          <w:rFonts w:eastAsia="Times New Roman"/>
          <w:color w:val="00000A"/>
          <w:sz w:val="24"/>
          <w:szCs w:val="24"/>
        </w:rPr>
        <w:t>н</w:t>
      </w:r>
      <w:proofErr w:type="gramEnd"/>
      <w:r w:rsidRPr="00E1636D">
        <w:rPr>
          <w:rFonts w:eastAsia="Times New Roman"/>
          <w:color w:val="00000A"/>
          <w:sz w:val="24"/>
          <w:szCs w:val="24"/>
        </w:rPr>
        <w:t>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w:t>
      </w:r>
    </w:p>
    <w:p w:rsidR="003504A5" w:rsidRPr="00E1636D" w:rsidRDefault="00566075" w:rsidP="00E1636D">
      <w:pPr>
        <w:spacing w:line="300" w:lineRule="auto"/>
        <w:ind w:left="7"/>
        <w:jc w:val="both"/>
        <w:rPr>
          <w:sz w:val="24"/>
          <w:szCs w:val="24"/>
        </w:rPr>
      </w:pPr>
      <w:r w:rsidRPr="00E1636D">
        <w:rPr>
          <w:rFonts w:eastAsia="Times New Roman"/>
          <w:color w:val="00000A"/>
          <w:sz w:val="24"/>
          <w:szCs w:val="24"/>
        </w:rPr>
        <w:t>оказанием i-той государственной услуги, и к нормативным затратам на содержание имущества.</w:t>
      </w:r>
    </w:p>
    <w:p w:rsidR="003504A5" w:rsidRPr="00E1636D" w:rsidRDefault="00566075" w:rsidP="00E1636D">
      <w:pPr>
        <w:spacing w:line="300" w:lineRule="auto"/>
        <w:ind w:left="7"/>
        <w:jc w:val="both"/>
        <w:rPr>
          <w:sz w:val="24"/>
          <w:szCs w:val="24"/>
        </w:rPr>
      </w:pPr>
      <w:r w:rsidRPr="00E1636D">
        <w:rPr>
          <w:rFonts w:eastAsia="Times New Roman"/>
          <w:color w:val="00000A"/>
          <w:sz w:val="24"/>
          <w:szCs w:val="24"/>
        </w:rPr>
        <w:t>Нормативные затраты на общехозяйственные нужды определяются по формуле:</w:t>
      </w:r>
    </w:p>
    <w:p w:rsidR="003504A5" w:rsidRPr="00E1636D" w:rsidRDefault="00566075" w:rsidP="00E1636D">
      <w:pPr>
        <w:spacing w:line="300" w:lineRule="auto"/>
        <w:ind w:left="707"/>
        <w:jc w:val="both"/>
        <w:rPr>
          <w:sz w:val="24"/>
          <w:szCs w:val="24"/>
        </w:rPr>
      </w:pP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он</w:t>
      </w:r>
      <w:proofErr w:type="spellEnd"/>
      <w:r w:rsidRPr="00E1636D">
        <w:rPr>
          <w:rFonts w:eastAsia="Times New Roman"/>
          <w:b/>
          <w:bCs/>
          <w:i/>
          <w:iCs/>
          <w:color w:val="00000A"/>
          <w:sz w:val="24"/>
          <w:szCs w:val="24"/>
          <w:vertAlign w:val="subscript"/>
        </w:rPr>
        <w:t>=</w:t>
      </w:r>
      <w:r w:rsidRPr="00E1636D">
        <w:rPr>
          <w:rFonts w:eastAsia="Times New Roman"/>
          <w:b/>
          <w:bCs/>
          <w:i/>
          <w:iCs/>
          <w:color w:val="00000A"/>
          <w:sz w:val="24"/>
          <w:szCs w:val="24"/>
        </w:rPr>
        <w:t xml:space="preserve"> НЗ </w:t>
      </w:r>
      <w:proofErr w:type="spellStart"/>
      <w:proofErr w:type="gramStart"/>
      <w:r w:rsidRPr="00E1636D">
        <w:rPr>
          <w:rFonts w:eastAsia="Times New Roman"/>
          <w:b/>
          <w:bCs/>
          <w:i/>
          <w:iCs/>
          <w:color w:val="00000A"/>
          <w:sz w:val="24"/>
          <w:szCs w:val="24"/>
          <w:vertAlign w:val="superscript"/>
        </w:rPr>
        <w:t>j</w:t>
      </w:r>
      <w:proofErr w:type="gramEnd"/>
      <w:r w:rsidRPr="00E1636D">
        <w:rPr>
          <w:rFonts w:eastAsia="Times New Roman"/>
          <w:b/>
          <w:bCs/>
          <w:i/>
          <w:iCs/>
          <w:color w:val="00000A"/>
          <w:sz w:val="24"/>
          <w:szCs w:val="24"/>
          <w:vertAlign w:val="subscript"/>
        </w:rPr>
        <w:t>отпп</w:t>
      </w:r>
      <w:proofErr w:type="spellEnd"/>
      <w:r w:rsidRPr="00E1636D">
        <w:rPr>
          <w:rFonts w:eastAsia="Times New Roman"/>
          <w:b/>
          <w:bCs/>
          <w:i/>
          <w:iCs/>
          <w:color w:val="00000A"/>
          <w:sz w:val="24"/>
          <w:szCs w:val="24"/>
        </w:rPr>
        <w:t xml:space="preserve"> + </w:t>
      </w: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ком</w:t>
      </w:r>
      <w:proofErr w:type="spellEnd"/>
      <w:r w:rsidRPr="00E1636D">
        <w:rPr>
          <w:rFonts w:eastAsia="Times New Roman"/>
          <w:b/>
          <w:bCs/>
          <w:i/>
          <w:iCs/>
          <w:color w:val="00000A"/>
          <w:sz w:val="24"/>
          <w:szCs w:val="24"/>
        </w:rPr>
        <w:t xml:space="preserve"> + НЗ </w:t>
      </w:r>
      <w:r w:rsidRPr="00E1636D">
        <w:rPr>
          <w:rFonts w:eastAsia="Times New Roman"/>
          <w:b/>
          <w:bCs/>
          <w:i/>
          <w:iCs/>
          <w:color w:val="00000A"/>
          <w:sz w:val="24"/>
          <w:szCs w:val="24"/>
          <w:vertAlign w:val="superscript"/>
        </w:rPr>
        <w:t>j</w:t>
      </w:r>
      <w:r w:rsidRPr="00E1636D">
        <w:rPr>
          <w:rFonts w:eastAsia="Times New Roman"/>
          <w:b/>
          <w:bCs/>
          <w:i/>
          <w:iCs/>
          <w:color w:val="00000A"/>
          <w:sz w:val="24"/>
          <w:szCs w:val="24"/>
        </w:rPr>
        <w:t xml:space="preserve"> </w:t>
      </w:r>
      <w:proofErr w:type="spellStart"/>
      <w:r w:rsidRPr="00E1636D">
        <w:rPr>
          <w:rFonts w:eastAsia="Times New Roman"/>
          <w:b/>
          <w:bCs/>
          <w:i/>
          <w:iCs/>
          <w:color w:val="00000A"/>
          <w:sz w:val="24"/>
          <w:szCs w:val="24"/>
          <w:vertAlign w:val="subscript"/>
        </w:rPr>
        <w:t>пк</w:t>
      </w:r>
      <w:proofErr w:type="spellEnd"/>
      <w:r w:rsidRPr="00E1636D">
        <w:rPr>
          <w:rFonts w:eastAsia="Times New Roman"/>
          <w:b/>
          <w:bCs/>
          <w:i/>
          <w:iCs/>
          <w:color w:val="00000A"/>
          <w:sz w:val="24"/>
          <w:szCs w:val="24"/>
        </w:rPr>
        <w:t xml:space="preserve"> + 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ни</w:t>
      </w:r>
      <w:proofErr w:type="spellEnd"/>
      <w:r w:rsidRPr="00E1636D">
        <w:rPr>
          <w:rFonts w:eastAsia="Times New Roman"/>
          <w:b/>
          <w:bCs/>
          <w:i/>
          <w:iCs/>
          <w:color w:val="00000A"/>
          <w:sz w:val="24"/>
          <w:szCs w:val="24"/>
        </w:rPr>
        <w:t xml:space="preserve"> + </w:t>
      </w: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ди</w:t>
      </w:r>
      <w:proofErr w:type="spellEnd"/>
      <w:r w:rsidRPr="00E1636D">
        <w:rPr>
          <w:rFonts w:eastAsia="Times New Roman"/>
          <w:b/>
          <w:bCs/>
          <w:i/>
          <w:iCs/>
          <w:color w:val="00000A"/>
          <w:sz w:val="24"/>
          <w:szCs w:val="24"/>
        </w:rPr>
        <w:t xml:space="preserve"> + </w:t>
      </w: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вс</w:t>
      </w:r>
      <w:proofErr w:type="spellEnd"/>
      <w:r w:rsidRPr="00E1636D">
        <w:rPr>
          <w:rFonts w:eastAsia="Times New Roman"/>
          <w:b/>
          <w:bCs/>
          <w:i/>
          <w:iCs/>
          <w:color w:val="00000A"/>
          <w:sz w:val="24"/>
          <w:szCs w:val="24"/>
        </w:rPr>
        <w:t xml:space="preserve"> + 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тр</w:t>
      </w:r>
      <w:proofErr w:type="spellEnd"/>
      <w:r w:rsidRPr="00E1636D">
        <w:rPr>
          <w:rFonts w:eastAsia="Times New Roman"/>
          <w:b/>
          <w:bCs/>
          <w:i/>
          <w:iCs/>
          <w:color w:val="00000A"/>
          <w:sz w:val="24"/>
          <w:szCs w:val="24"/>
        </w:rPr>
        <w:t xml:space="preserve"> + 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пр</w:t>
      </w:r>
      <w:proofErr w:type="spellEnd"/>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где</w:t>
      </w:r>
    </w:p>
    <w:p w:rsidR="003504A5" w:rsidRPr="00E1636D" w:rsidRDefault="00566075" w:rsidP="00E1636D">
      <w:pPr>
        <w:spacing w:line="300" w:lineRule="auto"/>
        <w:ind w:left="7" w:firstLine="708"/>
        <w:jc w:val="both"/>
        <w:rPr>
          <w:sz w:val="24"/>
          <w:szCs w:val="24"/>
        </w:rPr>
      </w:pPr>
      <w:proofErr w:type="gramStart"/>
      <w:r w:rsidRPr="00E1636D">
        <w:rPr>
          <w:rFonts w:eastAsia="Times New Roman"/>
          <w:b/>
          <w:bCs/>
          <w:i/>
          <w:iCs/>
          <w:color w:val="00000A"/>
          <w:sz w:val="24"/>
          <w:szCs w:val="24"/>
        </w:rPr>
        <w:t xml:space="preserve">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отпп</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нормативные затраты на оплату труда и начисления на выплаты по оплате труда</w:t>
      </w:r>
      <w:r w:rsidRPr="00E1636D">
        <w:rPr>
          <w:rFonts w:eastAsia="Times New Roman"/>
          <w:b/>
          <w:bCs/>
          <w:i/>
          <w:iCs/>
          <w:color w:val="00000A"/>
          <w:sz w:val="24"/>
          <w:szCs w:val="24"/>
        </w:rPr>
        <w:t xml:space="preserve"> </w:t>
      </w:r>
      <w:r w:rsidRPr="00E1636D">
        <w:rPr>
          <w:rFonts w:eastAsia="Times New Roman"/>
          <w:color w:val="00000A"/>
          <w:sz w:val="24"/>
          <w:szCs w:val="24"/>
        </w:rPr>
        <w:t>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roofErr w:type="gramEnd"/>
    </w:p>
    <w:p w:rsidR="003504A5" w:rsidRPr="00E1636D" w:rsidRDefault="00566075" w:rsidP="00E1636D">
      <w:pPr>
        <w:spacing w:line="300" w:lineRule="auto"/>
        <w:ind w:left="7" w:right="20" w:firstLine="708"/>
        <w:jc w:val="both"/>
        <w:rPr>
          <w:sz w:val="24"/>
          <w:szCs w:val="24"/>
        </w:rPr>
      </w:pPr>
      <w:r w:rsidRPr="00E1636D">
        <w:rPr>
          <w:rFonts w:eastAsia="Times New Roman"/>
          <w:b/>
          <w:bCs/>
          <w:i/>
          <w:iCs/>
          <w:color w:val="00000A"/>
          <w:sz w:val="24"/>
          <w:szCs w:val="24"/>
        </w:rPr>
        <w:t xml:space="preserve">НЗ </w:t>
      </w:r>
      <w:r w:rsidRPr="00E1636D">
        <w:rPr>
          <w:rFonts w:eastAsia="Times New Roman"/>
          <w:b/>
          <w:bCs/>
          <w:i/>
          <w:iCs/>
          <w:color w:val="00000A"/>
          <w:sz w:val="24"/>
          <w:szCs w:val="24"/>
          <w:vertAlign w:val="superscript"/>
        </w:rPr>
        <w:t>j</w:t>
      </w:r>
      <w:r w:rsidRPr="00E1636D">
        <w:rPr>
          <w:rFonts w:eastAsia="Times New Roman"/>
          <w:b/>
          <w:bCs/>
          <w:i/>
          <w:iCs/>
          <w:color w:val="00000A"/>
          <w:sz w:val="24"/>
          <w:szCs w:val="24"/>
        </w:rPr>
        <w:t xml:space="preserve"> </w:t>
      </w:r>
      <w:proofErr w:type="spellStart"/>
      <w:r w:rsidRPr="00E1636D">
        <w:rPr>
          <w:rFonts w:eastAsia="Times New Roman"/>
          <w:b/>
          <w:bCs/>
          <w:i/>
          <w:iCs/>
          <w:color w:val="00000A"/>
          <w:sz w:val="24"/>
          <w:szCs w:val="24"/>
          <w:vertAlign w:val="subscript"/>
        </w:rPr>
        <w:t>пк</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нормативные затраты на повышение квалификации и</w:t>
      </w:r>
      <w:r w:rsidRPr="00E1636D">
        <w:rPr>
          <w:rFonts w:eastAsia="Times New Roman"/>
          <w:b/>
          <w:bCs/>
          <w:i/>
          <w:iCs/>
          <w:color w:val="00000A"/>
          <w:sz w:val="24"/>
          <w:szCs w:val="24"/>
        </w:rPr>
        <w:t xml:space="preserve"> </w:t>
      </w:r>
      <w:r w:rsidRPr="00E1636D">
        <w:rPr>
          <w:rFonts w:eastAsia="Times New Roman"/>
          <w:color w:val="00000A"/>
          <w:sz w:val="24"/>
          <w:szCs w:val="24"/>
        </w:rPr>
        <w:t>(или)</w:t>
      </w:r>
      <w:r w:rsidRPr="00E1636D">
        <w:rPr>
          <w:rFonts w:eastAsia="Times New Roman"/>
          <w:b/>
          <w:bCs/>
          <w:i/>
          <w:iCs/>
          <w:color w:val="00000A"/>
          <w:sz w:val="24"/>
          <w:szCs w:val="24"/>
        </w:rPr>
        <w:t xml:space="preserve"> </w:t>
      </w:r>
      <w:r w:rsidRPr="00E1636D">
        <w:rPr>
          <w:rFonts w:eastAsia="Times New Roman"/>
          <w:color w:val="00000A"/>
          <w:sz w:val="24"/>
          <w:szCs w:val="24"/>
        </w:rPr>
        <w:t>профессиональную</w:t>
      </w:r>
      <w:r w:rsidRPr="00E1636D">
        <w:rPr>
          <w:rFonts w:eastAsia="Times New Roman"/>
          <w:b/>
          <w:bCs/>
          <w:i/>
          <w:iCs/>
          <w:color w:val="00000A"/>
          <w:sz w:val="24"/>
          <w:szCs w:val="24"/>
        </w:rPr>
        <w:t xml:space="preserve"> </w:t>
      </w:r>
      <w:r w:rsidRPr="00E1636D">
        <w:rPr>
          <w:rFonts w:eastAsia="Times New Roman"/>
          <w:color w:val="00000A"/>
          <w:sz w:val="24"/>
          <w:szCs w:val="24"/>
        </w:rPr>
        <w:t>переподготовку работников учреждения (в соответствии с кадровыми условиями с учетом специфики обучающихся по АООП типа j);</w:t>
      </w:r>
    </w:p>
    <w:p w:rsidR="003504A5" w:rsidRPr="00E1636D" w:rsidRDefault="00566075" w:rsidP="00E1636D">
      <w:pPr>
        <w:spacing w:line="300" w:lineRule="auto"/>
        <w:ind w:left="7" w:right="20" w:firstLine="708"/>
        <w:jc w:val="both"/>
        <w:rPr>
          <w:sz w:val="24"/>
          <w:szCs w:val="24"/>
        </w:rPr>
      </w:pP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ком</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нормативные затраты на коммунальные услуги</w:t>
      </w:r>
      <w:r w:rsidRPr="00E1636D">
        <w:rPr>
          <w:rFonts w:eastAsia="Times New Roman"/>
          <w:b/>
          <w:bCs/>
          <w:i/>
          <w:iCs/>
          <w:color w:val="00000A"/>
          <w:sz w:val="24"/>
          <w:szCs w:val="24"/>
        </w:rPr>
        <w:t xml:space="preserve"> </w:t>
      </w:r>
      <w:r w:rsidRPr="00E1636D">
        <w:rPr>
          <w:rFonts w:eastAsia="Times New Roman"/>
          <w:color w:val="00000A"/>
          <w:sz w:val="24"/>
          <w:szCs w:val="24"/>
        </w:rPr>
        <w:t>(за исключением нормативных</w:t>
      </w:r>
      <w:r w:rsidRPr="00E1636D">
        <w:rPr>
          <w:rFonts w:eastAsia="Times New Roman"/>
          <w:b/>
          <w:bCs/>
          <w:i/>
          <w:iCs/>
          <w:color w:val="00000A"/>
          <w:sz w:val="24"/>
          <w:szCs w:val="24"/>
        </w:rPr>
        <w:t xml:space="preserve"> </w:t>
      </w:r>
      <w:r w:rsidRPr="00E1636D">
        <w:rPr>
          <w:rFonts w:eastAsia="Times New Roman"/>
          <w:color w:val="00000A"/>
          <w:sz w:val="24"/>
          <w:szCs w:val="24"/>
        </w:rPr>
        <w:t>затрат, отнесенных к нормативным затратам на содержание имущества);</w:t>
      </w:r>
    </w:p>
    <w:p w:rsidR="003504A5" w:rsidRPr="00E1636D" w:rsidRDefault="00566075" w:rsidP="00C71134">
      <w:pPr>
        <w:spacing w:line="300" w:lineRule="auto"/>
        <w:ind w:left="7" w:firstLine="708"/>
        <w:jc w:val="both"/>
        <w:rPr>
          <w:rFonts w:eastAsia="Times New Roman"/>
          <w:color w:val="00000A"/>
          <w:sz w:val="24"/>
          <w:szCs w:val="24"/>
        </w:rPr>
      </w:pPr>
      <w:proofErr w:type="gramStart"/>
      <w:r w:rsidRPr="00E1636D">
        <w:rPr>
          <w:rFonts w:eastAsia="Times New Roman"/>
          <w:b/>
          <w:bCs/>
          <w:i/>
          <w:iCs/>
          <w:color w:val="00000A"/>
          <w:sz w:val="24"/>
          <w:szCs w:val="24"/>
        </w:rPr>
        <w:t xml:space="preserve">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ни</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нормативные затраты на содержание объектов недвижимого имущества,</w:t>
      </w:r>
      <w:r w:rsidRPr="00E1636D">
        <w:rPr>
          <w:rFonts w:eastAsia="Times New Roman"/>
          <w:b/>
          <w:bCs/>
          <w:i/>
          <w:iCs/>
          <w:color w:val="00000A"/>
          <w:sz w:val="24"/>
          <w:szCs w:val="24"/>
        </w:rPr>
        <w:t xml:space="preserve"> </w:t>
      </w:r>
      <w:r w:rsidRPr="00E1636D">
        <w:rPr>
          <w:rFonts w:eastAsia="Times New Roman"/>
          <w:color w:val="00000A"/>
          <w:sz w:val="24"/>
          <w:szCs w:val="24"/>
        </w:rPr>
        <w:t xml:space="preserve">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w:t>
      </w:r>
      <w:r w:rsidRPr="00E1636D">
        <w:rPr>
          <w:rFonts w:eastAsia="Times New Roman"/>
          <w:color w:val="00000A"/>
          <w:sz w:val="24"/>
          <w:szCs w:val="24"/>
        </w:rPr>
        <w:lastRenderedPageBreak/>
        <w:t>имущества,</w:t>
      </w:r>
      <w:r w:rsidR="00C71134">
        <w:rPr>
          <w:rFonts w:eastAsia="Times New Roman"/>
          <w:color w:val="00000A"/>
          <w:sz w:val="24"/>
          <w:szCs w:val="24"/>
        </w:rPr>
        <w:t xml:space="preserve"> а </w:t>
      </w:r>
      <w:r w:rsidRPr="00E1636D">
        <w:rPr>
          <w:rFonts w:eastAsia="Times New Roman"/>
          <w:color w:val="00000A"/>
          <w:sz w:val="24"/>
          <w:szCs w:val="24"/>
        </w:rPr>
        <w:t>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w:t>
      </w:r>
      <w:proofErr w:type="gramEnd"/>
      <w:r w:rsidRPr="00E1636D">
        <w:rPr>
          <w:rFonts w:eastAsia="Times New Roman"/>
          <w:color w:val="00000A"/>
          <w:sz w:val="24"/>
          <w:szCs w:val="24"/>
        </w:rPr>
        <w:t xml:space="preserve"> и материально-техническими условиями с учетом специфики </w:t>
      </w:r>
      <w:proofErr w:type="gramStart"/>
      <w:r w:rsidRPr="00E1636D">
        <w:rPr>
          <w:rFonts w:eastAsia="Times New Roman"/>
          <w:color w:val="00000A"/>
          <w:sz w:val="24"/>
          <w:szCs w:val="24"/>
        </w:rPr>
        <w:t>обучающихся</w:t>
      </w:r>
      <w:proofErr w:type="gramEnd"/>
      <w:r w:rsidRPr="00E1636D">
        <w:rPr>
          <w:rFonts w:eastAsia="Times New Roman"/>
          <w:color w:val="00000A"/>
          <w:sz w:val="24"/>
          <w:szCs w:val="24"/>
        </w:rPr>
        <w:t xml:space="preserve"> по</w:t>
      </w:r>
      <w:r w:rsidR="00C71134">
        <w:rPr>
          <w:rFonts w:eastAsia="Times New Roman"/>
          <w:color w:val="00000A"/>
          <w:sz w:val="24"/>
          <w:szCs w:val="24"/>
        </w:rPr>
        <w:t xml:space="preserve"> </w:t>
      </w:r>
      <w:r w:rsidRPr="00E1636D">
        <w:rPr>
          <w:rFonts w:eastAsia="Times New Roman"/>
          <w:color w:val="00000A"/>
          <w:sz w:val="24"/>
          <w:szCs w:val="24"/>
        </w:rPr>
        <w:t>АООП типа j;</w:t>
      </w:r>
    </w:p>
    <w:p w:rsidR="003504A5" w:rsidRPr="00E1636D" w:rsidRDefault="00566075" w:rsidP="00E1636D">
      <w:pPr>
        <w:spacing w:line="300" w:lineRule="auto"/>
        <w:ind w:left="7" w:firstLine="708"/>
        <w:jc w:val="both"/>
        <w:rPr>
          <w:rFonts w:eastAsia="Times New Roman"/>
          <w:color w:val="00000A"/>
          <w:sz w:val="24"/>
          <w:szCs w:val="24"/>
        </w:rPr>
      </w:pPr>
      <w:proofErr w:type="spellStart"/>
      <w:proofErr w:type="gram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ди</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нормативные затраты на содержание объектов особо ценного движимого</w:t>
      </w:r>
      <w:r w:rsidRPr="00E1636D">
        <w:rPr>
          <w:rFonts w:eastAsia="Times New Roman"/>
          <w:b/>
          <w:bCs/>
          <w:i/>
          <w:iCs/>
          <w:color w:val="00000A"/>
          <w:sz w:val="24"/>
          <w:szCs w:val="24"/>
        </w:rPr>
        <w:t xml:space="preserve"> </w:t>
      </w:r>
      <w:r w:rsidRPr="00E1636D">
        <w:rPr>
          <w:rFonts w:eastAsia="Times New Roman"/>
          <w:color w:val="00000A"/>
          <w:sz w:val="24"/>
          <w:szCs w:val="24"/>
        </w:rPr>
        <w:t>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w:t>
      </w:r>
      <w:proofErr w:type="gramEnd"/>
    </w:p>
    <w:p w:rsidR="003504A5" w:rsidRPr="00E1636D" w:rsidRDefault="00566075" w:rsidP="00181F74">
      <w:pPr>
        <w:spacing w:line="300" w:lineRule="auto"/>
        <w:ind w:left="707" w:right="400" w:hanging="708"/>
        <w:jc w:val="both"/>
        <w:rPr>
          <w:rFonts w:eastAsia="Times New Roman"/>
          <w:color w:val="00000A"/>
          <w:sz w:val="24"/>
          <w:szCs w:val="24"/>
        </w:rPr>
      </w:pPr>
      <w:r w:rsidRPr="00E1636D">
        <w:rPr>
          <w:rFonts w:eastAsia="Times New Roman"/>
          <w:color w:val="00000A"/>
          <w:sz w:val="24"/>
          <w:szCs w:val="24"/>
        </w:rPr>
        <w:t xml:space="preserve">движимого имущества); </w:t>
      </w:r>
      <w:proofErr w:type="spellStart"/>
      <w:r w:rsidRPr="00E1636D">
        <w:rPr>
          <w:rFonts w:eastAsia="Times New Roman"/>
          <w:b/>
          <w:bCs/>
          <w:i/>
          <w:iCs/>
          <w:color w:val="00000A"/>
          <w:sz w:val="24"/>
          <w:szCs w:val="24"/>
        </w:rPr>
        <w:t>НЗ</w:t>
      </w:r>
      <w:r w:rsidRPr="00E1636D">
        <w:rPr>
          <w:rFonts w:eastAsia="Times New Roman"/>
          <w:b/>
          <w:bCs/>
          <w:i/>
          <w:iCs/>
          <w:color w:val="00000A"/>
          <w:sz w:val="24"/>
          <w:szCs w:val="24"/>
          <w:vertAlign w:val="subscript"/>
        </w:rPr>
        <w:t>вс</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 xml:space="preserve">нормативные затраты на </w:t>
      </w:r>
      <w:r w:rsidR="00181F74">
        <w:rPr>
          <w:rFonts w:eastAsia="Times New Roman"/>
          <w:color w:val="00000A"/>
          <w:sz w:val="24"/>
          <w:szCs w:val="24"/>
        </w:rPr>
        <w:t xml:space="preserve"> пр</w:t>
      </w:r>
      <w:r w:rsidRPr="00E1636D">
        <w:rPr>
          <w:rFonts w:eastAsia="Times New Roman"/>
          <w:color w:val="00000A"/>
          <w:sz w:val="24"/>
          <w:szCs w:val="24"/>
        </w:rPr>
        <w:t>иобретение услуг связи;</w:t>
      </w:r>
    </w:p>
    <w:p w:rsidR="003504A5" w:rsidRPr="00E1636D" w:rsidRDefault="00566075" w:rsidP="00E1636D">
      <w:pPr>
        <w:spacing w:line="300" w:lineRule="auto"/>
        <w:ind w:left="7" w:firstLine="708"/>
        <w:jc w:val="both"/>
        <w:rPr>
          <w:rFonts w:eastAsia="Times New Roman"/>
          <w:color w:val="00000A"/>
          <w:sz w:val="24"/>
          <w:szCs w:val="24"/>
        </w:rPr>
      </w:pPr>
      <w:proofErr w:type="gramStart"/>
      <w:r w:rsidRPr="00E1636D">
        <w:rPr>
          <w:rFonts w:eastAsia="Times New Roman"/>
          <w:b/>
          <w:bCs/>
          <w:i/>
          <w:iCs/>
          <w:color w:val="00000A"/>
          <w:sz w:val="24"/>
          <w:szCs w:val="24"/>
        </w:rPr>
        <w:t xml:space="preserve">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тр</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нормативные затраты на приобретение транспортных услуг по АООП типа</w:t>
      </w:r>
      <w:r w:rsidRPr="00E1636D">
        <w:rPr>
          <w:rFonts w:eastAsia="Times New Roman"/>
          <w:b/>
          <w:bCs/>
          <w:i/>
          <w:iCs/>
          <w:color w:val="00000A"/>
          <w:sz w:val="24"/>
          <w:szCs w:val="24"/>
        </w:rPr>
        <w:t xml:space="preserve"> </w:t>
      </w:r>
      <w:r w:rsidRPr="00E1636D">
        <w:rPr>
          <w:rFonts w:eastAsia="Times New Roman"/>
          <w:color w:val="00000A"/>
          <w:sz w:val="24"/>
          <w:szCs w:val="24"/>
        </w:rPr>
        <w:t>j</w:t>
      </w:r>
      <w:r w:rsidRPr="00E1636D">
        <w:rPr>
          <w:rFonts w:eastAsia="Times New Roman"/>
          <w:b/>
          <w:bCs/>
          <w:i/>
          <w:iCs/>
          <w:color w:val="00000A"/>
          <w:sz w:val="24"/>
          <w:szCs w:val="24"/>
        </w:rPr>
        <w:t xml:space="preserve"> </w:t>
      </w:r>
      <w:r w:rsidRPr="00E1636D">
        <w:rPr>
          <w:rFonts w:eastAsia="Times New Roman"/>
          <w:color w:val="00000A"/>
          <w:sz w:val="24"/>
          <w:szCs w:val="24"/>
        </w:rPr>
        <w:t>(в</w:t>
      </w:r>
      <w:r w:rsidRPr="00E1636D">
        <w:rPr>
          <w:rFonts w:eastAsia="Times New Roman"/>
          <w:b/>
          <w:bCs/>
          <w:i/>
          <w:iCs/>
          <w:color w:val="00000A"/>
          <w:sz w:val="24"/>
          <w:szCs w:val="24"/>
        </w:rPr>
        <w:t xml:space="preserve"> </w:t>
      </w:r>
      <w:r w:rsidRPr="00E1636D">
        <w:rPr>
          <w:rFonts w:eastAsia="Times New Roman"/>
          <w:color w:val="00000A"/>
          <w:sz w:val="24"/>
          <w:szCs w:val="24"/>
        </w:rPr>
        <w:t>соответствии с кадровыми и материально-техническими условиями с учетом специфики</w:t>
      </w:r>
      <w:proofErr w:type="gramEnd"/>
    </w:p>
    <w:p w:rsidR="003504A5" w:rsidRPr="00E1636D" w:rsidRDefault="00566075" w:rsidP="00E1636D">
      <w:pPr>
        <w:spacing w:line="300" w:lineRule="auto"/>
        <w:ind w:left="7"/>
        <w:jc w:val="both"/>
        <w:rPr>
          <w:rFonts w:eastAsia="Times New Roman"/>
          <w:color w:val="00000A"/>
          <w:sz w:val="24"/>
          <w:szCs w:val="24"/>
        </w:rPr>
      </w:pPr>
      <w:r w:rsidRPr="00E1636D">
        <w:rPr>
          <w:rFonts w:eastAsia="Times New Roman"/>
          <w:color w:val="00000A"/>
          <w:sz w:val="24"/>
          <w:szCs w:val="24"/>
        </w:rPr>
        <w:t>обучающихся);</w:t>
      </w:r>
    </w:p>
    <w:p w:rsidR="003504A5" w:rsidRPr="00E1636D" w:rsidRDefault="00566075" w:rsidP="00E1636D">
      <w:pPr>
        <w:spacing w:line="300" w:lineRule="auto"/>
        <w:ind w:left="7" w:firstLine="708"/>
        <w:jc w:val="both"/>
        <w:rPr>
          <w:rFonts w:eastAsia="Times New Roman"/>
          <w:color w:val="00000A"/>
          <w:sz w:val="24"/>
          <w:szCs w:val="24"/>
        </w:rPr>
      </w:pPr>
      <w:r w:rsidRPr="00E1636D">
        <w:rPr>
          <w:rFonts w:eastAsia="Times New Roman"/>
          <w:b/>
          <w:bCs/>
          <w:i/>
          <w:iCs/>
          <w:color w:val="00000A"/>
          <w:sz w:val="24"/>
          <w:szCs w:val="24"/>
        </w:rPr>
        <w:t xml:space="preserve">НЗ </w:t>
      </w:r>
      <w:proofErr w:type="spellStart"/>
      <w:r w:rsidRPr="00E1636D">
        <w:rPr>
          <w:rFonts w:eastAsia="Times New Roman"/>
          <w:b/>
          <w:bCs/>
          <w:i/>
          <w:iCs/>
          <w:color w:val="00000A"/>
          <w:sz w:val="24"/>
          <w:szCs w:val="24"/>
          <w:vertAlign w:val="superscript"/>
        </w:rPr>
        <w:t>j</w:t>
      </w:r>
      <w:r w:rsidRPr="00E1636D">
        <w:rPr>
          <w:rFonts w:eastAsia="Times New Roman"/>
          <w:b/>
          <w:bCs/>
          <w:i/>
          <w:iCs/>
          <w:color w:val="00000A"/>
          <w:sz w:val="24"/>
          <w:szCs w:val="24"/>
          <w:vertAlign w:val="subscript"/>
        </w:rPr>
        <w:t>пр</w:t>
      </w:r>
      <w:proofErr w:type="spellEnd"/>
      <w:r w:rsidRPr="00E1636D">
        <w:rPr>
          <w:rFonts w:eastAsia="Times New Roman"/>
          <w:b/>
          <w:bCs/>
          <w:i/>
          <w:iCs/>
          <w:color w:val="00000A"/>
          <w:sz w:val="24"/>
          <w:szCs w:val="24"/>
        </w:rPr>
        <w:t xml:space="preserve"> </w:t>
      </w:r>
      <w:r w:rsidRPr="00E1636D">
        <w:rPr>
          <w:rFonts w:eastAsia="Times New Roman"/>
          <w:color w:val="00000A"/>
          <w:sz w:val="24"/>
          <w:szCs w:val="24"/>
        </w:rPr>
        <w:t>-</w:t>
      </w:r>
      <w:r w:rsidRPr="00E1636D">
        <w:rPr>
          <w:rFonts w:eastAsia="Times New Roman"/>
          <w:b/>
          <w:bCs/>
          <w:i/>
          <w:iCs/>
          <w:color w:val="00000A"/>
          <w:sz w:val="24"/>
          <w:szCs w:val="24"/>
        </w:rPr>
        <w:t xml:space="preserve"> </w:t>
      </w:r>
      <w:r w:rsidRPr="00E1636D">
        <w:rPr>
          <w:rFonts w:eastAsia="Times New Roman"/>
          <w:color w:val="00000A"/>
          <w:sz w:val="24"/>
          <w:szCs w:val="24"/>
        </w:rPr>
        <w:t>прочие нормативные затраты на общехозяйственные нужды по АООП типа</w:t>
      </w:r>
      <w:r w:rsidRPr="00E1636D">
        <w:rPr>
          <w:rFonts w:eastAsia="Times New Roman"/>
          <w:b/>
          <w:bCs/>
          <w:i/>
          <w:iCs/>
          <w:color w:val="00000A"/>
          <w:sz w:val="24"/>
          <w:szCs w:val="24"/>
        </w:rPr>
        <w:t xml:space="preserve"> </w:t>
      </w:r>
      <w:r w:rsidRPr="00E1636D">
        <w:rPr>
          <w:rFonts w:eastAsia="Times New Roman"/>
          <w:color w:val="00000A"/>
          <w:sz w:val="24"/>
          <w:szCs w:val="24"/>
        </w:rPr>
        <w:t>j</w:t>
      </w:r>
      <w:r w:rsidRPr="00E1636D">
        <w:rPr>
          <w:rFonts w:eastAsia="Times New Roman"/>
          <w:b/>
          <w:bCs/>
          <w:i/>
          <w:iCs/>
          <w:color w:val="00000A"/>
          <w:sz w:val="24"/>
          <w:szCs w:val="24"/>
        </w:rPr>
        <w:t xml:space="preserve"> </w:t>
      </w:r>
      <w:r w:rsidRPr="00E1636D">
        <w:rPr>
          <w:rFonts w:eastAsia="Times New Roman"/>
          <w:color w:val="00000A"/>
          <w:sz w:val="24"/>
          <w:szCs w:val="24"/>
        </w:rPr>
        <w:t>(в</w:t>
      </w:r>
      <w:r w:rsidRPr="00E1636D">
        <w:rPr>
          <w:rFonts w:eastAsia="Times New Roman"/>
          <w:b/>
          <w:bCs/>
          <w:i/>
          <w:iCs/>
          <w:color w:val="00000A"/>
          <w:sz w:val="24"/>
          <w:szCs w:val="24"/>
        </w:rPr>
        <w:t xml:space="preserve"> </w:t>
      </w:r>
      <w:r w:rsidRPr="00E1636D">
        <w:rPr>
          <w:rFonts w:eastAsia="Times New Roman"/>
          <w:color w:val="00000A"/>
          <w:sz w:val="24"/>
          <w:szCs w:val="24"/>
        </w:rPr>
        <w:t xml:space="preserve">соответствии с кадровыми и материально-техническими условиями с учетом специфики </w:t>
      </w:r>
      <w:proofErr w:type="gramStart"/>
      <w:r w:rsidRPr="00E1636D">
        <w:rPr>
          <w:rFonts w:eastAsia="Times New Roman"/>
          <w:color w:val="00000A"/>
          <w:sz w:val="24"/>
          <w:szCs w:val="24"/>
        </w:rPr>
        <w:t>обучающихся</w:t>
      </w:r>
      <w:proofErr w:type="gramEnd"/>
      <w:r w:rsidRPr="00E1636D">
        <w:rPr>
          <w:rFonts w:eastAsia="Times New Roman"/>
          <w:color w:val="00000A"/>
          <w:sz w:val="24"/>
          <w:szCs w:val="24"/>
        </w:rPr>
        <w:t>).</w:t>
      </w:r>
    </w:p>
    <w:p w:rsidR="003504A5" w:rsidRPr="00E1636D" w:rsidRDefault="00566075" w:rsidP="00E1636D">
      <w:pPr>
        <w:spacing w:line="300" w:lineRule="auto"/>
        <w:ind w:left="7" w:firstLine="708"/>
        <w:jc w:val="both"/>
        <w:rPr>
          <w:rFonts w:eastAsia="Times New Roman"/>
          <w:color w:val="00000A"/>
          <w:sz w:val="24"/>
          <w:szCs w:val="24"/>
        </w:rPr>
      </w:pPr>
      <w:proofErr w:type="gramStart"/>
      <w:r w:rsidRPr="00E1636D">
        <w:rPr>
          <w:rFonts w:eastAsia="Times New Roman"/>
          <w:color w:val="00000A"/>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E1636D">
        <w:rPr>
          <w:rFonts w:eastAsia="Times New Roman"/>
          <w:color w:val="00000A"/>
          <w:sz w:val="24"/>
          <w:szCs w:val="24"/>
        </w:rPr>
        <w:t>ассистивных</w:t>
      </w:r>
      <w:proofErr w:type="spellEnd"/>
      <w:r w:rsidRPr="00E1636D">
        <w:rPr>
          <w:rFonts w:eastAsia="Times New Roman"/>
          <w:color w:val="00000A"/>
          <w:sz w:val="24"/>
          <w:szCs w:val="24"/>
        </w:rPr>
        <w:t xml:space="preserve"> устройств) определяются исходя из количества</w:t>
      </w:r>
      <w:proofErr w:type="gramEnd"/>
      <w:r w:rsidRPr="00E1636D">
        <w:rPr>
          <w:rFonts w:eastAsia="Times New Roman"/>
          <w:color w:val="00000A"/>
          <w:sz w:val="24"/>
          <w:szCs w:val="24"/>
        </w:rPr>
        <w:t xml:space="preserve">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3504A5" w:rsidRPr="00E1636D" w:rsidRDefault="00566075" w:rsidP="00E1636D">
      <w:pPr>
        <w:spacing w:line="300" w:lineRule="auto"/>
        <w:ind w:left="7" w:right="20" w:firstLine="708"/>
        <w:jc w:val="both"/>
        <w:rPr>
          <w:rFonts w:eastAsia="Times New Roman"/>
          <w:color w:val="00000A"/>
          <w:sz w:val="24"/>
          <w:szCs w:val="24"/>
        </w:rPr>
      </w:pPr>
      <w:r w:rsidRPr="00E1636D">
        <w:rPr>
          <w:rFonts w:eastAsia="Times New Roman"/>
          <w:color w:val="00000A"/>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504A5" w:rsidRPr="00E1636D" w:rsidRDefault="00566075" w:rsidP="00DD697F">
      <w:pPr>
        <w:numPr>
          <w:ilvl w:val="0"/>
          <w:numId w:val="30"/>
        </w:numPr>
        <w:tabs>
          <w:tab w:val="left" w:pos="1039"/>
        </w:tabs>
        <w:spacing w:line="300" w:lineRule="auto"/>
        <w:ind w:right="20" w:firstLine="701"/>
        <w:jc w:val="both"/>
        <w:rPr>
          <w:rFonts w:eastAsia="Times New Roman"/>
          <w:color w:val="00000A"/>
          <w:sz w:val="24"/>
          <w:szCs w:val="24"/>
        </w:rPr>
      </w:pPr>
      <w:r w:rsidRPr="00E1636D">
        <w:rPr>
          <w:rFonts w:eastAsia="Times New Roman"/>
          <w:color w:val="00000A"/>
          <w:sz w:val="24"/>
          <w:szCs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504A5" w:rsidRPr="00E1636D" w:rsidRDefault="00566075" w:rsidP="00DD697F">
      <w:pPr>
        <w:numPr>
          <w:ilvl w:val="0"/>
          <w:numId w:val="30"/>
        </w:numPr>
        <w:tabs>
          <w:tab w:val="left" w:pos="960"/>
        </w:tabs>
        <w:spacing w:line="300" w:lineRule="auto"/>
        <w:ind w:left="960" w:hanging="259"/>
        <w:jc w:val="both"/>
        <w:rPr>
          <w:rFonts w:eastAsia="Times New Roman"/>
          <w:color w:val="00000A"/>
          <w:sz w:val="24"/>
          <w:szCs w:val="24"/>
        </w:rPr>
      </w:pPr>
      <w:r w:rsidRPr="00E1636D">
        <w:rPr>
          <w:rFonts w:eastAsia="Times New Roman"/>
          <w:color w:val="00000A"/>
          <w:sz w:val="24"/>
          <w:szCs w:val="24"/>
        </w:rPr>
        <w:t>нормативные затраты на горячее водоснабжение;</w:t>
      </w:r>
    </w:p>
    <w:p w:rsidR="003504A5" w:rsidRPr="00E1636D" w:rsidRDefault="00566075" w:rsidP="00DD697F">
      <w:pPr>
        <w:numPr>
          <w:ilvl w:val="0"/>
          <w:numId w:val="30"/>
        </w:numPr>
        <w:tabs>
          <w:tab w:val="left" w:pos="984"/>
        </w:tabs>
        <w:spacing w:line="300" w:lineRule="auto"/>
        <w:ind w:right="20" w:firstLine="701"/>
        <w:jc w:val="both"/>
        <w:rPr>
          <w:rFonts w:eastAsia="Times New Roman"/>
          <w:color w:val="00000A"/>
          <w:sz w:val="24"/>
          <w:szCs w:val="24"/>
        </w:rPr>
      </w:pPr>
      <w:r w:rsidRPr="00E1636D">
        <w:rPr>
          <w:rFonts w:eastAsia="Times New Roman"/>
          <w:color w:val="00000A"/>
          <w:sz w:val="24"/>
          <w:szCs w:val="24"/>
        </w:rPr>
        <w:t>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3504A5" w:rsidRPr="00E1636D" w:rsidRDefault="00566075" w:rsidP="00DD697F">
      <w:pPr>
        <w:numPr>
          <w:ilvl w:val="0"/>
          <w:numId w:val="30"/>
        </w:numPr>
        <w:tabs>
          <w:tab w:val="left" w:pos="1008"/>
        </w:tabs>
        <w:spacing w:line="300" w:lineRule="auto"/>
        <w:ind w:firstLine="701"/>
        <w:jc w:val="both"/>
        <w:rPr>
          <w:rFonts w:eastAsia="Times New Roman"/>
          <w:color w:val="00000A"/>
          <w:sz w:val="24"/>
          <w:szCs w:val="24"/>
        </w:rPr>
      </w:pPr>
      <w:r w:rsidRPr="00E1636D">
        <w:rPr>
          <w:rFonts w:eastAsia="Times New Roman"/>
          <w:color w:val="00000A"/>
          <w:sz w:val="24"/>
          <w:szCs w:val="24"/>
        </w:rPr>
        <w:t>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3504A5" w:rsidRPr="00E1636D" w:rsidRDefault="00566075" w:rsidP="00E1636D">
      <w:pPr>
        <w:spacing w:line="300" w:lineRule="auto"/>
        <w:ind w:right="20" w:firstLine="708"/>
        <w:jc w:val="both"/>
        <w:rPr>
          <w:rFonts w:eastAsia="Times New Roman"/>
          <w:color w:val="00000A"/>
          <w:sz w:val="24"/>
          <w:szCs w:val="24"/>
        </w:rPr>
      </w:pPr>
      <w:r w:rsidRPr="00E1636D">
        <w:rPr>
          <w:rFonts w:eastAsia="Times New Roman"/>
          <w:color w:val="00000A"/>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504A5" w:rsidRPr="00E1636D" w:rsidRDefault="00566075" w:rsidP="00E1636D">
      <w:pPr>
        <w:spacing w:line="300" w:lineRule="auto"/>
        <w:ind w:left="700"/>
        <w:jc w:val="both"/>
        <w:rPr>
          <w:rFonts w:eastAsia="Times New Roman"/>
          <w:color w:val="00000A"/>
          <w:sz w:val="24"/>
          <w:szCs w:val="24"/>
        </w:rPr>
      </w:pPr>
      <w:r w:rsidRPr="00E1636D">
        <w:rPr>
          <w:rFonts w:eastAsia="Times New Roman"/>
          <w:color w:val="00000A"/>
          <w:sz w:val="24"/>
          <w:szCs w:val="24"/>
        </w:rPr>
        <w:t>Нормативные затраты на содержание недвижимого имущества включают в себя:</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 нормативные затраты на эксплуатацию системы охранной сигнализации и противопожарной безопасности;</w:t>
      </w:r>
    </w:p>
    <w:p w:rsidR="003504A5" w:rsidRPr="00E1636D" w:rsidRDefault="00566075" w:rsidP="00E1636D">
      <w:pPr>
        <w:spacing w:line="300" w:lineRule="auto"/>
        <w:ind w:left="700"/>
        <w:jc w:val="both"/>
        <w:rPr>
          <w:rFonts w:eastAsia="Times New Roman"/>
          <w:color w:val="00000A"/>
          <w:sz w:val="24"/>
          <w:szCs w:val="24"/>
        </w:rPr>
      </w:pPr>
      <w:r w:rsidRPr="00E1636D">
        <w:rPr>
          <w:rFonts w:eastAsia="Times New Roman"/>
          <w:color w:val="00000A"/>
          <w:sz w:val="24"/>
          <w:szCs w:val="24"/>
        </w:rPr>
        <w:lastRenderedPageBreak/>
        <w:t>- нормативные затраты на аренду недвижимого имущества;</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 нормативные затраты на проведение текущего ремонта объектов недвижимого имущества;</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 нормативные затраты на содержание прилегающих территорий в соответствии с утвержденными санитарными правилами и нормами;</w:t>
      </w:r>
    </w:p>
    <w:p w:rsidR="003504A5" w:rsidRPr="00E1636D" w:rsidRDefault="00566075" w:rsidP="00E1636D">
      <w:pPr>
        <w:spacing w:line="300" w:lineRule="auto"/>
        <w:ind w:left="700"/>
        <w:jc w:val="both"/>
        <w:rPr>
          <w:rFonts w:eastAsia="Times New Roman"/>
          <w:color w:val="00000A"/>
          <w:sz w:val="24"/>
          <w:szCs w:val="24"/>
        </w:rPr>
      </w:pPr>
      <w:r w:rsidRPr="00E1636D">
        <w:rPr>
          <w:rFonts w:eastAsia="Times New Roman"/>
          <w:color w:val="00000A"/>
          <w:sz w:val="24"/>
          <w:szCs w:val="24"/>
        </w:rPr>
        <w:t>- прочие нормативные затраты на содержание недвижимого имущества.</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color w:val="00000A"/>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504A5" w:rsidRPr="00E1636D" w:rsidRDefault="00566075" w:rsidP="00E1636D">
      <w:pPr>
        <w:spacing w:line="300" w:lineRule="auto"/>
        <w:ind w:firstLine="708"/>
        <w:jc w:val="both"/>
        <w:rPr>
          <w:rFonts w:eastAsia="Times New Roman"/>
          <w:color w:val="00000A"/>
          <w:sz w:val="24"/>
          <w:szCs w:val="24"/>
        </w:rPr>
      </w:pPr>
      <w:r w:rsidRPr="00E1636D">
        <w:rPr>
          <w:rFonts w:eastAsia="Times New Roman"/>
          <w:sz w:val="24"/>
          <w:szCs w:val="24"/>
        </w:rPr>
        <w:t>В МОУ «</w:t>
      </w:r>
      <w:r w:rsidR="00E1636D" w:rsidRPr="00E1636D">
        <w:rPr>
          <w:rFonts w:eastAsia="Times New Roman"/>
          <w:sz w:val="24"/>
          <w:szCs w:val="24"/>
        </w:rPr>
        <w:t>ЛСОШ № 7</w:t>
      </w:r>
      <w:r w:rsidRPr="00E1636D">
        <w:rPr>
          <w:rFonts w:eastAsia="Times New Roman"/>
          <w:sz w:val="24"/>
          <w:szCs w:val="24"/>
        </w:rPr>
        <w:t>» разработаны локальные акты, регламентирующих установление заработной платы работников, в том числе стимулирующих надбавок и доплат, порядка и размеров премирования в соответствии с положением об оценке эффективности труда педагогических работников.</w:t>
      </w:r>
    </w:p>
    <w:p w:rsidR="00E1636D" w:rsidRPr="00E1636D" w:rsidRDefault="00E1636D" w:rsidP="00E1636D">
      <w:pPr>
        <w:spacing w:line="300" w:lineRule="auto"/>
        <w:jc w:val="both"/>
        <w:rPr>
          <w:rFonts w:eastAsia="Times New Roman"/>
          <w:color w:val="00000A"/>
          <w:sz w:val="24"/>
          <w:szCs w:val="24"/>
        </w:rPr>
      </w:pPr>
    </w:p>
    <w:p w:rsidR="00181F74" w:rsidRDefault="00566075" w:rsidP="00181F74">
      <w:pPr>
        <w:pStyle w:val="3"/>
        <w:rPr>
          <w:rFonts w:eastAsia="Times New Roman"/>
        </w:rPr>
      </w:pPr>
      <w:bookmarkStart w:id="12" w:name="_Toc48007949"/>
      <w:r w:rsidRPr="00E1636D">
        <w:rPr>
          <w:rFonts w:eastAsia="Times New Roman"/>
        </w:rPr>
        <w:t>3.2.3. Материально-технические условия</w:t>
      </w:r>
      <w:bookmarkEnd w:id="12"/>
      <w:r w:rsidRPr="00E1636D">
        <w:rPr>
          <w:rFonts w:eastAsia="Times New Roman"/>
        </w:rPr>
        <w:t xml:space="preserve"> </w:t>
      </w:r>
    </w:p>
    <w:p w:rsidR="003504A5" w:rsidRPr="00E1636D" w:rsidRDefault="00566075" w:rsidP="00E1636D">
      <w:pPr>
        <w:spacing w:line="300" w:lineRule="auto"/>
        <w:jc w:val="both"/>
        <w:rPr>
          <w:rFonts w:eastAsia="Times New Roman"/>
          <w:color w:val="00000A"/>
          <w:sz w:val="24"/>
          <w:szCs w:val="24"/>
        </w:rPr>
      </w:pPr>
      <w:r w:rsidRPr="00E1636D">
        <w:rPr>
          <w:rFonts w:eastAsia="Times New Roman"/>
          <w:sz w:val="24"/>
          <w:szCs w:val="24"/>
        </w:rPr>
        <w:t xml:space="preserve">Материально-техническое обеспечение образования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отвечает не только</w:t>
      </w:r>
    </w:p>
    <w:p w:rsidR="003504A5" w:rsidRPr="00E1636D" w:rsidRDefault="00566075" w:rsidP="00E1636D">
      <w:pPr>
        <w:spacing w:line="300" w:lineRule="auto"/>
        <w:jc w:val="both"/>
        <w:rPr>
          <w:rFonts w:eastAsia="Times New Roman"/>
          <w:color w:val="00000A"/>
          <w:sz w:val="24"/>
          <w:szCs w:val="24"/>
        </w:rPr>
      </w:pPr>
      <w:r w:rsidRPr="00E1636D">
        <w:rPr>
          <w:rFonts w:eastAsia="Times New Roman"/>
          <w:sz w:val="24"/>
          <w:szCs w:val="24"/>
        </w:rPr>
        <w:t xml:space="preserve">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w:t>
      </w:r>
      <w:proofErr w:type="gramStart"/>
      <w:r w:rsidRPr="00E1636D">
        <w:rPr>
          <w:rFonts w:eastAsia="Times New Roman"/>
          <w:sz w:val="24"/>
          <w:szCs w:val="24"/>
        </w:rPr>
        <w:t>к</w:t>
      </w:r>
      <w:proofErr w:type="gramEnd"/>
      <w:r w:rsidRPr="00E1636D">
        <w:rPr>
          <w:rFonts w:eastAsia="Times New Roman"/>
          <w:sz w:val="24"/>
          <w:szCs w:val="24"/>
        </w:rPr>
        <w:t xml:space="preserve">: </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p>
    <w:p w:rsidR="003504A5" w:rsidRPr="00E1636D" w:rsidRDefault="00566075" w:rsidP="00E1636D">
      <w:pPr>
        <w:spacing w:line="300" w:lineRule="auto"/>
        <w:jc w:val="both"/>
        <w:rPr>
          <w:rFonts w:eastAsia="Times New Roman"/>
          <w:color w:val="00000A"/>
          <w:sz w:val="24"/>
          <w:szCs w:val="24"/>
        </w:rPr>
      </w:pP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eastAsia="Times New Roman"/>
          <w:sz w:val="24"/>
          <w:szCs w:val="24"/>
        </w:rPr>
        <w:t xml:space="preserve"> организации пространства, в котором обучается ребенок с ЗПР; </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p>
    <w:p w:rsidR="003504A5" w:rsidRPr="00E1636D" w:rsidRDefault="00566075" w:rsidP="00E1636D">
      <w:pPr>
        <w:spacing w:line="300" w:lineRule="auto"/>
        <w:jc w:val="both"/>
        <w:rPr>
          <w:rFonts w:eastAsia="Times New Roman"/>
          <w:color w:val="00000A"/>
          <w:sz w:val="24"/>
          <w:szCs w:val="24"/>
        </w:rPr>
      </w:pP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eastAsia="Times New Roman"/>
          <w:sz w:val="24"/>
          <w:szCs w:val="24"/>
        </w:rPr>
        <w:t xml:space="preserve"> организации временного режима обучения; </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p>
    <w:p w:rsidR="003504A5" w:rsidRPr="00E1636D" w:rsidRDefault="00566075" w:rsidP="00E1636D">
      <w:pPr>
        <w:spacing w:line="300" w:lineRule="auto"/>
        <w:ind w:right="20"/>
        <w:jc w:val="both"/>
        <w:rPr>
          <w:rFonts w:eastAsia="Times New Roman"/>
          <w:color w:val="00000A"/>
          <w:sz w:val="24"/>
          <w:szCs w:val="24"/>
        </w:rPr>
      </w:pP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eastAsia="Times New Roman"/>
          <w:sz w:val="24"/>
          <w:szCs w:val="24"/>
        </w:rPr>
        <w:t xml:space="preserve">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 </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p>
    <w:p w:rsidR="003504A5" w:rsidRPr="00E1636D" w:rsidRDefault="00566075" w:rsidP="00E1636D">
      <w:pPr>
        <w:spacing w:line="300" w:lineRule="auto"/>
        <w:ind w:left="7"/>
        <w:jc w:val="both"/>
        <w:rPr>
          <w:sz w:val="24"/>
          <w:szCs w:val="24"/>
        </w:rPr>
      </w:pPr>
      <w:proofErr w:type="gramStart"/>
      <w:r w:rsidRPr="00E1636D">
        <w:rPr>
          <w:rFonts w:ascii="Symbol" w:eastAsia="Symbol" w:hAnsi="Symbol" w:cs="Symbol"/>
          <w:sz w:val="24"/>
          <w:szCs w:val="24"/>
        </w:rPr>
        <w:t></w:t>
      </w:r>
      <w:r w:rsidRPr="00E1636D">
        <w:rPr>
          <w:rFonts w:ascii="Symbol" w:eastAsia="Symbol" w:hAnsi="Symbol" w:cs="Symbol"/>
          <w:sz w:val="24"/>
          <w:szCs w:val="24"/>
        </w:rPr>
        <w:t></w:t>
      </w:r>
      <w:r w:rsidRPr="00E1636D">
        <w:rPr>
          <w:rFonts w:ascii="Symbol" w:eastAsia="Symbol" w:hAnsi="Symbol" w:cs="Symbol"/>
          <w:sz w:val="24"/>
          <w:szCs w:val="24"/>
        </w:rPr>
        <w:t></w:t>
      </w:r>
      <w:r w:rsidRPr="00E1636D">
        <w:rPr>
          <w:rFonts w:eastAsia="Times New Roman"/>
          <w:sz w:val="24"/>
          <w:szCs w:val="24"/>
        </w:rPr>
        <w:t xml:space="preserve"> 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37783E" w:rsidRPr="00E1636D" w:rsidRDefault="0037783E" w:rsidP="00E1636D">
      <w:pPr>
        <w:spacing w:line="300" w:lineRule="auto"/>
        <w:ind w:firstLine="708"/>
        <w:jc w:val="both"/>
        <w:rPr>
          <w:sz w:val="24"/>
          <w:szCs w:val="24"/>
        </w:rPr>
      </w:pPr>
      <w:r w:rsidRPr="00E1636D">
        <w:rPr>
          <w:sz w:val="24"/>
          <w:szCs w:val="24"/>
        </w:rPr>
        <w:t xml:space="preserve">Материально-технические условия реализации основной образовательной программы начального общего образования МОУ «ЛСОШ №7» обеспечивают </w:t>
      </w:r>
      <w:r w:rsidRPr="00E1636D">
        <w:rPr>
          <w:i/>
          <w:sz w:val="24"/>
          <w:szCs w:val="24"/>
        </w:rPr>
        <w:t>возможность достижения</w:t>
      </w:r>
      <w:r w:rsidRPr="00E1636D">
        <w:rPr>
          <w:sz w:val="24"/>
          <w:szCs w:val="24"/>
        </w:rPr>
        <w:t xml:space="preserve"> обучающимися установленных Стандартом требований к</w:t>
      </w:r>
      <w:r w:rsidR="00181F74">
        <w:rPr>
          <w:sz w:val="24"/>
          <w:szCs w:val="24"/>
        </w:rPr>
        <w:t xml:space="preserve"> </w:t>
      </w:r>
      <w:r w:rsidRPr="00E1636D">
        <w:rPr>
          <w:sz w:val="24"/>
          <w:szCs w:val="24"/>
        </w:rPr>
        <w:t>результатам освоения ООП НОО;</w:t>
      </w:r>
    </w:p>
    <w:p w:rsidR="0037783E" w:rsidRPr="00E1636D" w:rsidRDefault="0037783E" w:rsidP="00E1636D">
      <w:pPr>
        <w:spacing w:line="300" w:lineRule="auto"/>
        <w:ind w:left="170" w:right="57"/>
        <w:jc w:val="both"/>
        <w:rPr>
          <w:i/>
          <w:sz w:val="24"/>
          <w:szCs w:val="24"/>
        </w:rPr>
      </w:pPr>
      <w:r w:rsidRPr="00E1636D">
        <w:rPr>
          <w:i/>
          <w:sz w:val="24"/>
          <w:szCs w:val="24"/>
        </w:rPr>
        <w:t>соблюдение:</w:t>
      </w:r>
    </w:p>
    <w:p w:rsidR="0037783E" w:rsidRPr="00E1636D" w:rsidRDefault="0037783E" w:rsidP="00E1636D">
      <w:pPr>
        <w:spacing w:line="300" w:lineRule="auto"/>
        <w:ind w:left="170" w:right="57"/>
        <w:jc w:val="both"/>
        <w:rPr>
          <w:sz w:val="24"/>
          <w:szCs w:val="24"/>
        </w:rPr>
      </w:pPr>
      <w:r w:rsidRPr="00E1636D">
        <w:rPr>
          <w:sz w:val="24"/>
          <w:szCs w:val="24"/>
        </w:rPr>
        <w:t> санитарно-гигиенических норм образовательного процесса (требования к</w:t>
      </w:r>
      <w:r w:rsidR="00E1636D" w:rsidRPr="00E1636D">
        <w:rPr>
          <w:sz w:val="24"/>
          <w:szCs w:val="24"/>
        </w:rPr>
        <w:t xml:space="preserve"> </w:t>
      </w:r>
      <w:r w:rsidRPr="00E1636D">
        <w:rPr>
          <w:sz w:val="24"/>
          <w:szCs w:val="24"/>
        </w:rPr>
        <w:t>водоснабжению, канализации, освещению, воздушно-тепловому режиму и т. д.);</w:t>
      </w:r>
    </w:p>
    <w:p w:rsidR="0037783E" w:rsidRPr="00E1636D" w:rsidRDefault="0037783E" w:rsidP="00E1636D">
      <w:pPr>
        <w:spacing w:line="300" w:lineRule="auto"/>
        <w:ind w:left="170" w:right="57"/>
        <w:jc w:val="both"/>
        <w:rPr>
          <w:sz w:val="24"/>
          <w:szCs w:val="24"/>
        </w:rPr>
      </w:pPr>
      <w:r w:rsidRPr="00E1636D">
        <w:rPr>
          <w:sz w:val="24"/>
          <w:szCs w:val="24"/>
        </w:rPr>
        <w:t> санитарно-бытовых условий (наличие оборудованных гардеробов, санузлов, мест</w:t>
      </w:r>
      <w:r w:rsidR="00E1636D" w:rsidRPr="00E1636D">
        <w:rPr>
          <w:sz w:val="24"/>
          <w:szCs w:val="24"/>
        </w:rPr>
        <w:t xml:space="preserve"> </w:t>
      </w:r>
      <w:r w:rsidRPr="00E1636D">
        <w:rPr>
          <w:sz w:val="24"/>
          <w:szCs w:val="24"/>
        </w:rPr>
        <w:t>личной гигиены и т. д.);</w:t>
      </w:r>
    </w:p>
    <w:p w:rsidR="0037783E" w:rsidRPr="00E1636D" w:rsidRDefault="0037783E" w:rsidP="00E1636D">
      <w:pPr>
        <w:spacing w:line="300" w:lineRule="auto"/>
        <w:ind w:left="170" w:right="57"/>
        <w:jc w:val="both"/>
        <w:rPr>
          <w:sz w:val="24"/>
          <w:szCs w:val="24"/>
        </w:rPr>
      </w:pPr>
      <w:r w:rsidRPr="00E1636D">
        <w:rPr>
          <w:sz w:val="24"/>
          <w:szCs w:val="24"/>
        </w:rPr>
        <w:lastRenderedPageBreak/>
        <w:t xml:space="preserve"> социально-бытовых условий (наличие оборудованного рабочего места, учительской, </w:t>
      </w:r>
      <w:proofErr w:type="spellStart"/>
      <w:r w:rsidRPr="00E1636D">
        <w:rPr>
          <w:sz w:val="24"/>
          <w:szCs w:val="24"/>
        </w:rPr>
        <w:t>ит.д</w:t>
      </w:r>
      <w:proofErr w:type="spellEnd"/>
      <w:r w:rsidRPr="00E1636D">
        <w:rPr>
          <w:sz w:val="24"/>
          <w:szCs w:val="24"/>
        </w:rPr>
        <w:t>.);</w:t>
      </w:r>
    </w:p>
    <w:p w:rsidR="0037783E" w:rsidRPr="00E1636D" w:rsidRDefault="0037783E" w:rsidP="00E1636D">
      <w:pPr>
        <w:spacing w:line="300" w:lineRule="auto"/>
        <w:ind w:left="170" w:right="57"/>
        <w:jc w:val="both"/>
        <w:rPr>
          <w:rFonts w:cs="Calibri"/>
          <w:sz w:val="24"/>
          <w:szCs w:val="24"/>
        </w:rPr>
      </w:pPr>
      <w:r w:rsidRPr="00E1636D">
        <w:rPr>
          <w:sz w:val="24"/>
          <w:szCs w:val="24"/>
        </w:rPr>
        <w:t> пожарной и электробезопасности;</w:t>
      </w:r>
    </w:p>
    <w:p w:rsidR="0037783E" w:rsidRPr="00E1636D" w:rsidRDefault="0037783E" w:rsidP="00E1636D">
      <w:pPr>
        <w:spacing w:line="300" w:lineRule="auto"/>
        <w:ind w:left="170" w:right="57"/>
        <w:jc w:val="both"/>
        <w:rPr>
          <w:rFonts w:cs="Calibri"/>
          <w:sz w:val="24"/>
          <w:szCs w:val="24"/>
        </w:rPr>
      </w:pPr>
      <w:r w:rsidRPr="00E1636D">
        <w:rPr>
          <w:sz w:val="24"/>
          <w:szCs w:val="24"/>
        </w:rPr>
        <w:t> требований охраны труда;</w:t>
      </w:r>
    </w:p>
    <w:p w:rsidR="0037783E" w:rsidRPr="00E1636D" w:rsidRDefault="0037783E" w:rsidP="00E1636D">
      <w:pPr>
        <w:spacing w:line="300" w:lineRule="auto"/>
        <w:ind w:left="170" w:right="57"/>
        <w:jc w:val="both"/>
        <w:rPr>
          <w:sz w:val="24"/>
          <w:szCs w:val="24"/>
        </w:rPr>
      </w:pPr>
      <w:r w:rsidRPr="00E1636D">
        <w:rPr>
          <w:sz w:val="24"/>
          <w:szCs w:val="24"/>
        </w:rPr>
        <w:t> своевременных сроков и необходимых объемов текущего и капитального ремонта;</w:t>
      </w:r>
    </w:p>
    <w:p w:rsidR="0037783E" w:rsidRPr="00E1636D" w:rsidRDefault="0037783E" w:rsidP="00E1636D">
      <w:pPr>
        <w:spacing w:line="300" w:lineRule="auto"/>
        <w:ind w:left="170" w:right="57"/>
        <w:jc w:val="both"/>
        <w:rPr>
          <w:sz w:val="24"/>
          <w:szCs w:val="24"/>
        </w:rPr>
      </w:pPr>
      <w:r w:rsidRPr="00E1636D">
        <w:rPr>
          <w:sz w:val="24"/>
          <w:szCs w:val="24"/>
        </w:rPr>
        <w:t xml:space="preserve"> возможность для беспрепятственного доступа </w:t>
      </w:r>
      <w:proofErr w:type="gramStart"/>
      <w:r w:rsidRPr="00E1636D">
        <w:rPr>
          <w:sz w:val="24"/>
          <w:szCs w:val="24"/>
        </w:rPr>
        <w:t>обучающихся</w:t>
      </w:r>
      <w:proofErr w:type="gramEnd"/>
      <w:r w:rsidRPr="00E1636D">
        <w:rPr>
          <w:sz w:val="24"/>
          <w:szCs w:val="24"/>
        </w:rPr>
        <w:t xml:space="preserve"> с ОВЗ к объектам инфраструктуры учреждения.</w:t>
      </w:r>
    </w:p>
    <w:p w:rsidR="0037783E" w:rsidRPr="00E1636D" w:rsidRDefault="0037783E" w:rsidP="00E1636D">
      <w:pPr>
        <w:spacing w:line="300" w:lineRule="auto"/>
        <w:ind w:left="170" w:right="57" w:firstLine="538"/>
        <w:jc w:val="both"/>
        <w:rPr>
          <w:sz w:val="24"/>
          <w:szCs w:val="24"/>
        </w:rPr>
      </w:pPr>
      <w:r w:rsidRPr="00E1636D">
        <w:rPr>
          <w:sz w:val="24"/>
          <w:szCs w:val="24"/>
        </w:rPr>
        <w:t xml:space="preserve">Материально-техническая база МОУ «ЛСОШ № 7» соответствует </w:t>
      </w:r>
      <w:proofErr w:type="gramStart"/>
      <w:r w:rsidRPr="00E1636D">
        <w:rPr>
          <w:sz w:val="24"/>
          <w:szCs w:val="24"/>
        </w:rPr>
        <w:t>действующим</w:t>
      </w:r>
      <w:proofErr w:type="gramEnd"/>
    </w:p>
    <w:p w:rsidR="0037783E" w:rsidRPr="00E1636D" w:rsidRDefault="0037783E" w:rsidP="00E1636D">
      <w:pPr>
        <w:spacing w:line="300" w:lineRule="auto"/>
        <w:ind w:left="170" w:right="57"/>
        <w:jc w:val="both"/>
        <w:rPr>
          <w:sz w:val="24"/>
          <w:szCs w:val="24"/>
        </w:rPr>
      </w:pPr>
      <w:r w:rsidRPr="00E1636D">
        <w:rPr>
          <w:sz w:val="24"/>
          <w:szCs w:val="24"/>
        </w:rPr>
        <w:t>санитарным и противопожарным нормам, нормам охраны труда работников</w:t>
      </w:r>
      <w:r w:rsidR="00E1636D" w:rsidRPr="00E1636D">
        <w:rPr>
          <w:sz w:val="24"/>
          <w:szCs w:val="24"/>
        </w:rPr>
        <w:t xml:space="preserve"> </w:t>
      </w:r>
      <w:r w:rsidRPr="00E1636D">
        <w:rPr>
          <w:sz w:val="24"/>
          <w:szCs w:val="24"/>
        </w:rPr>
        <w:t xml:space="preserve">образовательных учреждениям, предъявляемым </w:t>
      </w:r>
      <w:proofErr w:type="gramStart"/>
      <w:r w:rsidRPr="00E1636D">
        <w:rPr>
          <w:sz w:val="24"/>
          <w:szCs w:val="24"/>
        </w:rPr>
        <w:t>к</w:t>
      </w:r>
      <w:proofErr w:type="gramEnd"/>
      <w:r w:rsidRPr="00E1636D">
        <w:rPr>
          <w:sz w:val="24"/>
          <w:szCs w:val="24"/>
        </w:rPr>
        <w:t>:</w:t>
      </w:r>
    </w:p>
    <w:p w:rsidR="0037783E" w:rsidRPr="00E1636D" w:rsidRDefault="0037783E" w:rsidP="00DD697F">
      <w:pPr>
        <w:pStyle w:val="a6"/>
        <w:numPr>
          <w:ilvl w:val="0"/>
          <w:numId w:val="34"/>
        </w:numPr>
        <w:spacing w:line="300" w:lineRule="auto"/>
        <w:ind w:right="57"/>
        <w:jc w:val="both"/>
        <w:rPr>
          <w:rFonts w:ascii="Times New Roman" w:hAnsi="Times New Roman"/>
          <w:lang w:val="ru-RU"/>
        </w:rPr>
      </w:pPr>
      <w:r w:rsidRPr="00E1636D">
        <w:rPr>
          <w:rFonts w:ascii="Times New Roman" w:hAnsi="Times New Roman"/>
          <w:lang w:val="ru-RU"/>
        </w:rPr>
        <w:t>участку (территории) образовательного учреждения (площадь, инсоляция, освещение,</w:t>
      </w:r>
      <w:r w:rsidR="00E1636D" w:rsidRPr="00E1636D">
        <w:rPr>
          <w:rFonts w:ascii="Times New Roman" w:hAnsi="Times New Roman"/>
          <w:lang w:val="ru-RU"/>
        </w:rPr>
        <w:t xml:space="preserve"> </w:t>
      </w:r>
      <w:r w:rsidRPr="00E1636D">
        <w:rPr>
          <w:rFonts w:ascii="Times New Roman" w:hAnsi="Times New Roman"/>
          <w:lang w:val="ru-RU"/>
        </w:rPr>
        <w:t>размещение, необходимый набор зон для обеспечения образовательной и</w:t>
      </w:r>
      <w:r w:rsidR="00E1636D" w:rsidRPr="00E1636D">
        <w:rPr>
          <w:rFonts w:ascii="Times New Roman" w:hAnsi="Times New Roman"/>
          <w:lang w:val="ru-RU"/>
        </w:rPr>
        <w:t xml:space="preserve"> </w:t>
      </w:r>
      <w:r w:rsidRPr="00E1636D">
        <w:rPr>
          <w:rFonts w:ascii="Times New Roman" w:hAnsi="Times New Roman"/>
          <w:lang w:val="ru-RU"/>
        </w:rPr>
        <w:t>хозяйственной деятельности образовательного учреждения и их оборудование);</w:t>
      </w:r>
    </w:p>
    <w:p w:rsidR="0037783E" w:rsidRPr="00E1636D" w:rsidRDefault="0037783E" w:rsidP="00DD697F">
      <w:pPr>
        <w:pStyle w:val="a6"/>
        <w:numPr>
          <w:ilvl w:val="0"/>
          <w:numId w:val="34"/>
        </w:numPr>
        <w:spacing w:line="300" w:lineRule="auto"/>
        <w:ind w:right="57"/>
        <w:jc w:val="both"/>
        <w:rPr>
          <w:rFonts w:ascii="Times New Roman" w:hAnsi="Times New Roman"/>
          <w:lang w:val="ru-RU"/>
        </w:rPr>
      </w:pPr>
      <w:r w:rsidRPr="00E1636D">
        <w:rPr>
          <w:rFonts w:ascii="Times New Roman" w:hAnsi="Times New Roman"/>
          <w:lang w:val="ru-RU"/>
        </w:rPr>
        <w:t>зданию образовательного учреждения (высота и архитектура здания, необходимый</w:t>
      </w:r>
      <w:r w:rsidR="00E1636D" w:rsidRPr="00E1636D">
        <w:rPr>
          <w:rFonts w:ascii="Times New Roman" w:hAnsi="Times New Roman"/>
          <w:lang w:val="ru-RU"/>
        </w:rPr>
        <w:t xml:space="preserve"> </w:t>
      </w:r>
      <w:r w:rsidRPr="00E1636D">
        <w:rPr>
          <w:rFonts w:ascii="Times New Roman" w:hAnsi="Times New Roman"/>
          <w:lang w:val="ru-RU"/>
        </w:rPr>
        <w:t>набор и размещение помещений для осуществления образовательного процесса</w:t>
      </w:r>
      <w:r w:rsidR="00E1636D" w:rsidRPr="00E1636D">
        <w:rPr>
          <w:rFonts w:ascii="Times New Roman" w:hAnsi="Times New Roman"/>
          <w:lang w:val="ru-RU"/>
        </w:rPr>
        <w:t xml:space="preserve"> </w:t>
      </w:r>
      <w:r w:rsidRPr="00E1636D">
        <w:rPr>
          <w:rFonts w:ascii="Times New Roman" w:hAnsi="Times New Roman"/>
          <w:lang w:val="ru-RU"/>
        </w:rPr>
        <w:t>начального</w:t>
      </w:r>
      <w:r w:rsidR="00E1636D" w:rsidRPr="00E1636D">
        <w:rPr>
          <w:rFonts w:ascii="Times New Roman" w:hAnsi="Times New Roman"/>
          <w:lang w:val="ru-RU"/>
        </w:rPr>
        <w:t xml:space="preserve"> </w:t>
      </w:r>
      <w:r w:rsidRPr="00E1636D">
        <w:rPr>
          <w:rFonts w:ascii="Times New Roman" w:hAnsi="Times New Roman"/>
          <w:lang w:val="ru-RU"/>
        </w:rPr>
        <w:t>общего образования, их площадь, освещенность, расположение и</w:t>
      </w:r>
      <w:r w:rsidR="00E1636D" w:rsidRPr="00E1636D">
        <w:rPr>
          <w:rFonts w:ascii="Times New Roman" w:hAnsi="Times New Roman"/>
          <w:lang w:val="ru-RU"/>
        </w:rPr>
        <w:t xml:space="preserve"> </w:t>
      </w:r>
      <w:r w:rsidRPr="00E1636D">
        <w:rPr>
          <w:rFonts w:ascii="Times New Roman" w:hAnsi="Times New Roman"/>
          <w:lang w:val="ru-RU"/>
        </w:rPr>
        <w:t>размеры рабочих, игровых зон и зон для индивидуальных занятий в учебных</w:t>
      </w:r>
      <w:r w:rsidR="00E1636D" w:rsidRPr="00E1636D">
        <w:rPr>
          <w:rFonts w:ascii="Times New Roman" w:hAnsi="Times New Roman"/>
          <w:lang w:val="ru-RU"/>
        </w:rPr>
        <w:t xml:space="preserve"> </w:t>
      </w:r>
      <w:r w:rsidRPr="00E1636D">
        <w:rPr>
          <w:rFonts w:ascii="Times New Roman" w:hAnsi="Times New Roman"/>
          <w:lang w:val="ru-RU"/>
        </w:rPr>
        <w:t>кабинетах, для активной деятельности)</w:t>
      </w:r>
    </w:p>
    <w:p w:rsidR="0037783E" w:rsidRPr="00E1636D" w:rsidRDefault="0037783E" w:rsidP="00DD697F">
      <w:pPr>
        <w:pStyle w:val="a6"/>
        <w:numPr>
          <w:ilvl w:val="0"/>
          <w:numId w:val="34"/>
        </w:numPr>
        <w:spacing w:line="300" w:lineRule="auto"/>
        <w:ind w:right="57"/>
        <w:jc w:val="both"/>
        <w:rPr>
          <w:rFonts w:ascii="Times New Roman" w:hAnsi="Times New Roman"/>
          <w:lang w:val="ru-RU"/>
        </w:rPr>
      </w:pPr>
      <w:r w:rsidRPr="00E1636D">
        <w:rPr>
          <w:rFonts w:ascii="Times New Roman" w:hAnsi="Times New Roman"/>
          <w:lang w:val="ru-RU"/>
        </w:rPr>
        <w:t>помещениям библиотеки (площадь, размещение</w:t>
      </w:r>
      <w:r w:rsidR="00E1636D" w:rsidRPr="00E1636D">
        <w:rPr>
          <w:rFonts w:ascii="Times New Roman" w:hAnsi="Times New Roman"/>
          <w:lang w:val="ru-RU"/>
        </w:rPr>
        <w:t xml:space="preserve"> </w:t>
      </w:r>
      <w:r w:rsidRPr="00E1636D">
        <w:rPr>
          <w:rFonts w:ascii="Times New Roman" w:hAnsi="Times New Roman"/>
          <w:lang w:val="ru-RU"/>
        </w:rPr>
        <w:t xml:space="preserve">рабочих зон, наличие читального зала, число читательских мест, </w:t>
      </w:r>
      <w:proofErr w:type="spellStart"/>
      <w:r w:rsidRPr="00E1636D">
        <w:rPr>
          <w:rFonts w:ascii="Times New Roman" w:hAnsi="Times New Roman"/>
          <w:lang w:val="ru-RU"/>
        </w:rPr>
        <w:t>медиатеки</w:t>
      </w:r>
      <w:proofErr w:type="spellEnd"/>
      <w:r w:rsidRPr="00E1636D">
        <w:rPr>
          <w:rFonts w:ascii="Times New Roman" w:hAnsi="Times New Roman"/>
          <w:lang w:val="ru-RU"/>
        </w:rPr>
        <w:t>);</w:t>
      </w:r>
    </w:p>
    <w:p w:rsidR="0037783E" w:rsidRPr="00E1636D" w:rsidRDefault="0037783E" w:rsidP="00DD697F">
      <w:pPr>
        <w:pStyle w:val="a6"/>
        <w:numPr>
          <w:ilvl w:val="0"/>
          <w:numId w:val="34"/>
        </w:numPr>
        <w:spacing w:line="300" w:lineRule="auto"/>
        <w:ind w:right="57"/>
        <w:jc w:val="both"/>
        <w:rPr>
          <w:rFonts w:ascii="Times New Roman" w:hAnsi="Times New Roman"/>
          <w:lang w:val="ru-RU"/>
        </w:rPr>
      </w:pPr>
      <w:proofErr w:type="gramStart"/>
      <w:r w:rsidRPr="00E1636D">
        <w:rPr>
          <w:rFonts w:ascii="Times New Roman" w:hAnsi="Times New Roman"/>
          <w:lang w:val="ru-RU"/>
        </w:rPr>
        <w:t>помещениям для питания обучающихся, а также для хранения и приготовления пищи,</w:t>
      </w:r>
      <w:r w:rsidR="00E1636D" w:rsidRPr="00E1636D">
        <w:rPr>
          <w:rFonts w:ascii="Times New Roman" w:hAnsi="Times New Roman"/>
          <w:lang w:val="ru-RU"/>
        </w:rPr>
        <w:t xml:space="preserve"> </w:t>
      </w:r>
      <w:r w:rsidRPr="00E1636D">
        <w:rPr>
          <w:rFonts w:ascii="Times New Roman" w:hAnsi="Times New Roman"/>
          <w:lang w:val="ru-RU"/>
        </w:rPr>
        <w:t>обеспечивающим возможность организации качественного горячего питания, в том</w:t>
      </w:r>
      <w:r w:rsidR="00181F74">
        <w:rPr>
          <w:rFonts w:ascii="Times New Roman" w:hAnsi="Times New Roman"/>
          <w:lang w:val="ru-RU"/>
        </w:rPr>
        <w:t xml:space="preserve"> </w:t>
      </w:r>
      <w:r w:rsidRPr="00E1636D">
        <w:rPr>
          <w:rFonts w:ascii="Times New Roman" w:hAnsi="Times New Roman"/>
          <w:lang w:val="ru-RU"/>
        </w:rPr>
        <w:t>числе горячих завтраков;</w:t>
      </w:r>
      <w:proofErr w:type="gramEnd"/>
    </w:p>
    <w:p w:rsidR="0037783E" w:rsidRPr="00E1636D" w:rsidRDefault="0037783E" w:rsidP="00DD697F">
      <w:pPr>
        <w:pStyle w:val="a6"/>
        <w:numPr>
          <w:ilvl w:val="0"/>
          <w:numId w:val="34"/>
        </w:numPr>
        <w:spacing w:line="300" w:lineRule="auto"/>
        <w:ind w:right="57"/>
        <w:jc w:val="both"/>
        <w:rPr>
          <w:rFonts w:ascii="Times New Roman" w:hAnsi="Times New Roman"/>
          <w:lang w:val="ru-RU"/>
        </w:rPr>
      </w:pPr>
      <w:r w:rsidRPr="00E1636D">
        <w:rPr>
          <w:rFonts w:ascii="Times New Roman" w:hAnsi="Times New Roman"/>
          <w:lang w:val="ru-RU"/>
        </w:rPr>
        <w:t>спортивным залам, игровому</w:t>
      </w:r>
      <w:r w:rsidR="00E1636D" w:rsidRPr="00E1636D">
        <w:rPr>
          <w:rFonts w:ascii="Times New Roman" w:hAnsi="Times New Roman"/>
          <w:lang w:val="ru-RU"/>
        </w:rPr>
        <w:t xml:space="preserve"> </w:t>
      </w:r>
      <w:r w:rsidRPr="00E1636D">
        <w:rPr>
          <w:rFonts w:ascii="Times New Roman" w:hAnsi="Times New Roman"/>
          <w:lang w:val="ru-RU"/>
        </w:rPr>
        <w:t>и спортивному оборудованию;</w:t>
      </w:r>
    </w:p>
    <w:p w:rsidR="0037783E" w:rsidRPr="00E1636D" w:rsidRDefault="0037783E" w:rsidP="00DD697F">
      <w:pPr>
        <w:pStyle w:val="a6"/>
        <w:numPr>
          <w:ilvl w:val="0"/>
          <w:numId w:val="34"/>
        </w:numPr>
        <w:spacing w:line="300" w:lineRule="auto"/>
        <w:ind w:right="57"/>
        <w:jc w:val="both"/>
        <w:rPr>
          <w:rFonts w:ascii="Times New Roman" w:hAnsi="Times New Roman" w:cs="Calibri"/>
        </w:rPr>
      </w:pPr>
      <w:proofErr w:type="spellStart"/>
      <w:r w:rsidRPr="00E1636D">
        <w:rPr>
          <w:rFonts w:ascii="Times New Roman" w:hAnsi="Times New Roman"/>
        </w:rPr>
        <w:t>помещениям</w:t>
      </w:r>
      <w:proofErr w:type="spellEnd"/>
      <w:r w:rsidR="00E1636D" w:rsidRPr="00E1636D">
        <w:rPr>
          <w:rFonts w:ascii="Times New Roman" w:hAnsi="Times New Roman"/>
          <w:lang w:val="ru-RU"/>
        </w:rPr>
        <w:t xml:space="preserve"> </w:t>
      </w:r>
      <w:proofErr w:type="spellStart"/>
      <w:r w:rsidRPr="00E1636D">
        <w:rPr>
          <w:rFonts w:ascii="Times New Roman" w:hAnsi="Times New Roman"/>
        </w:rPr>
        <w:t>для</w:t>
      </w:r>
      <w:proofErr w:type="spellEnd"/>
      <w:r w:rsidR="00E1636D" w:rsidRPr="00E1636D">
        <w:rPr>
          <w:rFonts w:ascii="Times New Roman" w:hAnsi="Times New Roman"/>
          <w:lang w:val="ru-RU"/>
        </w:rPr>
        <w:t xml:space="preserve"> </w:t>
      </w:r>
      <w:proofErr w:type="spellStart"/>
      <w:r w:rsidRPr="00E1636D">
        <w:rPr>
          <w:rFonts w:ascii="Times New Roman" w:hAnsi="Times New Roman"/>
        </w:rPr>
        <w:t>медицинского</w:t>
      </w:r>
      <w:proofErr w:type="spellEnd"/>
      <w:r w:rsidR="00E1636D" w:rsidRPr="00E1636D">
        <w:rPr>
          <w:rFonts w:ascii="Times New Roman" w:hAnsi="Times New Roman"/>
          <w:lang w:val="ru-RU"/>
        </w:rPr>
        <w:t xml:space="preserve"> </w:t>
      </w:r>
      <w:proofErr w:type="spellStart"/>
      <w:r w:rsidRPr="00E1636D">
        <w:rPr>
          <w:rFonts w:ascii="Times New Roman" w:hAnsi="Times New Roman"/>
        </w:rPr>
        <w:t>персонала</w:t>
      </w:r>
      <w:proofErr w:type="spellEnd"/>
      <w:r w:rsidRPr="00E1636D">
        <w:rPr>
          <w:rFonts w:ascii="Times New Roman" w:hAnsi="Times New Roman"/>
        </w:rPr>
        <w:t>;</w:t>
      </w:r>
    </w:p>
    <w:p w:rsidR="0037783E" w:rsidRPr="00E1636D" w:rsidRDefault="0037783E" w:rsidP="00DD697F">
      <w:pPr>
        <w:pStyle w:val="a6"/>
        <w:numPr>
          <w:ilvl w:val="0"/>
          <w:numId w:val="34"/>
        </w:numPr>
        <w:spacing w:line="300" w:lineRule="auto"/>
        <w:ind w:right="57"/>
        <w:jc w:val="both"/>
        <w:rPr>
          <w:rFonts w:ascii="Times New Roman" w:hAnsi="Times New Roman" w:cs="Calibri"/>
          <w:lang w:val="ru-RU"/>
        </w:rPr>
      </w:pPr>
      <w:r w:rsidRPr="00E1636D">
        <w:rPr>
          <w:rFonts w:ascii="Times New Roman" w:hAnsi="Times New Roman"/>
          <w:lang w:val="ru-RU"/>
        </w:rPr>
        <w:t>мебели, офисному оснащению и хозяйственному инвентарю;</w:t>
      </w:r>
    </w:p>
    <w:p w:rsidR="0037783E" w:rsidRPr="00E1636D" w:rsidRDefault="0037783E" w:rsidP="00DD697F">
      <w:pPr>
        <w:pStyle w:val="a6"/>
        <w:numPr>
          <w:ilvl w:val="0"/>
          <w:numId w:val="34"/>
        </w:numPr>
        <w:spacing w:line="300" w:lineRule="auto"/>
        <w:ind w:right="57"/>
        <w:jc w:val="both"/>
        <w:rPr>
          <w:rFonts w:ascii="Times New Roman" w:hAnsi="Times New Roman"/>
          <w:lang w:val="ru-RU"/>
        </w:rPr>
      </w:pPr>
      <w:r w:rsidRPr="00E1636D">
        <w:rPr>
          <w:rFonts w:ascii="Times New Roman" w:hAnsi="Times New Roman"/>
          <w:lang w:val="ru-RU"/>
        </w:rPr>
        <w:t>расходным материалам и канцелярским принадлежностям (бумага для ручного и</w:t>
      </w:r>
      <w:r w:rsidR="00E1636D" w:rsidRPr="00E1636D">
        <w:rPr>
          <w:rFonts w:ascii="Times New Roman" w:hAnsi="Times New Roman"/>
          <w:lang w:val="ru-RU"/>
        </w:rPr>
        <w:t xml:space="preserve"> </w:t>
      </w:r>
      <w:r w:rsidRPr="00E1636D">
        <w:rPr>
          <w:rFonts w:ascii="Times New Roman" w:hAnsi="Times New Roman"/>
          <w:lang w:val="ru-RU"/>
        </w:rPr>
        <w:t>машинного письма, инструменты письма (в тетрадях и на доске), изобразительного</w:t>
      </w:r>
      <w:r w:rsidR="00E1636D" w:rsidRPr="00E1636D">
        <w:rPr>
          <w:rFonts w:ascii="Times New Roman" w:hAnsi="Times New Roman"/>
          <w:lang w:val="ru-RU"/>
        </w:rPr>
        <w:t xml:space="preserve"> </w:t>
      </w:r>
      <w:r w:rsidRPr="00E1636D">
        <w:rPr>
          <w:rFonts w:ascii="Times New Roman" w:hAnsi="Times New Roman"/>
          <w:lang w:val="ru-RU"/>
        </w:rPr>
        <w:t>искусства,</w:t>
      </w:r>
      <w:r w:rsidR="00E1636D" w:rsidRPr="00E1636D">
        <w:rPr>
          <w:rFonts w:ascii="Times New Roman" w:hAnsi="Times New Roman"/>
          <w:lang w:val="ru-RU"/>
        </w:rPr>
        <w:t xml:space="preserve"> </w:t>
      </w:r>
      <w:r w:rsidRPr="00E1636D">
        <w:rPr>
          <w:rFonts w:ascii="Times New Roman" w:hAnsi="Times New Roman"/>
          <w:lang w:val="ru-RU"/>
        </w:rPr>
        <w:t>технологической обработки и конструирования, химические реактивы,</w:t>
      </w:r>
      <w:r w:rsidR="00E1636D" w:rsidRPr="00E1636D">
        <w:rPr>
          <w:rFonts w:ascii="Times New Roman" w:hAnsi="Times New Roman"/>
          <w:lang w:val="ru-RU"/>
        </w:rPr>
        <w:t xml:space="preserve"> </w:t>
      </w:r>
      <w:r w:rsidRPr="00E1636D">
        <w:rPr>
          <w:rFonts w:ascii="Times New Roman" w:hAnsi="Times New Roman"/>
          <w:lang w:val="ru-RU"/>
        </w:rPr>
        <w:t>носители цифровой информации).</w:t>
      </w:r>
    </w:p>
    <w:p w:rsidR="0037783E" w:rsidRPr="00E1636D" w:rsidRDefault="0037783E" w:rsidP="00DD697F">
      <w:pPr>
        <w:pStyle w:val="a6"/>
        <w:numPr>
          <w:ilvl w:val="0"/>
          <w:numId w:val="34"/>
        </w:numPr>
        <w:spacing w:line="300" w:lineRule="auto"/>
        <w:jc w:val="both"/>
        <w:rPr>
          <w:rFonts w:ascii="Times New Roman" w:hAnsi="Times New Roman"/>
          <w:lang w:val="ru-RU"/>
        </w:rPr>
      </w:pPr>
      <w:r w:rsidRPr="00E1636D">
        <w:rPr>
          <w:rFonts w:ascii="Times New Roman" w:hAnsi="Times New Roman"/>
          <w:spacing w:val="2"/>
          <w:lang w:val="ru-RU"/>
        </w:rPr>
        <w:t>административными и иными помещениями, оснащенными необходимым оборудованием, в том числе для орга</w:t>
      </w:r>
      <w:r w:rsidRPr="00E1636D">
        <w:rPr>
          <w:rFonts w:ascii="Times New Roman" w:hAnsi="Times New Roman"/>
          <w:lang w:val="ru-RU"/>
        </w:rPr>
        <w:t xml:space="preserve">низации учебной деятельности процесса с </w:t>
      </w:r>
      <w:proofErr w:type="spellStart"/>
      <w:r w:rsidRPr="00E1636D">
        <w:rPr>
          <w:rFonts w:ascii="Times New Roman" w:hAnsi="Times New Roman"/>
          <w:lang w:val="ru-RU"/>
        </w:rPr>
        <w:t>детьми­инвалидами</w:t>
      </w:r>
      <w:proofErr w:type="spellEnd"/>
      <w:r w:rsidRPr="00E1636D">
        <w:rPr>
          <w:rFonts w:ascii="Times New Roman" w:hAnsi="Times New Roman"/>
          <w:lang w:val="ru-RU"/>
        </w:rPr>
        <w:t xml:space="preserve"> и детьми с ОВЗ;</w:t>
      </w:r>
    </w:p>
    <w:p w:rsidR="0037783E" w:rsidRPr="00E1636D" w:rsidRDefault="0037783E" w:rsidP="00DD697F">
      <w:pPr>
        <w:pStyle w:val="a6"/>
        <w:numPr>
          <w:ilvl w:val="0"/>
          <w:numId w:val="34"/>
        </w:numPr>
        <w:spacing w:line="300" w:lineRule="auto"/>
        <w:jc w:val="both"/>
        <w:rPr>
          <w:rFonts w:ascii="Times New Roman" w:hAnsi="Times New Roman"/>
          <w:lang w:val="ru-RU"/>
        </w:rPr>
      </w:pPr>
      <w:r w:rsidRPr="00E1636D">
        <w:rPr>
          <w:rFonts w:ascii="Times New Roman" w:hAnsi="Times New Roman"/>
          <w:lang w:val="ru-RU"/>
        </w:rPr>
        <w:t>гардеробами, санузлами.</w:t>
      </w:r>
    </w:p>
    <w:p w:rsidR="0037783E" w:rsidRPr="00E1636D" w:rsidRDefault="0037783E" w:rsidP="00E1636D">
      <w:pPr>
        <w:spacing w:line="300" w:lineRule="auto"/>
        <w:ind w:right="57" w:firstLine="530"/>
        <w:jc w:val="both"/>
        <w:rPr>
          <w:sz w:val="24"/>
          <w:szCs w:val="24"/>
        </w:rPr>
      </w:pPr>
      <w:r w:rsidRPr="00E1636D">
        <w:rPr>
          <w:sz w:val="24"/>
          <w:szCs w:val="24"/>
        </w:rPr>
        <w:t>Учреждение самостоятельно за счет выделяемых бюджетных средств и привлеченных</w:t>
      </w:r>
    </w:p>
    <w:p w:rsidR="0037783E" w:rsidRPr="00E1636D" w:rsidRDefault="0037783E" w:rsidP="00E1636D">
      <w:pPr>
        <w:spacing w:line="300" w:lineRule="auto"/>
        <w:ind w:right="57"/>
        <w:jc w:val="both"/>
        <w:rPr>
          <w:sz w:val="24"/>
          <w:szCs w:val="24"/>
        </w:rPr>
      </w:pPr>
      <w:r w:rsidRPr="00E1636D">
        <w:rPr>
          <w:sz w:val="24"/>
          <w:szCs w:val="24"/>
        </w:rPr>
        <w:t>в установленном порядке дополнительных финансовых средств обеспечивает оснащение</w:t>
      </w:r>
    </w:p>
    <w:p w:rsidR="0037783E" w:rsidRPr="00E1636D" w:rsidRDefault="0037783E" w:rsidP="00E1636D">
      <w:pPr>
        <w:spacing w:line="300" w:lineRule="auto"/>
        <w:ind w:right="57"/>
        <w:jc w:val="both"/>
        <w:rPr>
          <w:sz w:val="24"/>
          <w:szCs w:val="24"/>
        </w:rPr>
      </w:pPr>
      <w:r w:rsidRPr="00E1636D">
        <w:rPr>
          <w:sz w:val="24"/>
          <w:szCs w:val="24"/>
        </w:rPr>
        <w:t>образовательного процесса на ступени начального общего образования.</w:t>
      </w:r>
    </w:p>
    <w:p w:rsidR="0037783E" w:rsidRPr="00E1636D" w:rsidRDefault="0037783E" w:rsidP="00E1636D">
      <w:pPr>
        <w:spacing w:line="300" w:lineRule="auto"/>
        <w:ind w:right="57" w:firstLine="708"/>
        <w:jc w:val="both"/>
        <w:rPr>
          <w:sz w:val="24"/>
          <w:szCs w:val="24"/>
        </w:rPr>
      </w:pPr>
      <w:r w:rsidRPr="00E1636D">
        <w:rPr>
          <w:sz w:val="24"/>
          <w:szCs w:val="24"/>
        </w:rPr>
        <w:t>Материально-техническое и информационное оснащение образовательного процесса</w:t>
      </w:r>
    </w:p>
    <w:p w:rsidR="0037783E" w:rsidRPr="00E1636D" w:rsidRDefault="0037783E" w:rsidP="00E1636D">
      <w:pPr>
        <w:spacing w:line="300" w:lineRule="auto"/>
        <w:ind w:right="57"/>
        <w:jc w:val="both"/>
        <w:rPr>
          <w:sz w:val="24"/>
          <w:szCs w:val="24"/>
        </w:rPr>
      </w:pPr>
      <w:r w:rsidRPr="00E1636D">
        <w:rPr>
          <w:sz w:val="24"/>
          <w:szCs w:val="24"/>
        </w:rPr>
        <w:t>обеспечивает возможность:</w:t>
      </w:r>
    </w:p>
    <w:p w:rsidR="0037783E" w:rsidRPr="00E1636D" w:rsidRDefault="0037783E" w:rsidP="00DD697F">
      <w:pPr>
        <w:pStyle w:val="a6"/>
        <w:numPr>
          <w:ilvl w:val="0"/>
          <w:numId w:val="35"/>
        </w:numPr>
        <w:spacing w:line="300" w:lineRule="auto"/>
        <w:ind w:right="57"/>
        <w:jc w:val="both"/>
        <w:rPr>
          <w:rFonts w:ascii="Times New Roman" w:hAnsi="Times New Roman"/>
          <w:lang w:val="ru-RU"/>
        </w:rPr>
      </w:pPr>
      <w:r w:rsidRPr="00E1636D">
        <w:rPr>
          <w:rFonts w:ascii="Times New Roman" w:hAnsi="Times New Roman"/>
          <w:lang w:val="ru-RU"/>
        </w:rPr>
        <w:t xml:space="preserve">создания и использования информации (в том числе запись и </w:t>
      </w:r>
      <w:proofErr w:type="spellStart"/>
      <w:r w:rsidRPr="00E1636D">
        <w:rPr>
          <w:rFonts w:ascii="Times New Roman" w:hAnsi="Times New Roman"/>
          <w:lang w:val="ru-RU"/>
        </w:rPr>
        <w:t>обработкаизображений</w:t>
      </w:r>
      <w:proofErr w:type="spellEnd"/>
      <w:r w:rsidRPr="00E1636D">
        <w:rPr>
          <w:rFonts w:ascii="Times New Roman" w:hAnsi="Times New Roman"/>
          <w:lang w:val="ru-RU"/>
        </w:rPr>
        <w:t xml:space="preserve"> и звука, выступления с аудио-, видео сопровождением и графическим</w:t>
      </w:r>
      <w:r w:rsidR="00E1636D" w:rsidRPr="00E1636D">
        <w:rPr>
          <w:rFonts w:ascii="Times New Roman" w:hAnsi="Times New Roman"/>
          <w:lang w:val="ru-RU"/>
        </w:rPr>
        <w:t xml:space="preserve"> </w:t>
      </w:r>
      <w:r w:rsidRPr="00E1636D">
        <w:rPr>
          <w:rFonts w:ascii="Times New Roman" w:hAnsi="Times New Roman"/>
          <w:lang w:val="ru-RU"/>
        </w:rPr>
        <w:t>сопровождением, общение в сети Интернет и др.);</w:t>
      </w:r>
    </w:p>
    <w:p w:rsidR="0037783E" w:rsidRPr="00E1636D" w:rsidRDefault="0037783E" w:rsidP="00DD697F">
      <w:pPr>
        <w:pStyle w:val="a6"/>
        <w:numPr>
          <w:ilvl w:val="0"/>
          <w:numId w:val="35"/>
        </w:numPr>
        <w:spacing w:line="300" w:lineRule="auto"/>
        <w:ind w:right="57"/>
        <w:jc w:val="both"/>
        <w:rPr>
          <w:rFonts w:ascii="Times New Roman" w:hAnsi="Times New Roman"/>
          <w:lang w:val="ru-RU"/>
        </w:rPr>
      </w:pPr>
      <w:r w:rsidRPr="00E1636D">
        <w:rPr>
          <w:rFonts w:ascii="Times New Roman" w:hAnsi="Times New Roman"/>
          <w:lang w:val="ru-RU"/>
        </w:rPr>
        <w:t>получения информации различными способами (поиск информации в сети Интернет,</w:t>
      </w:r>
      <w:r w:rsidR="00E1636D" w:rsidRPr="00E1636D">
        <w:rPr>
          <w:rFonts w:ascii="Times New Roman" w:hAnsi="Times New Roman"/>
          <w:lang w:val="ru-RU"/>
        </w:rPr>
        <w:t xml:space="preserve"> </w:t>
      </w:r>
      <w:r w:rsidRPr="00E1636D">
        <w:rPr>
          <w:rFonts w:ascii="Times New Roman" w:hAnsi="Times New Roman"/>
          <w:lang w:val="ru-RU"/>
        </w:rPr>
        <w:t>работа в библиотеке и др.);</w:t>
      </w:r>
    </w:p>
    <w:p w:rsidR="0037783E" w:rsidRPr="00E1636D" w:rsidRDefault="0037783E" w:rsidP="00DD697F">
      <w:pPr>
        <w:pStyle w:val="a6"/>
        <w:numPr>
          <w:ilvl w:val="0"/>
          <w:numId w:val="35"/>
        </w:numPr>
        <w:spacing w:line="300" w:lineRule="auto"/>
        <w:ind w:right="57"/>
        <w:jc w:val="both"/>
        <w:rPr>
          <w:rFonts w:ascii="Times New Roman" w:hAnsi="Times New Roman"/>
          <w:lang w:val="ru-RU"/>
        </w:rPr>
      </w:pPr>
      <w:r w:rsidRPr="00E1636D">
        <w:rPr>
          <w:rFonts w:ascii="Times New Roman" w:hAnsi="Times New Roman"/>
          <w:lang w:val="ru-RU"/>
        </w:rPr>
        <w:lastRenderedPageBreak/>
        <w:t>проведения экспериментов, в том числе с использованием учебного лабораторного</w:t>
      </w:r>
      <w:r w:rsidR="00E1636D" w:rsidRPr="00E1636D">
        <w:rPr>
          <w:rFonts w:ascii="Times New Roman" w:hAnsi="Times New Roman"/>
          <w:lang w:val="ru-RU"/>
        </w:rPr>
        <w:t xml:space="preserve"> </w:t>
      </w:r>
      <w:r w:rsidRPr="00E1636D">
        <w:rPr>
          <w:rFonts w:ascii="Times New Roman" w:hAnsi="Times New Roman"/>
          <w:lang w:val="ru-RU"/>
        </w:rPr>
        <w:t>оборудования, вещественных моделей и коллекций</w:t>
      </w:r>
      <w:r w:rsidR="00E1636D" w:rsidRPr="00E1636D">
        <w:rPr>
          <w:rFonts w:ascii="Times New Roman" w:hAnsi="Times New Roman"/>
          <w:lang w:val="ru-RU"/>
        </w:rPr>
        <w:t xml:space="preserve"> </w:t>
      </w:r>
      <w:r w:rsidRPr="00E1636D">
        <w:rPr>
          <w:rFonts w:ascii="Times New Roman" w:hAnsi="Times New Roman"/>
          <w:lang w:val="ru-RU"/>
        </w:rPr>
        <w:t>основных математических и естественнонаучных объектов;</w:t>
      </w:r>
    </w:p>
    <w:p w:rsidR="0037783E" w:rsidRPr="00E1636D" w:rsidRDefault="0037783E" w:rsidP="00DD697F">
      <w:pPr>
        <w:pStyle w:val="a6"/>
        <w:numPr>
          <w:ilvl w:val="0"/>
          <w:numId w:val="35"/>
        </w:numPr>
        <w:spacing w:line="300" w:lineRule="auto"/>
        <w:ind w:right="57"/>
        <w:jc w:val="both"/>
        <w:rPr>
          <w:rFonts w:ascii="Times New Roman" w:hAnsi="Times New Roman"/>
          <w:lang w:val="ru-RU"/>
        </w:rPr>
      </w:pPr>
      <w:r w:rsidRPr="00E1636D">
        <w:rPr>
          <w:rFonts w:ascii="Times New Roman" w:hAnsi="Times New Roman"/>
          <w:lang w:val="ru-RU"/>
        </w:rPr>
        <w:t>наблюдений (включая наблюдение микрообъектов), определение местонахождения</w:t>
      </w:r>
      <w:r w:rsidR="00181F74">
        <w:rPr>
          <w:rFonts w:ascii="Times New Roman" w:hAnsi="Times New Roman"/>
          <w:lang w:val="ru-RU"/>
        </w:rPr>
        <w:t xml:space="preserve">, </w:t>
      </w:r>
      <w:r w:rsidRPr="00E1636D">
        <w:rPr>
          <w:rFonts w:ascii="Times New Roman" w:hAnsi="Times New Roman"/>
          <w:lang w:val="ru-RU"/>
        </w:rPr>
        <w:t>наглядного представления и анализа данных;</w:t>
      </w:r>
    </w:p>
    <w:p w:rsidR="0037783E" w:rsidRPr="00E1636D" w:rsidRDefault="0037783E" w:rsidP="00DD697F">
      <w:pPr>
        <w:pStyle w:val="a6"/>
        <w:numPr>
          <w:ilvl w:val="0"/>
          <w:numId w:val="35"/>
        </w:numPr>
        <w:spacing w:line="300" w:lineRule="auto"/>
        <w:ind w:right="57"/>
        <w:jc w:val="both"/>
        <w:rPr>
          <w:rFonts w:ascii="Times New Roman" w:hAnsi="Times New Roman" w:cs="Calibri"/>
          <w:lang w:val="ru-RU"/>
        </w:rPr>
      </w:pPr>
      <w:r w:rsidRPr="00E1636D">
        <w:rPr>
          <w:rFonts w:ascii="Times New Roman" w:hAnsi="Times New Roman"/>
          <w:lang w:val="ru-RU"/>
        </w:rPr>
        <w:t>создания материальных объектов, в том числе произведений искусства;</w:t>
      </w:r>
    </w:p>
    <w:p w:rsidR="0037783E" w:rsidRPr="00E1636D" w:rsidRDefault="0037783E" w:rsidP="00DD697F">
      <w:pPr>
        <w:pStyle w:val="a6"/>
        <w:numPr>
          <w:ilvl w:val="0"/>
          <w:numId w:val="35"/>
        </w:numPr>
        <w:spacing w:line="300" w:lineRule="auto"/>
        <w:ind w:right="57"/>
        <w:jc w:val="both"/>
        <w:rPr>
          <w:rFonts w:ascii="Times New Roman" w:hAnsi="Times New Roman" w:cs="Calibri"/>
          <w:lang w:val="ru-RU"/>
        </w:rPr>
      </w:pPr>
      <w:r w:rsidRPr="00E1636D">
        <w:rPr>
          <w:rFonts w:ascii="Times New Roman" w:hAnsi="Times New Roman"/>
          <w:lang w:val="ru-RU"/>
        </w:rPr>
        <w:t>исполнения, сочинения и аранжировки музыкальных произведений с применением</w:t>
      </w:r>
      <w:r w:rsidR="00BE3C0C" w:rsidRPr="00E1636D">
        <w:rPr>
          <w:rFonts w:ascii="Times New Roman" w:hAnsi="Times New Roman"/>
          <w:lang w:val="ru-RU"/>
        </w:rPr>
        <w:t xml:space="preserve"> </w:t>
      </w:r>
      <w:r w:rsidRPr="00E1636D">
        <w:rPr>
          <w:rFonts w:ascii="Times New Roman" w:hAnsi="Times New Roman"/>
          <w:lang w:val="ru-RU"/>
        </w:rPr>
        <w:t>традиционных инструментов и цифровых технологий;</w:t>
      </w:r>
    </w:p>
    <w:p w:rsidR="0037783E" w:rsidRPr="00E1636D" w:rsidRDefault="0037783E" w:rsidP="00DD697F">
      <w:pPr>
        <w:pStyle w:val="a6"/>
        <w:numPr>
          <w:ilvl w:val="0"/>
          <w:numId w:val="35"/>
        </w:numPr>
        <w:spacing w:line="300" w:lineRule="auto"/>
        <w:ind w:right="57"/>
        <w:jc w:val="both"/>
        <w:rPr>
          <w:rFonts w:ascii="Times New Roman" w:hAnsi="Times New Roman" w:cs="Calibri"/>
          <w:lang w:val="ru-RU"/>
        </w:rPr>
      </w:pPr>
      <w:r w:rsidRPr="00E1636D">
        <w:rPr>
          <w:rFonts w:ascii="Times New Roman" w:hAnsi="Times New Roman"/>
          <w:lang w:val="ru-RU"/>
        </w:rPr>
        <w:t>физического развития, участия в спортивных соревнованиях и играх;</w:t>
      </w:r>
    </w:p>
    <w:p w:rsidR="0037783E" w:rsidRPr="00E1636D" w:rsidRDefault="0037783E" w:rsidP="00DD697F">
      <w:pPr>
        <w:pStyle w:val="a6"/>
        <w:numPr>
          <w:ilvl w:val="0"/>
          <w:numId w:val="35"/>
        </w:numPr>
        <w:spacing w:line="300" w:lineRule="auto"/>
        <w:ind w:right="57"/>
        <w:jc w:val="both"/>
        <w:rPr>
          <w:rFonts w:ascii="Times New Roman" w:hAnsi="Times New Roman" w:cs="Calibri"/>
          <w:lang w:val="ru-RU"/>
        </w:rPr>
      </w:pPr>
      <w:r w:rsidRPr="00E1636D">
        <w:rPr>
          <w:rFonts w:ascii="Times New Roman" w:hAnsi="Times New Roman"/>
          <w:lang w:val="ru-RU"/>
        </w:rPr>
        <w:t>планирования учебного процесса, фиксирования его реализации в целом и отдельных</w:t>
      </w:r>
      <w:r w:rsidR="00BE3C0C" w:rsidRPr="00E1636D">
        <w:rPr>
          <w:rFonts w:ascii="Times New Roman" w:hAnsi="Times New Roman"/>
          <w:lang w:val="ru-RU"/>
        </w:rPr>
        <w:t xml:space="preserve"> </w:t>
      </w:r>
      <w:r w:rsidRPr="00E1636D">
        <w:rPr>
          <w:rFonts w:ascii="Times New Roman" w:hAnsi="Times New Roman"/>
          <w:lang w:val="ru-RU"/>
        </w:rPr>
        <w:t>этапов (выступлений, дискуссий, экспериментов);</w:t>
      </w:r>
    </w:p>
    <w:p w:rsidR="0037783E" w:rsidRPr="00E1636D" w:rsidRDefault="0037783E" w:rsidP="00DD697F">
      <w:pPr>
        <w:pStyle w:val="a6"/>
        <w:numPr>
          <w:ilvl w:val="0"/>
          <w:numId w:val="35"/>
        </w:numPr>
        <w:spacing w:line="300" w:lineRule="auto"/>
        <w:ind w:right="57"/>
        <w:jc w:val="both"/>
        <w:rPr>
          <w:rFonts w:ascii="Times New Roman" w:hAnsi="Times New Roman" w:cs="Calibri"/>
          <w:lang w:val="ru-RU"/>
        </w:rPr>
      </w:pPr>
      <w:r w:rsidRPr="00E1636D">
        <w:rPr>
          <w:rFonts w:ascii="Times New Roman" w:hAnsi="Times New Roman"/>
          <w:lang w:val="ru-RU"/>
        </w:rPr>
        <w:t>размещения своих материалов и работ в информационной среде образовательного</w:t>
      </w:r>
      <w:r w:rsidR="00BE3C0C" w:rsidRPr="00E1636D">
        <w:rPr>
          <w:rFonts w:ascii="Times New Roman" w:hAnsi="Times New Roman"/>
          <w:lang w:val="ru-RU"/>
        </w:rPr>
        <w:t xml:space="preserve"> </w:t>
      </w:r>
      <w:r w:rsidRPr="00E1636D">
        <w:rPr>
          <w:rFonts w:ascii="Times New Roman" w:hAnsi="Times New Roman"/>
          <w:lang w:val="ru-RU"/>
        </w:rPr>
        <w:t>учреждения;</w:t>
      </w:r>
    </w:p>
    <w:p w:rsidR="0037783E" w:rsidRPr="00E1636D" w:rsidRDefault="0037783E" w:rsidP="00DD697F">
      <w:pPr>
        <w:pStyle w:val="a6"/>
        <w:numPr>
          <w:ilvl w:val="0"/>
          <w:numId w:val="35"/>
        </w:numPr>
        <w:spacing w:line="300" w:lineRule="auto"/>
        <w:ind w:right="57"/>
        <w:jc w:val="both"/>
        <w:rPr>
          <w:rFonts w:ascii="Times New Roman" w:hAnsi="Times New Roman" w:cs="Calibri"/>
          <w:lang w:val="ru-RU"/>
        </w:rPr>
      </w:pPr>
      <w:r w:rsidRPr="00E1636D">
        <w:rPr>
          <w:rFonts w:ascii="Times New Roman" w:hAnsi="Times New Roman"/>
          <w:lang w:val="ru-RU"/>
        </w:rPr>
        <w:t>проведения массовых мероприятий, собраний, представлений;</w:t>
      </w:r>
    </w:p>
    <w:p w:rsidR="0037783E" w:rsidRPr="00E1636D" w:rsidRDefault="0037783E" w:rsidP="00DD697F">
      <w:pPr>
        <w:pStyle w:val="a6"/>
        <w:numPr>
          <w:ilvl w:val="0"/>
          <w:numId w:val="35"/>
        </w:numPr>
        <w:spacing w:line="300" w:lineRule="auto"/>
        <w:ind w:right="57"/>
        <w:jc w:val="both"/>
        <w:rPr>
          <w:rFonts w:ascii="Times New Roman" w:hAnsi="Times New Roman" w:cs="Calibri"/>
        </w:rPr>
      </w:pPr>
      <w:proofErr w:type="spellStart"/>
      <w:proofErr w:type="gramStart"/>
      <w:r w:rsidRPr="00E1636D">
        <w:rPr>
          <w:rFonts w:ascii="Times New Roman" w:hAnsi="Times New Roman"/>
        </w:rPr>
        <w:t>организации</w:t>
      </w:r>
      <w:proofErr w:type="spellEnd"/>
      <w:proofErr w:type="gramEnd"/>
      <w:r w:rsidR="00BE3C0C" w:rsidRPr="00E1636D">
        <w:rPr>
          <w:rFonts w:ascii="Times New Roman" w:hAnsi="Times New Roman"/>
          <w:lang w:val="ru-RU"/>
        </w:rPr>
        <w:t xml:space="preserve"> </w:t>
      </w:r>
      <w:proofErr w:type="spellStart"/>
      <w:r w:rsidRPr="00E1636D">
        <w:rPr>
          <w:rFonts w:ascii="Times New Roman" w:hAnsi="Times New Roman"/>
        </w:rPr>
        <w:t>отдыха</w:t>
      </w:r>
      <w:proofErr w:type="spellEnd"/>
      <w:r w:rsidRPr="00E1636D">
        <w:rPr>
          <w:rFonts w:ascii="Times New Roman" w:hAnsi="Times New Roman"/>
        </w:rPr>
        <w:t xml:space="preserve"> и </w:t>
      </w:r>
      <w:proofErr w:type="spellStart"/>
      <w:r w:rsidRPr="00E1636D">
        <w:rPr>
          <w:rFonts w:ascii="Times New Roman" w:hAnsi="Times New Roman"/>
        </w:rPr>
        <w:t>питания</w:t>
      </w:r>
      <w:proofErr w:type="spellEnd"/>
      <w:r w:rsidRPr="00E1636D">
        <w:rPr>
          <w:rFonts w:ascii="Times New Roman" w:hAnsi="Times New Roman"/>
        </w:rPr>
        <w:t>.</w:t>
      </w:r>
    </w:p>
    <w:p w:rsidR="0037783E" w:rsidRPr="00E1636D" w:rsidRDefault="0037783E" w:rsidP="00E1636D">
      <w:pPr>
        <w:spacing w:line="300" w:lineRule="auto"/>
        <w:ind w:firstLine="360"/>
        <w:jc w:val="both"/>
        <w:rPr>
          <w:sz w:val="24"/>
          <w:szCs w:val="24"/>
        </w:rPr>
      </w:pPr>
      <w:r w:rsidRPr="00E1636D">
        <w:rPr>
          <w:sz w:val="24"/>
          <w:szCs w:val="24"/>
        </w:rPr>
        <w:t>Кабинеты для учащихся 1-4-х классов оснащены современным интерактивным</w:t>
      </w:r>
      <w:r w:rsidR="00BE3C0C" w:rsidRPr="00E1636D">
        <w:rPr>
          <w:sz w:val="24"/>
          <w:szCs w:val="24"/>
        </w:rPr>
        <w:t xml:space="preserve"> </w:t>
      </w:r>
      <w:r w:rsidRPr="00E1636D">
        <w:rPr>
          <w:sz w:val="24"/>
          <w:szCs w:val="24"/>
        </w:rPr>
        <w:t>оборудованием.</w:t>
      </w:r>
    </w:p>
    <w:p w:rsidR="0037783E" w:rsidRPr="00E1636D" w:rsidRDefault="0037783E" w:rsidP="00E1636D">
      <w:pPr>
        <w:spacing w:line="300" w:lineRule="auto"/>
        <w:ind w:firstLine="708"/>
        <w:jc w:val="both"/>
        <w:rPr>
          <w:sz w:val="24"/>
          <w:szCs w:val="24"/>
        </w:rPr>
      </w:pPr>
      <w:r w:rsidRPr="00E1636D">
        <w:rPr>
          <w:sz w:val="24"/>
          <w:szCs w:val="24"/>
        </w:rPr>
        <w:t>Школа располагает хорошей материальной базой:</w:t>
      </w:r>
    </w:p>
    <w:p w:rsidR="0037783E" w:rsidRPr="00E1636D" w:rsidRDefault="0037783E" w:rsidP="00DD697F">
      <w:pPr>
        <w:pStyle w:val="a6"/>
        <w:numPr>
          <w:ilvl w:val="0"/>
          <w:numId w:val="36"/>
        </w:numPr>
        <w:spacing w:line="300" w:lineRule="auto"/>
        <w:jc w:val="both"/>
        <w:rPr>
          <w:rFonts w:ascii="Times New Roman" w:hAnsi="Times New Roman" w:cs="Calibri"/>
          <w:lang w:val="ru-RU"/>
        </w:rPr>
      </w:pPr>
      <w:r w:rsidRPr="00E1636D">
        <w:rPr>
          <w:rFonts w:ascii="Times New Roman" w:hAnsi="Times New Roman"/>
          <w:lang w:val="ru-RU"/>
        </w:rPr>
        <w:t>11 учебных кабинетов, в том числе 1 кабинет информатики, оборудованные</w:t>
      </w:r>
      <w:r w:rsidR="00BE3C0C" w:rsidRPr="00E1636D">
        <w:rPr>
          <w:rFonts w:ascii="Times New Roman" w:hAnsi="Times New Roman"/>
          <w:lang w:val="ru-RU"/>
        </w:rPr>
        <w:t xml:space="preserve"> </w:t>
      </w:r>
      <w:r w:rsidRPr="00E1636D">
        <w:rPr>
          <w:rFonts w:ascii="Times New Roman" w:hAnsi="Times New Roman"/>
          <w:lang w:val="ru-RU"/>
        </w:rPr>
        <w:t>современными компьютерами, объединенными локальной сетью и имеющие выход в</w:t>
      </w:r>
      <w:r w:rsidR="00BE3C0C" w:rsidRPr="00E1636D">
        <w:rPr>
          <w:rFonts w:ascii="Times New Roman" w:hAnsi="Times New Roman"/>
          <w:lang w:val="ru-RU"/>
        </w:rPr>
        <w:t xml:space="preserve"> </w:t>
      </w:r>
      <w:r w:rsidRPr="00E1636D">
        <w:rPr>
          <w:rFonts w:ascii="Times New Roman" w:hAnsi="Times New Roman"/>
          <w:lang w:val="ru-RU"/>
        </w:rPr>
        <w:t>Интернет,</w:t>
      </w:r>
    </w:p>
    <w:p w:rsidR="0037783E" w:rsidRPr="00E1636D" w:rsidRDefault="00BE3C0C" w:rsidP="00DD697F">
      <w:pPr>
        <w:pStyle w:val="a6"/>
        <w:numPr>
          <w:ilvl w:val="0"/>
          <w:numId w:val="36"/>
        </w:numPr>
        <w:spacing w:line="300" w:lineRule="auto"/>
        <w:jc w:val="both"/>
        <w:rPr>
          <w:rFonts w:ascii="Times New Roman" w:hAnsi="Times New Roman" w:cs="Calibri"/>
        </w:rPr>
      </w:pPr>
      <w:proofErr w:type="spellStart"/>
      <w:r w:rsidRPr="00E1636D">
        <w:rPr>
          <w:rFonts w:ascii="Times New Roman" w:hAnsi="Times New Roman"/>
        </w:rPr>
        <w:t>С</w:t>
      </w:r>
      <w:r w:rsidR="0037783E" w:rsidRPr="00E1636D">
        <w:rPr>
          <w:rFonts w:ascii="Times New Roman" w:hAnsi="Times New Roman"/>
        </w:rPr>
        <w:t>портивный</w:t>
      </w:r>
      <w:proofErr w:type="spellEnd"/>
      <w:r w:rsidRPr="00E1636D">
        <w:rPr>
          <w:rFonts w:ascii="Times New Roman" w:hAnsi="Times New Roman"/>
          <w:lang w:val="ru-RU"/>
        </w:rPr>
        <w:t xml:space="preserve"> </w:t>
      </w:r>
      <w:proofErr w:type="spellStart"/>
      <w:r w:rsidR="0037783E" w:rsidRPr="00E1636D">
        <w:rPr>
          <w:rFonts w:ascii="Times New Roman" w:hAnsi="Times New Roman"/>
        </w:rPr>
        <w:t>зал</w:t>
      </w:r>
      <w:proofErr w:type="spellEnd"/>
      <w:r w:rsidR="0037783E" w:rsidRPr="00E1636D">
        <w:rPr>
          <w:rFonts w:ascii="Times New Roman" w:hAnsi="Times New Roman"/>
        </w:rPr>
        <w:t>,</w:t>
      </w:r>
    </w:p>
    <w:p w:rsidR="0037783E" w:rsidRPr="00E1636D" w:rsidRDefault="0037783E" w:rsidP="00DD697F">
      <w:pPr>
        <w:pStyle w:val="a6"/>
        <w:numPr>
          <w:ilvl w:val="0"/>
          <w:numId w:val="36"/>
        </w:numPr>
        <w:spacing w:line="300" w:lineRule="auto"/>
        <w:jc w:val="both"/>
        <w:rPr>
          <w:rFonts w:ascii="Times New Roman" w:hAnsi="Times New Roman" w:cs="Calibri"/>
        </w:rPr>
      </w:pPr>
      <w:proofErr w:type="spellStart"/>
      <w:r w:rsidRPr="00E1636D">
        <w:rPr>
          <w:rFonts w:ascii="Times New Roman" w:hAnsi="Times New Roman"/>
        </w:rPr>
        <w:t>кабинет</w:t>
      </w:r>
      <w:proofErr w:type="spellEnd"/>
      <w:r w:rsidR="00BE3C0C" w:rsidRPr="00E1636D">
        <w:rPr>
          <w:rFonts w:ascii="Times New Roman" w:hAnsi="Times New Roman"/>
          <w:lang w:val="ru-RU"/>
        </w:rPr>
        <w:t xml:space="preserve"> </w:t>
      </w:r>
      <w:proofErr w:type="spellStart"/>
      <w:r w:rsidRPr="00E1636D">
        <w:rPr>
          <w:rFonts w:ascii="Times New Roman" w:hAnsi="Times New Roman"/>
        </w:rPr>
        <w:t>домоводства</w:t>
      </w:r>
      <w:proofErr w:type="spellEnd"/>
      <w:r w:rsidRPr="00E1636D">
        <w:rPr>
          <w:rFonts w:ascii="Times New Roman" w:hAnsi="Times New Roman"/>
        </w:rPr>
        <w:t>,</w:t>
      </w:r>
    </w:p>
    <w:p w:rsidR="0037783E" w:rsidRPr="00E1636D" w:rsidRDefault="0037783E" w:rsidP="00DD697F">
      <w:pPr>
        <w:pStyle w:val="a6"/>
        <w:numPr>
          <w:ilvl w:val="0"/>
          <w:numId w:val="36"/>
        </w:numPr>
        <w:spacing w:line="300" w:lineRule="auto"/>
        <w:jc w:val="both"/>
        <w:rPr>
          <w:rFonts w:ascii="Times New Roman" w:hAnsi="Times New Roman" w:cs="Calibri"/>
          <w:lang w:val="ru-RU"/>
        </w:rPr>
      </w:pPr>
      <w:r w:rsidRPr="00E1636D">
        <w:rPr>
          <w:rFonts w:ascii="Times New Roman" w:hAnsi="Times New Roman"/>
          <w:lang w:val="ru-RU"/>
        </w:rPr>
        <w:t>библиотека с читальным залом на 18 мест,</w:t>
      </w:r>
    </w:p>
    <w:p w:rsidR="0037783E" w:rsidRPr="00E1636D" w:rsidRDefault="0037783E" w:rsidP="00DD697F">
      <w:pPr>
        <w:pStyle w:val="a6"/>
        <w:numPr>
          <w:ilvl w:val="0"/>
          <w:numId w:val="36"/>
        </w:numPr>
        <w:spacing w:line="300" w:lineRule="auto"/>
        <w:jc w:val="both"/>
        <w:rPr>
          <w:rFonts w:ascii="Times New Roman" w:hAnsi="Times New Roman" w:cs="Calibri"/>
        </w:rPr>
      </w:pPr>
      <w:proofErr w:type="spellStart"/>
      <w:r w:rsidRPr="00E1636D">
        <w:rPr>
          <w:rFonts w:ascii="Times New Roman" w:hAnsi="Times New Roman"/>
        </w:rPr>
        <w:t>медицинский</w:t>
      </w:r>
      <w:proofErr w:type="spellEnd"/>
      <w:r w:rsidRPr="00E1636D">
        <w:rPr>
          <w:rFonts w:ascii="Times New Roman" w:hAnsi="Times New Roman"/>
        </w:rPr>
        <w:t xml:space="preserve"> и</w:t>
      </w:r>
      <w:r w:rsidR="00BE3C0C" w:rsidRPr="00E1636D">
        <w:rPr>
          <w:rFonts w:ascii="Times New Roman" w:hAnsi="Times New Roman"/>
          <w:lang w:val="ru-RU"/>
        </w:rPr>
        <w:t xml:space="preserve"> </w:t>
      </w:r>
      <w:proofErr w:type="spellStart"/>
      <w:r w:rsidRPr="00E1636D">
        <w:rPr>
          <w:rFonts w:ascii="Times New Roman" w:hAnsi="Times New Roman"/>
        </w:rPr>
        <w:t>процедурный</w:t>
      </w:r>
      <w:proofErr w:type="spellEnd"/>
      <w:r w:rsidR="00BE3C0C" w:rsidRPr="00E1636D">
        <w:rPr>
          <w:rFonts w:ascii="Times New Roman" w:hAnsi="Times New Roman"/>
          <w:lang w:val="ru-RU"/>
        </w:rPr>
        <w:t xml:space="preserve"> </w:t>
      </w:r>
      <w:proofErr w:type="spellStart"/>
      <w:r w:rsidRPr="00E1636D">
        <w:rPr>
          <w:rFonts w:ascii="Times New Roman" w:hAnsi="Times New Roman"/>
        </w:rPr>
        <w:t>кабинеты</w:t>
      </w:r>
      <w:proofErr w:type="spellEnd"/>
      <w:r w:rsidRPr="00E1636D">
        <w:rPr>
          <w:rFonts w:ascii="Times New Roman" w:hAnsi="Times New Roman"/>
        </w:rPr>
        <w:t>,</w:t>
      </w:r>
    </w:p>
    <w:p w:rsidR="0037783E" w:rsidRPr="00E1636D" w:rsidRDefault="0037783E" w:rsidP="00DD697F">
      <w:pPr>
        <w:pStyle w:val="a6"/>
        <w:numPr>
          <w:ilvl w:val="0"/>
          <w:numId w:val="36"/>
        </w:numPr>
        <w:spacing w:line="300" w:lineRule="auto"/>
        <w:jc w:val="both"/>
        <w:rPr>
          <w:rFonts w:ascii="Times New Roman" w:hAnsi="Times New Roman" w:cs="Calibri"/>
        </w:rPr>
      </w:pPr>
      <w:proofErr w:type="spellStart"/>
      <w:proofErr w:type="gramStart"/>
      <w:r w:rsidRPr="00E1636D">
        <w:rPr>
          <w:rFonts w:ascii="Times New Roman" w:hAnsi="Times New Roman"/>
        </w:rPr>
        <w:t>методический</w:t>
      </w:r>
      <w:proofErr w:type="spellEnd"/>
      <w:proofErr w:type="gramEnd"/>
      <w:r w:rsidR="00BE3C0C" w:rsidRPr="00E1636D">
        <w:rPr>
          <w:rFonts w:ascii="Times New Roman" w:hAnsi="Times New Roman"/>
          <w:lang w:val="ru-RU"/>
        </w:rPr>
        <w:t xml:space="preserve"> </w:t>
      </w:r>
      <w:proofErr w:type="spellStart"/>
      <w:r w:rsidRPr="00E1636D">
        <w:rPr>
          <w:rFonts w:ascii="Times New Roman" w:hAnsi="Times New Roman"/>
        </w:rPr>
        <w:t>кабинет</w:t>
      </w:r>
      <w:proofErr w:type="spellEnd"/>
      <w:r w:rsidRPr="00E1636D">
        <w:rPr>
          <w:rFonts w:ascii="Times New Roman" w:hAnsi="Times New Roman"/>
        </w:rPr>
        <w:t>.</w:t>
      </w:r>
    </w:p>
    <w:p w:rsidR="0037783E" w:rsidRPr="00E1636D" w:rsidRDefault="0037783E" w:rsidP="00E1636D">
      <w:pPr>
        <w:spacing w:line="300" w:lineRule="auto"/>
        <w:ind w:firstLine="360"/>
        <w:jc w:val="both"/>
        <w:rPr>
          <w:sz w:val="24"/>
          <w:szCs w:val="24"/>
        </w:rPr>
      </w:pPr>
      <w:r w:rsidRPr="00E1636D">
        <w:rPr>
          <w:sz w:val="24"/>
          <w:szCs w:val="24"/>
        </w:rPr>
        <w:t>На территории школы расположена игровая площадка.</w:t>
      </w:r>
    </w:p>
    <w:p w:rsidR="0037783E" w:rsidRPr="00E1636D" w:rsidRDefault="0037783E" w:rsidP="00E1636D">
      <w:pPr>
        <w:spacing w:line="300" w:lineRule="auto"/>
        <w:ind w:firstLine="360"/>
        <w:jc w:val="both"/>
        <w:rPr>
          <w:sz w:val="24"/>
          <w:szCs w:val="24"/>
        </w:rPr>
      </w:pPr>
      <w:r w:rsidRPr="00E1636D">
        <w:rPr>
          <w:sz w:val="24"/>
          <w:szCs w:val="24"/>
        </w:rPr>
        <w:t>В настоящее время учреждение оснащено автоматической пожарной сигнализацией,</w:t>
      </w:r>
      <w:r w:rsidR="00BE3C0C" w:rsidRPr="00E1636D">
        <w:rPr>
          <w:sz w:val="24"/>
          <w:szCs w:val="24"/>
        </w:rPr>
        <w:t xml:space="preserve"> </w:t>
      </w:r>
      <w:r w:rsidRPr="00E1636D">
        <w:rPr>
          <w:sz w:val="24"/>
          <w:szCs w:val="24"/>
        </w:rPr>
        <w:t>оснащение столовой полностью заменено современным оборудованием, переоснащен</w:t>
      </w:r>
      <w:r w:rsidR="00BE3C0C" w:rsidRPr="00E1636D">
        <w:rPr>
          <w:sz w:val="24"/>
          <w:szCs w:val="24"/>
        </w:rPr>
        <w:t xml:space="preserve"> </w:t>
      </w:r>
      <w:r w:rsidRPr="00E1636D">
        <w:rPr>
          <w:sz w:val="24"/>
          <w:szCs w:val="24"/>
        </w:rPr>
        <w:t>медицинский кабинет.</w:t>
      </w:r>
    </w:p>
    <w:p w:rsidR="0037783E" w:rsidRPr="00E1636D" w:rsidRDefault="0037783E" w:rsidP="00E1636D">
      <w:pPr>
        <w:spacing w:line="300" w:lineRule="auto"/>
        <w:ind w:firstLine="708"/>
        <w:jc w:val="both"/>
        <w:rPr>
          <w:sz w:val="24"/>
          <w:szCs w:val="24"/>
        </w:rPr>
      </w:pPr>
      <w:r w:rsidRPr="00E1636D">
        <w:rPr>
          <w:sz w:val="24"/>
          <w:szCs w:val="24"/>
        </w:rPr>
        <w:t>Проводится планомерная работа по ремонту здания учреждения, прежде всего: ремонт мужского туалета в рамках проекта «Доступная среда», полностью оснащенного для обучающихся с ОВЗ, косметический ремонт учебных помещений, замена труб в</w:t>
      </w:r>
      <w:r w:rsidR="00BE3C0C" w:rsidRPr="00E1636D">
        <w:rPr>
          <w:sz w:val="24"/>
          <w:szCs w:val="24"/>
        </w:rPr>
        <w:t xml:space="preserve"> </w:t>
      </w:r>
      <w:r w:rsidRPr="00E1636D">
        <w:rPr>
          <w:sz w:val="24"/>
          <w:szCs w:val="24"/>
        </w:rPr>
        <w:t>подвальных помещениях, оснащению мебелью, оборудованием и так далее.</w:t>
      </w:r>
    </w:p>
    <w:p w:rsidR="0037783E" w:rsidRPr="00E1636D" w:rsidRDefault="0037783E" w:rsidP="00E1636D">
      <w:pPr>
        <w:spacing w:line="300" w:lineRule="auto"/>
        <w:ind w:firstLine="708"/>
        <w:jc w:val="both"/>
        <w:rPr>
          <w:sz w:val="24"/>
          <w:szCs w:val="24"/>
        </w:rPr>
      </w:pPr>
      <w:r w:rsidRPr="00E1636D">
        <w:rPr>
          <w:sz w:val="24"/>
          <w:szCs w:val="24"/>
        </w:rPr>
        <w:t xml:space="preserve">Осуществляется работа по </w:t>
      </w:r>
      <w:r w:rsidRPr="00E1636D">
        <w:rPr>
          <w:b/>
          <w:sz w:val="24"/>
          <w:szCs w:val="24"/>
        </w:rPr>
        <w:t>созданию современной школьной инфраструктуры:</w:t>
      </w:r>
    </w:p>
    <w:p w:rsidR="0037783E" w:rsidRPr="00E1636D" w:rsidRDefault="0037783E" w:rsidP="00E1636D">
      <w:pPr>
        <w:spacing w:line="300" w:lineRule="auto"/>
        <w:ind w:firstLine="708"/>
        <w:jc w:val="both"/>
        <w:rPr>
          <w:sz w:val="24"/>
          <w:szCs w:val="24"/>
        </w:rPr>
      </w:pPr>
      <w:r w:rsidRPr="00E1636D">
        <w:rPr>
          <w:sz w:val="24"/>
          <w:szCs w:val="24"/>
        </w:rPr>
        <w:t>- в кабинетах начальных классов обновлена мебель в соответствии с требованиями СанПиН,</w:t>
      </w:r>
      <w:r w:rsidR="00BE3C0C" w:rsidRPr="00E1636D">
        <w:rPr>
          <w:sz w:val="24"/>
          <w:szCs w:val="24"/>
        </w:rPr>
        <w:t xml:space="preserve"> </w:t>
      </w:r>
      <w:r w:rsidRPr="00E1636D">
        <w:rPr>
          <w:sz w:val="24"/>
          <w:szCs w:val="24"/>
        </w:rPr>
        <w:t>поставлено необходимое оборудование для реализации ФГОС: приобретены</w:t>
      </w:r>
      <w:r w:rsidR="00BE3C0C" w:rsidRPr="00E1636D">
        <w:rPr>
          <w:sz w:val="24"/>
          <w:szCs w:val="24"/>
        </w:rPr>
        <w:t xml:space="preserve"> </w:t>
      </w:r>
      <w:r w:rsidRPr="00E1636D">
        <w:rPr>
          <w:sz w:val="24"/>
          <w:szCs w:val="24"/>
        </w:rPr>
        <w:t>мультимедийные проекторы во все кабинеты, все установлены стационарно в кабинетах, имеется документ-камера;</w:t>
      </w:r>
    </w:p>
    <w:p w:rsidR="0037783E" w:rsidRPr="00E1636D" w:rsidRDefault="0037783E" w:rsidP="00E1636D">
      <w:pPr>
        <w:spacing w:line="300" w:lineRule="auto"/>
        <w:ind w:firstLine="708"/>
        <w:jc w:val="both"/>
        <w:rPr>
          <w:sz w:val="24"/>
          <w:szCs w:val="24"/>
        </w:rPr>
      </w:pPr>
      <w:r w:rsidRPr="00E1636D">
        <w:rPr>
          <w:sz w:val="24"/>
          <w:szCs w:val="24"/>
        </w:rPr>
        <w:t>- обновлена нормативно-правовая база деятельности библиотеки, библиотека становится</w:t>
      </w:r>
      <w:r w:rsidR="00BE3C0C" w:rsidRPr="00E1636D">
        <w:rPr>
          <w:sz w:val="24"/>
          <w:szCs w:val="24"/>
        </w:rPr>
        <w:t xml:space="preserve"> </w:t>
      </w:r>
      <w:r w:rsidRPr="00E1636D">
        <w:rPr>
          <w:sz w:val="24"/>
          <w:szCs w:val="24"/>
        </w:rPr>
        <w:t>центром информационной инфраструктуры МОУ «ЛСОШ № 7»</w:t>
      </w:r>
    </w:p>
    <w:p w:rsidR="0037783E" w:rsidRPr="00E1636D" w:rsidRDefault="0037783E" w:rsidP="00E1636D">
      <w:pPr>
        <w:spacing w:line="300" w:lineRule="auto"/>
        <w:ind w:firstLine="708"/>
        <w:jc w:val="both"/>
        <w:rPr>
          <w:sz w:val="24"/>
          <w:szCs w:val="24"/>
        </w:rPr>
      </w:pPr>
      <w:r w:rsidRPr="00E1636D">
        <w:rPr>
          <w:sz w:val="24"/>
          <w:szCs w:val="24"/>
        </w:rPr>
        <w:t>- пополнены фонды библиотеки учебниками, художественной литературой, создается база</w:t>
      </w:r>
      <w:r w:rsidR="00BE3C0C" w:rsidRPr="00E1636D">
        <w:rPr>
          <w:sz w:val="24"/>
          <w:szCs w:val="24"/>
        </w:rPr>
        <w:t xml:space="preserve"> </w:t>
      </w:r>
      <w:r w:rsidRPr="00E1636D">
        <w:rPr>
          <w:sz w:val="24"/>
          <w:szCs w:val="24"/>
        </w:rPr>
        <w:t>электронных образовательных ресурсов;</w:t>
      </w:r>
    </w:p>
    <w:p w:rsidR="0037783E" w:rsidRPr="00E1636D" w:rsidRDefault="0037783E" w:rsidP="00181F74">
      <w:pPr>
        <w:spacing w:line="300" w:lineRule="auto"/>
        <w:ind w:firstLine="708"/>
        <w:jc w:val="both"/>
        <w:rPr>
          <w:sz w:val="24"/>
          <w:szCs w:val="24"/>
        </w:rPr>
      </w:pPr>
      <w:r w:rsidRPr="00E1636D">
        <w:rPr>
          <w:sz w:val="24"/>
          <w:szCs w:val="24"/>
        </w:rPr>
        <w:lastRenderedPageBreak/>
        <w:t xml:space="preserve">- школа оснащена приборами учёта тепла и водоснабжения, </w:t>
      </w:r>
      <w:proofErr w:type="gramStart"/>
      <w:r w:rsidRPr="00E1636D">
        <w:rPr>
          <w:sz w:val="24"/>
          <w:szCs w:val="24"/>
        </w:rPr>
        <w:t>проведён</w:t>
      </w:r>
      <w:proofErr w:type="gramEnd"/>
      <w:r w:rsidR="00BE3C0C" w:rsidRPr="00E1636D">
        <w:rPr>
          <w:sz w:val="24"/>
          <w:szCs w:val="24"/>
        </w:rPr>
        <w:t xml:space="preserve"> </w:t>
      </w:r>
      <w:proofErr w:type="spellStart"/>
      <w:r w:rsidRPr="00E1636D">
        <w:rPr>
          <w:sz w:val="24"/>
          <w:szCs w:val="24"/>
        </w:rPr>
        <w:t>энергоаудит</w:t>
      </w:r>
      <w:proofErr w:type="spellEnd"/>
      <w:r w:rsidRPr="00E1636D">
        <w:rPr>
          <w:sz w:val="24"/>
          <w:szCs w:val="24"/>
        </w:rPr>
        <w:t>, что</w:t>
      </w:r>
      <w:r w:rsidR="00181F74">
        <w:rPr>
          <w:sz w:val="24"/>
          <w:szCs w:val="24"/>
        </w:rPr>
        <w:t xml:space="preserve"> </w:t>
      </w:r>
      <w:r w:rsidRPr="00E1636D">
        <w:rPr>
          <w:sz w:val="24"/>
          <w:szCs w:val="24"/>
        </w:rPr>
        <w:t>позволяет снизить потребление энергии всех видов и реинвестировать сэкономленные таким</w:t>
      </w:r>
      <w:r w:rsidR="00181F74">
        <w:rPr>
          <w:sz w:val="24"/>
          <w:szCs w:val="24"/>
        </w:rPr>
        <w:t xml:space="preserve"> </w:t>
      </w:r>
      <w:r w:rsidRPr="00E1636D">
        <w:rPr>
          <w:sz w:val="24"/>
          <w:szCs w:val="24"/>
        </w:rPr>
        <w:t>образом средства в развитие учреждения;</w:t>
      </w:r>
    </w:p>
    <w:p w:rsidR="0037783E" w:rsidRPr="00E1636D" w:rsidRDefault="0037783E" w:rsidP="00E1636D">
      <w:pPr>
        <w:spacing w:line="300" w:lineRule="auto"/>
        <w:ind w:firstLine="708"/>
        <w:jc w:val="both"/>
        <w:rPr>
          <w:sz w:val="24"/>
          <w:szCs w:val="24"/>
        </w:rPr>
      </w:pPr>
      <w:r w:rsidRPr="00E1636D">
        <w:rPr>
          <w:sz w:val="24"/>
          <w:szCs w:val="24"/>
        </w:rPr>
        <w:t>Школа располагается в кирпичном двухэтажном здании с функциональным цокольным этажом.</w:t>
      </w:r>
    </w:p>
    <w:p w:rsidR="003504A5" w:rsidRPr="00E1636D" w:rsidRDefault="00566075" w:rsidP="00E1636D">
      <w:pPr>
        <w:spacing w:line="300" w:lineRule="auto"/>
        <w:ind w:left="7" w:firstLine="540"/>
        <w:jc w:val="both"/>
        <w:rPr>
          <w:sz w:val="24"/>
          <w:szCs w:val="24"/>
        </w:rPr>
      </w:pPr>
      <w:r w:rsidRPr="00E1636D">
        <w:rPr>
          <w:rFonts w:eastAsia="Times New Roman"/>
          <w:sz w:val="24"/>
          <w:szCs w:val="24"/>
        </w:rPr>
        <w:t>Организация обеспечена отдельными специально оборудованными помещениями для реализации курсов коррекционно-развивающей области и психолого-медико-педагогического сопровождения обучающихся с ЗПР. В образовательной организации име</w:t>
      </w:r>
      <w:r w:rsidR="00BE3C0C" w:rsidRPr="00E1636D">
        <w:rPr>
          <w:rFonts w:eastAsia="Times New Roman"/>
          <w:sz w:val="24"/>
          <w:szCs w:val="24"/>
        </w:rPr>
        <w:t>е</w:t>
      </w:r>
      <w:r w:rsidRPr="00E1636D">
        <w:rPr>
          <w:rFonts w:eastAsia="Times New Roman"/>
          <w:sz w:val="24"/>
          <w:szCs w:val="24"/>
        </w:rPr>
        <w:t>тся отдельн</w:t>
      </w:r>
      <w:r w:rsidR="00BE3C0C" w:rsidRPr="00E1636D">
        <w:rPr>
          <w:rFonts w:eastAsia="Times New Roman"/>
          <w:sz w:val="24"/>
          <w:szCs w:val="24"/>
        </w:rPr>
        <w:t>о</w:t>
      </w:r>
      <w:r w:rsidRPr="00E1636D">
        <w:rPr>
          <w:rFonts w:eastAsia="Times New Roman"/>
          <w:sz w:val="24"/>
          <w:szCs w:val="24"/>
        </w:rPr>
        <w:t>е специально оборудованн</w:t>
      </w:r>
      <w:r w:rsidR="00BE3C0C" w:rsidRPr="00E1636D">
        <w:rPr>
          <w:rFonts w:eastAsia="Times New Roman"/>
          <w:sz w:val="24"/>
          <w:szCs w:val="24"/>
        </w:rPr>
        <w:t>о</w:t>
      </w:r>
      <w:r w:rsidRPr="00E1636D">
        <w:rPr>
          <w:rFonts w:eastAsia="Times New Roman"/>
          <w:sz w:val="24"/>
          <w:szCs w:val="24"/>
        </w:rPr>
        <w:t>е помещени</w:t>
      </w:r>
      <w:r w:rsidR="00BE3C0C" w:rsidRPr="00E1636D">
        <w:rPr>
          <w:rFonts w:eastAsia="Times New Roman"/>
          <w:sz w:val="24"/>
          <w:szCs w:val="24"/>
        </w:rPr>
        <w:t>е</w:t>
      </w:r>
      <w:r w:rsidRPr="00E1636D">
        <w:rPr>
          <w:rFonts w:eastAsia="Times New Roman"/>
          <w:sz w:val="24"/>
          <w:szCs w:val="24"/>
        </w:rPr>
        <w:t xml:space="preserve"> для проведения занятий с педагогом-психологом, учителем-логопедом и другими специалистами, отвечающими за реализацию программы коррекционной работы и психолого-педагогическое сопровождение обучающихся с ОВЗ (ЗПР). </w:t>
      </w:r>
      <w:proofErr w:type="gramStart"/>
      <w:r w:rsidRPr="00E1636D">
        <w:rPr>
          <w:rFonts w:eastAsia="Times New Roman"/>
          <w:sz w:val="24"/>
          <w:szCs w:val="24"/>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rsidRPr="00E1636D">
        <w:rPr>
          <w:rFonts w:eastAsia="Times New Roman"/>
          <w:sz w:val="24"/>
          <w:szCs w:val="24"/>
        </w:rPr>
        <w:t>внутришкольных</w:t>
      </w:r>
      <w:proofErr w:type="spellEnd"/>
      <w:r w:rsidRPr="00E1636D">
        <w:rPr>
          <w:rFonts w:eastAsia="Times New Roman"/>
          <w:sz w:val="24"/>
          <w:szCs w:val="24"/>
        </w:rPr>
        <w:t xml:space="preserve"> правилах поведения, правилах безопасности, распорядке/режиме функционирования</w:t>
      </w:r>
      <w:r w:rsidR="00BE3C0C" w:rsidRPr="00E1636D">
        <w:rPr>
          <w:rFonts w:eastAsia="Times New Roman"/>
          <w:sz w:val="24"/>
          <w:szCs w:val="24"/>
        </w:rPr>
        <w:t xml:space="preserve"> </w:t>
      </w:r>
      <w:r w:rsidRPr="00E1636D">
        <w:rPr>
          <w:rFonts w:eastAsia="Times New Roman"/>
          <w:sz w:val="24"/>
          <w:szCs w:val="24"/>
        </w:rPr>
        <w:t>образовательной организации, расписании уроков, изменениях в режиме обучения, последних событиях в школе, ближайших планах и т</w:t>
      </w:r>
      <w:proofErr w:type="gramEnd"/>
      <w:r w:rsidRPr="00E1636D">
        <w:rPr>
          <w:rFonts w:eastAsia="Times New Roman"/>
          <w:sz w:val="24"/>
          <w:szCs w:val="24"/>
        </w:rPr>
        <w:t>.д. 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3504A5" w:rsidRPr="00E1636D" w:rsidRDefault="003504A5" w:rsidP="00E1636D">
      <w:pPr>
        <w:spacing w:line="300" w:lineRule="auto"/>
        <w:jc w:val="both"/>
        <w:rPr>
          <w:sz w:val="24"/>
          <w:szCs w:val="24"/>
        </w:rPr>
      </w:pPr>
    </w:p>
    <w:p w:rsidR="003504A5" w:rsidRPr="00E1636D" w:rsidRDefault="00566075" w:rsidP="00E1636D">
      <w:pPr>
        <w:spacing w:line="300" w:lineRule="auto"/>
        <w:ind w:left="7"/>
        <w:jc w:val="both"/>
        <w:rPr>
          <w:sz w:val="24"/>
          <w:szCs w:val="24"/>
        </w:rPr>
      </w:pPr>
      <w:r w:rsidRPr="00E1636D">
        <w:rPr>
          <w:rFonts w:eastAsia="Times New Roman"/>
          <w:b/>
          <w:bCs/>
          <w:sz w:val="24"/>
          <w:szCs w:val="24"/>
        </w:rPr>
        <w:t>Требования к организации временного режима</w:t>
      </w:r>
    </w:p>
    <w:p w:rsidR="003504A5" w:rsidRPr="00E1636D" w:rsidRDefault="00566075" w:rsidP="00E1636D">
      <w:pPr>
        <w:spacing w:line="300" w:lineRule="auto"/>
        <w:ind w:left="7"/>
        <w:jc w:val="both"/>
        <w:rPr>
          <w:sz w:val="24"/>
          <w:szCs w:val="24"/>
        </w:rPr>
      </w:pPr>
      <w:r w:rsidRPr="00E1636D">
        <w:rPr>
          <w:rFonts w:eastAsia="Times New Roman"/>
          <w:sz w:val="24"/>
          <w:szCs w:val="24"/>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w:t>
      </w:r>
    </w:p>
    <w:p w:rsidR="003504A5" w:rsidRPr="00E1636D" w:rsidRDefault="00566075" w:rsidP="00DD697F">
      <w:pPr>
        <w:numPr>
          <w:ilvl w:val="0"/>
          <w:numId w:val="31"/>
        </w:numPr>
        <w:tabs>
          <w:tab w:val="left" w:pos="343"/>
        </w:tabs>
        <w:spacing w:line="300" w:lineRule="auto"/>
        <w:ind w:left="7" w:right="20" w:hanging="7"/>
        <w:jc w:val="both"/>
        <w:rPr>
          <w:rFonts w:eastAsia="Times New Roman"/>
          <w:sz w:val="24"/>
          <w:szCs w:val="24"/>
        </w:rPr>
      </w:pPr>
      <w:r w:rsidRPr="00E1636D">
        <w:rPr>
          <w:rFonts w:eastAsia="Times New Roman"/>
          <w:sz w:val="24"/>
          <w:szCs w:val="24"/>
        </w:rPr>
        <w:t>также локальными актами образовательной организации («Правилами внутреннего распорядка МОУ «</w:t>
      </w:r>
      <w:r w:rsidR="00BE3C0C" w:rsidRPr="00E1636D">
        <w:rPr>
          <w:rFonts w:eastAsia="Times New Roman"/>
          <w:sz w:val="24"/>
          <w:szCs w:val="24"/>
        </w:rPr>
        <w:t>ЛСОШ № 7</w:t>
      </w:r>
      <w:r w:rsidRPr="00E1636D">
        <w:rPr>
          <w:rFonts w:eastAsia="Times New Roman"/>
          <w:sz w:val="24"/>
          <w:szCs w:val="24"/>
        </w:rPr>
        <w:t>»).</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Срок освоения АООП НОО для детей с ЗПР по варианту 7.1 составляет 4 года. Продолжительность учебных занятий не превышает 4</w:t>
      </w:r>
      <w:r w:rsidR="00BE3C0C" w:rsidRPr="00E1636D">
        <w:rPr>
          <w:rFonts w:eastAsia="Times New Roman"/>
          <w:sz w:val="24"/>
          <w:szCs w:val="24"/>
        </w:rPr>
        <w:t>5</w:t>
      </w:r>
      <w:r w:rsidRPr="00E1636D">
        <w:rPr>
          <w:rFonts w:eastAsia="Times New Roman"/>
          <w:sz w:val="24"/>
          <w:szCs w:val="24"/>
        </w:rPr>
        <w:t xml:space="preserve"> минут. </w:t>
      </w:r>
      <w:proofErr w:type="gramStart"/>
      <w:r w:rsidRPr="00E1636D">
        <w:rPr>
          <w:rFonts w:eastAsia="Times New Roman"/>
          <w:sz w:val="24"/>
          <w:szCs w:val="24"/>
        </w:rPr>
        <w:t>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30 минут каждый, в ноябре - декабре − по 4 урока по 35 минут каждый; январь - май − по 4 урока по 40 минут каждый).</w:t>
      </w:r>
      <w:proofErr w:type="gramEnd"/>
      <w:r w:rsidRPr="00E1636D">
        <w:rPr>
          <w:rFonts w:eastAsia="Times New Roman"/>
          <w:sz w:val="24"/>
          <w:szCs w:val="24"/>
        </w:rPr>
        <w:t xml:space="preserve"> Продолжительность учебной недели – 5 дней. Пятидневная рабочая неделя устанавливается в целях сохранения и укрепления здоровья обучающихся. </w:t>
      </w:r>
    </w:p>
    <w:p w:rsidR="003504A5" w:rsidRPr="00E1636D" w:rsidRDefault="003504A5" w:rsidP="00E1636D">
      <w:pPr>
        <w:spacing w:line="300" w:lineRule="auto"/>
        <w:jc w:val="both"/>
        <w:rPr>
          <w:rFonts w:eastAsia="Times New Roman"/>
          <w:sz w:val="24"/>
          <w:szCs w:val="24"/>
        </w:rPr>
      </w:pPr>
    </w:p>
    <w:p w:rsidR="003504A5" w:rsidRPr="00E1636D" w:rsidRDefault="00566075" w:rsidP="00E1636D">
      <w:pPr>
        <w:spacing w:line="300" w:lineRule="auto"/>
        <w:ind w:left="7"/>
        <w:jc w:val="both"/>
        <w:rPr>
          <w:rFonts w:eastAsia="Times New Roman"/>
          <w:sz w:val="24"/>
          <w:szCs w:val="24"/>
        </w:rPr>
      </w:pPr>
      <w:r w:rsidRPr="00E1636D">
        <w:rPr>
          <w:rFonts w:eastAsia="Times New Roman"/>
          <w:b/>
          <w:bCs/>
          <w:sz w:val="24"/>
          <w:szCs w:val="24"/>
        </w:rPr>
        <w:t>Требования к техническим средствам обучения и оборудованию учебных кабинетов.</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способствуют мотивации учебной деятельности, развивают познавательную активность обучающихся.</w:t>
      </w:r>
    </w:p>
    <w:p w:rsidR="003504A5" w:rsidRPr="00E1636D" w:rsidRDefault="003504A5" w:rsidP="00E1636D">
      <w:pPr>
        <w:spacing w:line="300" w:lineRule="auto"/>
        <w:jc w:val="both"/>
        <w:rPr>
          <w:rFonts w:eastAsia="Times New Roman"/>
          <w:sz w:val="24"/>
          <w:szCs w:val="24"/>
        </w:rPr>
      </w:pP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i/>
          <w:iCs/>
          <w:sz w:val="24"/>
          <w:szCs w:val="24"/>
        </w:rPr>
        <w:t xml:space="preserve">Информационно-образовательная среда </w:t>
      </w:r>
      <w:r w:rsidRPr="00E1636D">
        <w:rPr>
          <w:rFonts w:eastAsia="Times New Roman"/>
          <w:sz w:val="24"/>
          <w:szCs w:val="24"/>
        </w:rPr>
        <w:t>МОУ</w:t>
      </w:r>
      <w:r w:rsidRPr="00E1636D">
        <w:rPr>
          <w:rFonts w:eastAsia="Times New Roman"/>
          <w:i/>
          <w:iCs/>
          <w:sz w:val="24"/>
          <w:szCs w:val="24"/>
        </w:rPr>
        <w:t xml:space="preserve"> </w:t>
      </w:r>
      <w:r w:rsidRPr="00E1636D">
        <w:rPr>
          <w:rFonts w:eastAsia="Times New Roman"/>
          <w:sz w:val="24"/>
          <w:szCs w:val="24"/>
        </w:rPr>
        <w:t>«</w:t>
      </w:r>
      <w:r w:rsidR="00BE3C0C" w:rsidRPr="00E1636D">
        <w:rPr>
          <w:rFonts w:eastAsia="Times New Roman"/>
          <w:sz w:val="24"/>
          <w:szCs w:val="24"/>
        </w:rPr>
        <w:t>ЛСОШ № 7</w:t>
      </w:r>
      <w:r w:rsidRPr="00E1636D">
        <w:rPr>
          <w:rFonts w:eastAsia="Times New Roman"/>
          <w:sz w:val="24"/>
          <w:szCs w:val="24"/>
        </w:rPr>
        <w:t>»</w:t>
      </w:r>
      <w:r w:rsidRPr="00E1636D">
        <w:rPr>
          <w:rFonts w:eastAsia="Times New Roman"/>
          <w:i/>
          <w:iCs/>
          <w:sz w:val="24"/>
          <w:szCs w:val="24"/>
        </w:rPr>
        <w:t xml:space="preserve"> </w:t>
      </w:r>
      <w:r w:rsidRPr="00E1636D">
        <w:rPr>
          <w:rFonts w:eastAsia="Times New Roman"/>
          <w:sz w:val="24"/>
          <w:szCs w:val="24"/>
        </w:rPr>
        <w:t>включает в себя совокупность</w:t>
      </w:r>
      <w:r w:rsidRPr="00E1636D">
        <w:rPr>
          <w:rFonts w:eastAsia="Times New Roman"/>
          <w:i/>
          <w:iCs/>
          <w:sz w:val="24"/>
          <w:szCs w:val="24"/>
        </w:rPr>
        <w:t xml:space="preserve"> </w:t>
      </w:r>
      <w:r w:rsidRPr="00E1636D">
        <w:rPr>
          <w:rFonts w:eastAsia="Times New Roman"/>
          <w:sz w:val="24"/>
          <w:szCs w:val="24"/>
        </w:rPr>
        <w:t>технологических средств (компьютеры, мультимедийные проекторы с экранами, интерактивные доски и др.). Овладение обучающимися с ЗПР образовательной областью «Физическая культура» предполагает коррекцию двигательных навыков в процессе музыкально-</w:t>
      </w:r>
      <w:proofErr w:type="gramStart"/>
      <w:r w:rsidRPr="00E1636D">
        <w:rPr>
          <w:rFonts w:eastAsia="Times New Roman"/>
          <w:sz w:val="24"/>
          <w:szCs w:val="24"/>
        </w:rPr>
        <w:t>ритмической и спортивной деятельности</w:t>
      </w:r>
      <w:proofErr w:type="gramEnd"/>
      <w:r w:rsidRPr="00E1636D">
        <w:rPr>
          <w:rFonts w:eastAsia="Times New Roman"/>
          <w:sz w:val="24"/>
          <w:szCs w:val="24"/>
        </w:rPr>
        <w:t>. Оборудование спортивного зала предполагает наличие необходимого спортивного оборудования для овладения различными видами физкультурн</w:t>
      </w:r>
      <w:proofErr w:type="gramStart"/>
      <w:r w:rsidRPr="00E1636D">
        <w:rPr>
          <w:rFonts w:eastAsia="Times New Roman"/>
          <w:sz w:val="24"/>
          <w:szCs w:val="24"/>
        </w:rPr>
        <w:t>о-</w:t>
      </w:r>
      <w:proofErr w:type="gramEnd"/>
      <w:r w:rsidRPr="00E1636D">
        <w:rPr>
          <w:rFonts w:eastAsia="Times New Roman"/>
          <w:sz w:val="24"/>
          <w:szCs w:val="24"/>
        </w:rPr>
        <w:t xml:space="preserve"> спортивной деятельности. </w:t>
      </w:r>
    </w:p>
    <w:p w:rsidR="003504A5" w:rsidRPr="00E1636D" w:rsidRDefault="003504A5" w:rsidP="00E1636D">
      <w:pPr>
        <w:spacing w:line="300" w:lineRule="auto"/>
        <w:jc w:val="both"/>
        <w:rPr>
          <w:rFonts w:eastAsia="Times New Roman"/>
          <w:sz w:val="24"/>
          <w:szCs w:val="24"/>
        </w:rPr>
      </w:pPr>
    </w:p>
    <w:p w:rsidR="003504A5" w:rsidRPr="00E1636D" w:rsidRDefault="00566075" w:rsidP="00E1636D">
      <w:pPr>
        <w:spacing w:line="300" w:lineRule="auto"/>
        <w:ind w:left="7"/>
        <w:jc w:val="both"/>
        <w:rPr>
          <w:rFonts w:eastAsia="Times New Roman"/>
          <w:sz w:val="24"/>
          <w:szCs w:val="24"/>
        </w:rPr>
      </w:pPr>
      <w:r w:rsidRPr="00E1636D">
        <w:rPr>
          <w:rFonts w:eastAsia="Times New Roman"/>
          <w:b/>
          <w:bCs/>
          <w:sz w:val="24"/>
          <w:szCs w:val="24"/>
        </w:rPr>
        <w:t>Требования к учебникам, рабочим тетрадям и специальным дидактическим материалам.</w:t>
      </w:r>
    </w:p>
    <w:p w:rsidR="003504A5" w:rsidRPr="00E1636D" w:rsidRDefault="00566075" w:rsidP="00E1636D">
      <w:pPr>
        <w:spacing w:line="300" w:lineRule="auto"/>
        <w:ind w:left="7" w:firstLine="708"/>
        <w:jc w:val="both"/>
        <w:rPr>
          <w:rFonts w:eastAsia="Times New Roman"/>
          <w:sz w:val="24"/>
          <w:szCs w:val="24"/>
        </w:rPr>
      </w:pPr>
      <w:r w:rsidRPr="00E1636D">
        <w:rPr>
          <w:rFonts w:eastAsia="Times New Roman"/>
          <w:sz w:val="24"/>
          <w:szCs w:val="24"/>
        </w:rPr>
        <w:t xml:space="preserve">Учет </w:t>
      </w:r>
      <w:proofErr w:type="gramStart"/>
      <w:r w:rsidRPr="00E1636D">
        <w:rPr>
          <w:rFonts w:eastAsia="Times New Roman"/>
          <w:sz w:val="24"/>
          <w:szCs w:val="24"/>
        </w:rPr>
        <w:t>особых образовательных потребностей, обучающихся с ЗПР обусловливает</w:t>
      </w:r>
      <w:proofErr w:type="gramEnd"/>
      <w:r w:rsidRPr="00E1636D">
        <w:rPr>
          <w:rFonts w:eastAsia="Times New Roman"/>
          <w:sz w:val="24"/>
          <w:szCs w:val="24"/>
        </w:rPr>
        <w:t xml:space="preserve"> необходимость использования учебников, адресованных данной категории обучающихся. 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окружающему миру, технологии и </w:t>
      </w:r>
      <w:proofErr w:type="gramStart"/>
      <w:r w:rsidRPr="00E1636D">
        <w:rPr>
          <w:rFonts w:eastAsia="Times New Roman"/>
          <w:sz w:val="24"/>
          <w:szCs w:val="24"/>
        </w:rPr>
        <w:t>ИЗО</w:t>
      </w:r>
      <w:proofErr w:type="gramEnd"/>
      <w:r w:rsidRPr="00E1636D">
        <w:rPr>
          <w:rFonts w:eastAsia="Times New Roman"/>
          <w:sz w:val="24"/>
          <w:szCs w:val="24"/>
        </w:rPr>
        <w:t xml:space="preserve">. Особые образовательные потребности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3504A5" w:rsidRPr="00E1636D" w:rsidRDefault="00566075" w:rsidP="00E1636D">
      <w:pPr>
        <w:spacing w:line="300" w:lineRule="auto"/>
        <w:ind w:left="7" w:right="20" w:firstLine="708"/>
        <w:jc w:val="both"/>
        <w:rPr>
          <w:sz w:val="24"/>
          <w:szCs w:val="24"/>
        </w:rPr>
      </w:pPr>
      <w:r w:rsidRPr="00E1636D">
        <w:rPr>
          <w:rFonts w:eastAsia="Times New Roman"/>
          <w:sz w:val="24"/>
          <w:szCs w:val="24"/>
        </w:rPr>
        <w:t>Все программно-методическое обеспечение учителя начальных классов адаптируют под особые образовательные потребности обучающихся с ЗПР. 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3504A5" w:rsidRPr="00E1636D" w:rsidRDefault="00566075" w:rsidP="00E1636D">
      <w:pPr>
        <w:spacing w:line="300" w:lineRule="auto"/>
        <w:ind w:left="7" w:firstLine="708"/>
        <w:jc w:val="both"/>
        <w:rPr>
          <w:sz w:val="24"/>
          <w:szCs w:val="24"/>
        </w:rPr>
      </w:pPr>
      <w:r w:rsidRPr="00E1636D">
        <w:rPr>
          <w:rFonts w:eastAsia="Times New Roman"/>
          <w:sz w:val="24"/>
          <w:szCs w:val="24"/>
        </w:rPr>
        <w:t xml:space="preserve">Требования к материально-техническому обеспечению ориентированы не только </w:t>
      </w:r>
      <w:proofErr w:type="gramStart"/>
      <w:r w:rsidRPr="00E1636D">
        <w:rPr>
          <w:rFonts w:eastAsia="Times New Roman"/>
          <w:sz w:val="24"/>
          <w:szCs w:val="24"/>
        </w:rPr>
        <w:t>на</w:t>
      </w:r>
      <w:proofErr w:type="gramEnd"/>
      <w:r w:rsidRPr="00E1636D">
        <w:rPr>
          <w:rFonts w:eastAsia="Times New Roman"/>
          <w:sz w:val="24"/>
          <w:szCs w:val="24"/>
        </w:rPr>
        <w:t xml:space="preserve"> </w:t>
      </w:r>
      <w:proofErr w:type="gramStart"/>
      <w:r w:rsidRPr="00E1636D">
        <w:rPr>
          <w:rFonts w:eastAsia="Times New Roman"/>
          <w:sz w:val="24"/>
          <w:szCs w:val="24"/>
        </w:rPr>
        <w:t>обучающегося</w:t>
      </w:r>
      <w:proofErr w:type="gramEnd"/>
      <w:r w:rsidRPr="00E1636D">
        <w:rPr>
          <w:rFonts w:eastAsia="Times New Roman"/>
          <w:sz w:val="24"/>
          <w:szCs w:val="24"/>
        </w:rPr>
        <w:t xml:space="preserve">, но и на всех участников процесса образования. </w:t>
      </w:r>
      <w:proofErr w:type="gramStart"/>
      <w:r w:rsidRPr="00E1636D">
        <w:rPr>
          <w:rFonts w:eastAsia="Times New Roman"/>
          <w:sz w:val="24"/>
          <w:szCs w:val="24"/>
        </w:rPr>
        <w:t>Это обусловлено большей, чем в «норме», необходимостью индивидуализации процесса образования обучающихся с ЗПР.</w:t>
      </w:r>
      <w:proofErr w:type="gramEnd"/>
      <w:r w:rsidRPr="00E1636D">
        <w:rPr>
          <w:rFonts w:eastAsia="Times New Roman"/>
          <w:sz w:val="24"/>
          <w:szCs w:val="24"/>
        </w:rP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3504A5" w:rsidRPr="00E1636D" w:rsidRDefault="00566075" w:rsidP="00E1636D">
      <w:pPr>
        <w:spacing w:line="300" w:lineRule="auto"/>
        <w:ind w:left="7" w:firstLine="708"/>
        <w:jc w:val="both"/>
        <w:rPr>
          <w:sz w:val="24"/>
          <w:szCs w:val="24"/>
        </w:rPr>
      </w:pPr>
      <w:r w:rsidRPr="00E1636D">
        <w:rPr>
          <w:rFonts w:eastAsia="Times New Roman"/>
          <w:i/>
          <w:iCs/>
          <w:sz w:val="24"/>
          <w:szCs w:val="24"/>
        </w:rPr>
        <w:t xml:space="preserve">Информационно-методическое обеспечение </w:t>
      </w:r>
      <w:r w:rsidRPr="00E1636D">
        <w:rPr>
          <w:rFonts w:eastAsia="Times New Roman"/>
          <w:sz w:val="24"/>
          <w:szCs w:val="24"/>
        </w:rPr>
        <w:t>реализации АООП НОО для детей с ЗПР</w:t>
      </w:r>
      <w:r w:rsidRPr="00E1636D">
        <w:rPr>
          <w:rFonts w:eastAsia="Times New Roman"/>
          <w:i/>
          <w:iCs/>
          <w:sz w:val="24"/>
          <w:szCs w:val="24"/>
        </w:rPr>
        <w:t xml:space="preserve"> </w:t>
      </w:r>
      <w:r w:rsidRPr="00E1636D">
        <w:rPr>
          <w:rFonts w:eastAsia="Times New Roman"/>
          <w:sz w:val="24"/>
          <w:szCs w:val="24"/>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Требования к информационно-методическому обеспечению образовательного процесса включают:</w:t>
      </w:r>
    </w:p>
    <w:p w:rsidR="003504A5" w:rsidRPr="00E1636D" w:rsidRDefault="00566075" w:rsidP="00DD697F">
      <w:pPr>
        <w:numPr>
          <w:ilvl w:val="0"/>
          <w:numId w:val="32"/>
        </w:numPr>
        <w:tabs>
          <w:tab w:val="left" w:pos="367"/>
        </w:tabs>
        <w:spacing w:line="300" w:lineRule="auto"/>
        <w:ind w:left="367" w:hanging="367"/>
        <w:jc w:val="both"/>
        <w:rPr>
          <w:rFonts w:eastAsia="Times New Roman"/>
          <w:sz w:val="24"/>
          <w:szCs w:val="24"/>
        </w:rPr>
      </w:pPr>
      <w:r w:rsidRPr="00E1636D">
        <w:rPr>
          <w:rFonts w:eastAsia="Times New Roman"/>
          <w:sz w:val="24"/>
          <w:szCs w:val="24"/>
        </w:rPr>
        <w:t xml:space="preserve">Необходимую нормативно-правовую базу образования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w:t>
      </w:r>
    </w:p>
    <w:p w:rsidR="003504A5" w:rsidRPr="00E1636D" w:rsidRDefault="00566075" w:rsidP="00DD697F">
      <w:pPr>
        <w:numPr>
          <w:ilvl w:val="0"/>
          <w:numId w:val="32"/>
        </w:numPr>
        <w:tabs>
          <w:tab w:val="left" w:pos="367"/>
        </w:tabs>
        <w:spacing w:line="300" w:lineRule="auto"/>
        <w:ind w:left="367" w:right="20" w:hanging="367"/>
        <w:jc w:val="both"/>
        <w:rPr>
          <w:rFonts w:eastAsia="Times New Roman"/>
          <w:sz w:val="24"/>
          <w:szCs w:val="24"/>
        </w:rPr>
      </w:pPr>
      <w:r w:rsidRPr="00E1636D">
        <w:rPr>
          <w:rFonts w:eastAsia="Times New Roman"/>
          <w:sz w:val="24"/>
          <w:szCs w:val="24"/>
        </w:rPr>
        <w:t>Характеристики предполагаемых информационных связей участников образовательного процесса.</w:t>
      </w:r>
    </w:p>
    <w:p w:rsidR="003504A5" w:rsidRPr="00E1636D" w:rsidRDefault="00566075" w:rsidP="00DD697F">
      <w:pPr>
        <w:numPr>
          <w:ilvl w:val="0"/>
          <w:numId w:val="32"/>
        </w:numPr>
        <w:tabs>
          <w:tab w:val="left" w:pos="367"/>
        </w:tabs>
        <w:spacing w:line="300" w:lineRule="auto"/>
        <w:ind w:left="367" w:hanging="367"/>
        <w:jc w:val="both"/>
        <w:rPr>
          <w:rFonts w:eastAsia="Times New Roman"/>
          <w:sz w:val="24"/>
          <w:szCs w:val="24"/>
        </w:rPr>
      </w:pPr>
      <w:r w:rsidRPr="00E1636D">
        <w:rPr>
          <w:rFonts w:eastAsia="Times New Roman"/>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504A5" w:rsidRPr="00E1636D" w:rsidRDefault="00566075" w:rsidP="00DD697F">
      <w:pPr>
        <w:numPr>
          <w:ilvl w:val="0"/>
          <w:numId w:val="32"/>
        </w:numPr>
        <w:tabs>
          <w:tab w:val="left" w:pos="367"/>
        </w:tabs>
        <w:spacing w:line="300" w:lineRule="auto"/>
        <w:ind w:left="367" w:hanging="367"/>
        <w:jc w:val="both"/>
        <w:rPr>
          <w:rFonts w:eastAsia="Times New Roman"/>
          <w:sz w:val="24"/>
          <w:szCs w:val="24"/>
        </w:rPr>
      </w:pPr>
      <w:r w:rsidRPr="00E1636D">
        <w:rPr>
          <w:rFonts w:eastAsia="Times New Roman"/>
          <w:sz w:val="24"/>
          <w:szCs w:val="24"/>
        </w:rPr>
        <w:t>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3504A5" w:rsidRPr="00E1636D" w:rsidRDefault="00566075" w:rsidP="00E1636D">
      <w:pPr>
        <w:spacing w:line="300" w:lineRule="auto"/>
        <w:ind w:left="367"/>
        <w:jc w:val="both"/>
        <w:rPr>
          <w:rFonts w:eastAsia="Times New Roman"/>
          <w:sz w:val="24"/>
          <w:szCs w:val="24"/>
        </w:rPr>
      </w:pPr>
      <w:r w:rsidRPr="00E1636D">
        <w:rPr>
          <w:rFonts w:eastAsia="Times New Roman"/>
          <w:sz w:val="24"/>
          <w:szCs w:val="24"/>
        </w:rPr>
        <w:lastRenderedPageBreak/>
        <w:t xml:space="preserve">Образование </w:t>
      </w:r>
      <w:proofErr w:type="gramStart"/>
      <w:r w:rsidRPr="00E1636D">
        <w:rPr>
          <w:rFonts w:eastAsia="Times New Roman"/>
          <w:sz w:val="24"/>
          <w:szCs w:val="24"/>
        </w:rPr>
        <w:t>обучающихся</w:t>
      </w:r>
      <w:proofErr w:type="gramEnd"/>
      <w:r w:rsidRPr="00E1636D">
        <w:rPr>
          <w:rFonts w:eastAsia="Times New Roman"/>
          <w:sz w:val="24"/>
          <w:szCs w:val="24"/>
        </w:rPr>
        <w:t xml:space="preserve"> с ЗПР предполагает ту или иную форму и долю обязательной</w:t>
      </w:r>
    </w:p>
    <w:p w:rsidR="003504A5" w:rsidRPr="00E1636D" w:rsidRDefault="00566075" w:rsidP="00E1636D">
      <w:pPr>
        <w:spacing w:line="300" w:lineRule="auto"/>
        <w:ind w:left="7"/>
        <w:jc w:val="both"/>
        <w:rPr>
          <w:sz w:val="24"/>
          <w:szCs w:val="24"/>
        </w:rPr>
      </w:pPr>
      <w:r w:rsidRPr="00E1636D">
        <w:rPr>
          <w:rFonts w:eastAsia="Times New Roman"/>
          <w:sz w:val="24"/>
          <w:szCs w:val="24"/>
        </w:rPr>
        <w:t>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BE3C0C" w:rsidRPr="00E1636D" w:rsidRDefault="00566075" w:rsidP="00DD697F">
      <w:pPr>
        <w:numPr>
          <w:ilvl w:val="0"/>
          <w:numId w:val="33"/>
        </w:numPr>
        <w:tabs>
          <w:tab w:val="left" w:pos="708"/>
        </w:tabs>
        <w:spacing w:line="300" w:lineRule="auto"/>
        <w:ind w:left="7" w:firstLine="413"/>
        <w:jc w:val="both"/>
        <w:rPr>
          <w:rFonts w:eastAsia="Times New Roman"/>
          <w:sz w:val="24"/>
          <w:szCs w:val="24"/>
        </w:rPr>
      </w:pPr>
      <w:r w:rsidRPr="00E1636D">
        <w:rPr>
          <w:rFonts w:eastAsia="Times New Roman"/>
          <w:sz w:val="24"/>
          <w:szCs w:val="24"/>
        </w:rPr>
        <w:t>МОУ «</w:t>
      </w:r>
      <w:r w:rsidR="00BE3C0C" w:rsidRPr="00E1636D">
        <w:rPr>
          <w:rFonts w:eastAsia="Times New Roman"/>
          <w:sz w:val="24"/>
          <w:szCs w:val="24"/>
        </w:rPr>
        <w:t>ЛСОШ № 7</w:t>
      </w:r>
      <w:r w:rsidRPr="00E1636D">
        <w:rPr>
          <w:rFonts w:eastAsia="Times New Roman"/>
          <w:sz w:val="24"/>
          <w:szCs w:val="24"/>
        </w:rPr>
        <w:t>» информационные условия реализации АООП НОО для детей с ЗПР обеспечены за счет:</w:t>
      </w:r>
    </w:p>
    <w:p w:rsidR="00BE3C0C" w:rsidRPr="00E1636D" w:rsidRDefault="00566075" w:rsidP="00E1636D">
      <w:pPr>
        <w:tabs>
          <w:tab w:val="left" w:pos="708"/>
        </w:tabs>
        <w:spacing w:line="300" w:lineRule="auto"/>
        <w:ind w:left="420"/>
        <w:jc w:val="both"/>
        <w:rPr>
          <w:rFonts w:eastAsia="Times New Roman"/>
          <w:sz w:val="24"/>
          <w:szCs w:val="24"/>
        </w:rPr>
      </w:pPr>
      <w:r w:rsidRPr="00E1636D">
        <w:rPr>
          <w:rFonts w:eastAsia="Times New Roman"/>
          <w:sz w:val="24"/>
          <w:szCs w:val="24"/>
        </w:rPr>
        <w:t xml:space="preserve">- информирования родителей, общественности о подготовке, а в дальнейшем и ходе реализации АООП НОО для детей с ЗПР; </w:t>
      </w:r>
    </w:p>
    <w:p w:rsidR="00BE3C0C" w:rsidRPr="00E1636D" w:rsidRDefault="00566075" w:rsidP="00E1636D">
      <w:pPr>
        <w:tabs>
          <w:tab w:val="left" w:pos="708"/>
        </w:tabs>
        <w:spacing w:line="300" w:lineRule="auto"/>
        <w:ind w:left="420"/>
        <w:jc w:val="both"/>
        <w:rPr>
          <w:rFonts w:eastAsia="Times New Roman"/>
          <w:sz w:val="24"/>
          <w:szCs w:val="24"/>
        </w:rPr>
      </w:pPr>
      <w:r w:rsidRPr="00E1636D">
        <w:rPr>
          <w:rFonts w:eastAsia="Times New Roman"/>
          <w:sz w:val="24"/>
          <w:szCs w:val="24"/>
        </w:rPr>
        <w:t>- размещен</w:t>
      </w:r>
      <w:r w:rsidR="00BE3C0C" w:rsidRPr="00E1636D">
        <w:rPr>
          <w:rFonts w:eastAsia="Times New Roman"/>
          <w:sz w:val="24"/>
          <w:szCs w:val="24"/>
        </w:rPr>
        <w:t>ия</w:t>
      </w:r>
      <w:r w:rsidRPr="00E1636D">
        <w:rPr>
          <w:rFonts w:eastAsia="Times New Roman"/>
          <w:sz w:val="24"/>
          <w:szCs w:val="24"/>
        </w:rPr>
        <w:t xml:space="preserve"> </w:t>
      </w:r>
      <w:r w:rsidR="00BE3C0C" w:rsidRPr="00E1636D">
        <w:rPr>
          <w:rFonts w:eastAsia="Times New Roman"/>
          <w:sz w:val="24"/>
          <w:szCs w:val="24"/>
        </w:rPr>
        <w:t xml:space="preserve">на сайте школы </w:t>
      </w:r>
      <w:r w:rsidRPr="00E1636D">
        <w:rPr>
          <w:rFonts w:eastAsia="Times New Roman"/>
          <w:sz w:val="24"/>
          <w:szCs w:val="24"/>
        </w:rPr>
        <w:t>информаци</w:t>
      </w:r>
      <w:r w:rsidR="00BE3C0C" w:rsidRPr="00E1636D">
        <w:rPr>
          <w:rFonts w:eastAsia="Times New Roman"/>
          <w:sz w:val="24"/>
          <w:szCs w:val="24"/>
        </w:rPr>
        <w:t>и</w:t>
      </w:r>
      <w:r w:rsidRPr="00E1636D">
        <w:rPr>
          <w:rFonts w:eastAsia="Times New Roman"/>
          <w:sz w:val="24"/>
          <w:szCs w:val="24"/>
        </w:rPr>
        <w:t xml:space="preserve"> о подготовке к реализации АООП НОО для детей с ЗПР, нормативны</w:t>
      </w:r>
      <w:r w:rsidR="00BE3C0C" w:rsidRPr="00E1636D">
        <w:rPr>
          <w:rFonts w:eastAsia="Times New Roman"/>
          <w:sz w:val="24"/>
          <w:szCs w:val="24"/>
        </w:rPr>
        <w:t>х</w:t>
      </w:r>
      <w:r w:rsidRPr="00E1636D">
        <w:rPr>
          <w:rFonts w:eastAsia="Times New Roman"/>
          <w:sz w:val="24"/>
          <w:szCs w:val="24"/>
        </w:rPr>
        <w:t xml:space="preserve"> документ</w:t>
      </w:r>
      <w:r w:rsidR="00BE3C0C" w:rsidRPr="00E1636D">
        <w:rPr>
          <w:rFonts w:eastAsia="Times New Roman"/>
          <w:sz w:val="24"/>
          <w:szCs w:val="24"/>
        </w:rPr>
        <w:t>ов</w:t>
      </w:r>
      <w:r w:rsidRPr="00E1636D">
        <w:rPr>
          <w:rFonts w:eastAsia="Times New Roman"/>
          <w:sz w:val="24"/>
          <w:szCs w:val="24"/>
        </w:rPr>
        <w:t xml:space="preserve"> и локальны</w:t>
      </w:r>
      <w:r w:rsidR="00BE3C0C" w:rsidRPr="00E1636D">
        <w:rPr>
          <w:rFonts w:eastAsia="Times New Roman"/>
          <w:sz w:val="24"/>
          <w:szCs w:val="24"/>
        </w:rPr>
        <w:t>х</w:t>
      </w:r>
      <w:r w:rsidRPr="00E1636D">
        <w:rPr>
          <w:rFonts w:eastAsia="Times New Roman"/>
          <w:sz w:val="24"/>
          <w:szCs w:val="24"/>
        </w:rPr>
        <w:t xml:space="preserve"> акт</w:t>
      </w:r>
      <w:r w:rsidR="00BE3C0C" w:rsidRPr="00E1636D">
        <w:rPr>
          <w:rFonts w:eastAsia="Times New Roman"/>
          <w:sz w:val="24"/>
          <w:szCs w:val="24"/>
        </w:rPr>
        <w:t>ов</w:t>
      </w:r>
      <w:r w:rsidRPr="00E1636D">
        <w:rPr>
          <w:rFonts w:eastAsia="Times New Roman"/>
          <w:sz w:val="24"/>
          <w:szCs w:val="24"/>
        </w:rPr>
        <w:t xml:space="preserve">; </w:t>
      </w:r>
    </w:p>
    <w:p w:rsidR="003504A5" w:rsidRPr="00E1636D" w:rsidRDefault="00566075" w:rsidP="00E1636D">
      <w:pPr>
        <w:tabs>
          <w:tab w:val="left" w:pos="708"/>
        </w:tabs>
        <w:spacing w:line="300" w:lineRule="auto"/>
        <w:ind w:left="420"/>
        <w:jc w:val="both"/>
        <w:rPr>
          <w:rFonts w:eastAsia="Times New Roman"/>
          <w:sz w:val="24"/>
          <w:szCs w:val="24"/>
        </w:rPr>
      </w:pPr>
      <w:r w:rsidRPr="00E1636D">
        <w:rPr>
          <w:rFonts w:eastAsia="Times New Roman"/>
          <w:sz w:val="24"/>
          <w:szCs w:val="24"/>
        </w:rPr>
        <w:t>- участи</w:t>
      </w:r>
      <w:r w:rsidR="00BE3C0C" w:rsidRPr="00E1636D">
        <w:rPr>
          <w:rFonts w:eastAsia="Times New Roman"/>
          <w:sz w:val="24"/>
          <w:szCs w:val="24"/>
        </w:rPr>
        <w:t>я</w:t>
      </w:r>
      <w:r w:rsidRPr="00E1636D">
        <w:rPr>
          <w:rFonts w:eastAsia="Times New Roman"/>
          <w:sz w:val="24"/>
          <w:szCs w:val="24"/>
        </w:rPr>
        <w:t xml:space="preserve">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sectPr w:rsidR="003504A5" w:rsidRPr="00E1636D" w:rsidSect="00181F74">
      <w:pgSz w:w="11900" w:h="16838"/>
      <w:pgMar w:top="993" w:right="846" w:bottom="429"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CC8" w:rsidRDefault="00D82CC8" w:rsidP="00E1636D">
      <w:r>
        <w:separator/>
      </w:r>
    </w:p>
  </w:endnote>
  <w:endnote w:type="continuationSeparator" w:id="0">
    <w:p w:rsidR="00D82CC8" w:rsidRDefault="00D82CC8" w:rsidP="00E16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1184"/>
    </w:sdtPr>
    <w:sdtEndPr/>
    <w:sdtContent>
      <w:p w:rsidR="00E1636D" w:rsidRDefault="00131503">
        <w:pPr>
          <w:pStyle w:val="aa"/>
          <w:jc w:val="center"/>
        </w:pPr>
        <w:r>
          <w:fldChar w:fldCharType="begin"/>
        </w:r>
        <w:r>
          <w:instrText xml:space="preserve"> PAGE   \* MERGEFORMAT </w:instrText>
        </w:r>
        <w:r>
          <w:fldChar w:fldCharType="separate"/>
        </w:r>
        <w:r w:rsidR="001645B0">
          <w:rPr>
            <w:noProof/>
          </w:rPr>
          <w:t>35</w:t>
        </w:r>
        <w:r>
          <w:rPr>
            <w:noProof/>
          </w:rPr>
          <w:fldChar w:fldCharType="end"/>
        </w:r>
      </w:p>
    </w:sdtContent>
  </w:sdt>
  <w:p w:rsidR="00E1636D" w:rsidRDefault="00E1636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CC8" w:rsidRDefault="00D82CC8" w:rsidP="00E1636D">
      <w:r>
        <w:separator/>
      </w:r>
    </w:p>
  </w:footnote>
  <w:footnote w:type="continuationSeparator" w:id="0">
    <w:p w:rsidR="00D82CC8" w:rsidRDefault="00D82CC8" w:rsidP="00E16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FE66846"/>
    <w:lvl w:ilvl="0" w:tplc="C130F570">
      <w:start w:val="1"/>
      <w:numFmt w:val="bullet"/>
      <w:lvlText w:val="в"/>
      <w:lvlJc w:val="left"/>
    </w:lvl>
    <w:lvl w:ilvl="1" w:tplc="8D9E8AE4">
      <w:start w:val="1"/>
      <w:numFmt w:val="bullet"/>
      <w:lvlText w:val=""/>
      <w:lvlJc w:val="left"/>
    </w:lvl>
    <w:lvl w:ilvl="2" w:tplc="C8CCF4B6">
      <w:numFmt w:val="decimal"/>
      <w:lvlText w:val=""/>
      <w:lvlJc w:val="left"/>
    </w:lvl>
    <w:lvl w:ilvl="3" w:tplc="A12CC466">
      <w:numFmt w:val="decimal"/>
      <w:lvlText w:val=""/>
      <w:lvlJc w:val="left"/>
    </w:lvl>
    <w:lvl w:ilvl="4" w:tplc="FE580588">
      <w:numFmt w:val="decimal"/>
      <w:lvlText w:val=""/>
      <w:lvlJc w:val="left"/>
    </w:lvl>
    <w:lvl w:ilvl="5" w:tplc="A1C46E92">
      <w:numFmt w:val="decimal"/>
      <w:lvlText w:val=""/>
      <w:lvlJc w:val="left"/>
    </w:lvl>
    <w:lvl w:ilvl="6" w:tplc="3104B0F4">
      <w:numFmt w:val="decimal"/>
      <w:lvlText w:val=""/>
      <w:lvlJc w:val="left"/>
    </w:lvl>
    <w:lvl w:ilvl="7" w:tplc="2A765B96">
      <w:numFmt w:val="decimal"/>
      <w:lvlText w:val=""/>
      <w:lvlJc w:val="left"/>
    </w:lvl>
    <w:lvl w:ilvl="8" w:tplc="01B01D0C">
      <w:numFmt w:val="decimal"/>
      <w:lvlText w:val=""/>
      <w:lvlJc w:val="left"/>
    </w:lvl>
  </w:abstractNum>
  <w:abstractNum w:abstractNumId="1">
    <w:nsid w:val="0000030A"/>
    <w:multiLevelType w:val="hybridMultilevel"/>
    <w:tmpl w:val="3EEEB160"/>
    <w:lvl w:ilvl="0" w:tplc="48BA9E58">
      <w:start w:val="3"/>
      <w:numFmt w:val="decimal"/>
      <w:lvlText w:val="%1"/>
      <w:lvlJc w:val="left"/>
    </w:lvl>
    <w:lvl w:ilvl="1" w:tplc="3DCABE76">
      <w:numFmt w:val="decimal"/>
      <w:lvlText w:val=""/>
      <w:lvlJc w:val="left"/>
    </w:lvl>
    <w:lvl w:ilvl="2" w:tplc="298A045E">
      <w:numFmt w:val="decimal"/>
      <w:lvlText w:val=""/>
      <w:lvlJc w:val="left"/>
    </w:lvl>
    <w:lvl w:ilvl="3" w:tplc="062627B2">
      <w:numFmt w:val="decimal"/>
      <w:lvlText w:val=""/>
      <w:lvlJc w:val="left"/>
    </w:lvl>
    <w:lvl w:ilvl="4" w:tplc="3C609026">
      <w:numFmt w:val="decimal"/>
      <w:lvlText w:val=""/>
      <w:lvlJc w:val="left"/>
    </w:lvl>
    <w:lvl w:ilvl="5" w:tplc="A524BDF8">
      <w:numFmt w:val="decimal"/>
      <w:lvlText w:val=""/>
      <w:lvlJc w:val="left"/>
    </w:lvl>
    <w:lvl w:ilvl="6" w:tplc="7C5C6BB8">
      <w:numFmt w:val="decimal"/>
      <w:lvlText w:val=""/>
      <w:lvlJc w:val="left"/>
    </w:lvl>
    <w:lvl w:ilvl="7" w:tplc="023CF982">
      <w:numFmt w:val="decimal"/>
      <w:lvlText w:val=""/>
      <w:lvlJc w:val="left"/>
    </w:lvl>
    <w:lvl w:ilvl="8" w:tplc="91A26CB0">
      <w:numFmt w:val="decimal"/>
      <w:lvlText w:val=""/>
      <w:lvlJc w:val="left"/>
    </w:lvl>
  </w:abstractNum>
  <w:abstractNum w:abstractNumId="2">
    <w:nsid w:val="00000822"/>
    <w:multiLevelType w:val="hybridMultilevel"/>
    <w:tmpl w:val="87F8A88A"/>
    <w:lvl w:ilvl="0" w:tplc="30E061F0">
      <w:start w:val="1"/>
      <w:numFmt w:val="bullet"/>
      <w:lvlText w:val="В"/>
      <w:lvlJc w:val="left"/>
    </w:lvl>
    <w:lvl w:ilvl="1" w:tplc="9F0C3034">
      <w:numFmt w:val="decimal"/>
      <w:lvlText w:val=""/>
      <w:lvlJc w:val="left"/>
    </w:lvl>
    <w:lvl w:ilvl="2" w:tplc="B91E474E">
      <w:numFmt w:val="decimal"/>
      <w:lvlText w:val=""/>
      <w:lvlJc w:val="left"/>
    </w:lvl>
    <w:lvl w:ilvl="3" w:tplc="11589E10">
      <w:numFmt w:val="decimal"/>
      <w:lvlText w:val=""/>
      <w:lvlJc w:val="left"/>
    </w:lvl>
    <w:lvl w:ilvl="4" w:tplc="48A6684E">
      <w:numFmt w:val="decimal"/>
      <w:lvlText w:val=""/>
      <w:lvlJc w:val="left"/>
    </w:lvl>
    <w:lvl w:ilvl="5" w:tplc="0568E16C">
      <w:numFmt w:val="decimal"/>
      <w:lvlText w:val=""/>
      <w:lvlJc w:val="left"/>
    </w:lvl>
    <w:lvl w:ilvl="6" w:tplc="A22614D0">
      <w:numFmt w:val="decimal"/>
      <w:lvlText w:val=""/>
      <w:lvlJc w:val="left"/>
    </w:lvl>
    <w:lvl w:ilvl="7" w:tplc="D9CCE460">
      <w:numFmt w:val="decimal"/>
      <w:lvlText w:val=""/>
      <w:lvlJc w:val="left"/>
    </w:lvl>
    <w:lvl w:ilvl="8" w:tplc="F89AF254">
      <w:numFmt w:val="decimal"/>
      <w:lvlText w:val=""/>
      <w:lvlJc w:val="left"/>
    </w:lvl>
  </w:abstractNum>
  <w:abstractNum w:abstractNumId="3">
    <w:nsid w:val="00000BDB"/>
    <w:multiLevelType w:val="hybridMultilevel"/>
    <w:tmpl w:val="5F02421E"/>
    <w:lvl w:ilvl="0" w:tplc="D9B23614">
      <w:start w:val="1"/>
      <w:numFmt w:val="bullet"/>
      <w:lvlText w:val="с"/>
      <w:lvlJc w:val="left"/>
    </w:lvl>
    <w:lvl w:ilvl="1" w:tplc="ECD4225E">
      <w:start w:val="1"/>
      <w:numFmt w:val="bullet"/>
      <w:lvlText w:val=""/>
      <w:lvlJc w:val="left"/>
    </w:lvl>
    <w:lvl w:ilvl="2" w:tplc="EDB28ED2">
      <w:numFmt w:val="decimal"/>
      <w:lvlText w:val=""/>
      <w:lvlJc w:val="left"/>
    </w:lvl>
    <w:lvl w:ilvl="3" w:tplc="70B2F8F0">
      <w:numFmt w:val="decimal"/>
      <w:lvlText w:val=""/>
      <w:lvlJc w:val="left"/>
    </w:lvl>
    <w:lvl w:ilvl="4" w:tplc="A0F4622E">
      <w:numFmt w:val="decimal"/>
      <w:lvlText w:val=""/>
      <w:lvlJc w:val="left"/>
    </w:lvl>
    <w:lvl w:ilvl="5" w:tplc="D9E24D28">
      <w:numFmt w:val="decimal"/>
      <w:lvlText w:val=""/>
      <w:lvlJc w:val="left"/>
    </w:lvl>
    <w:lvl w:ilvl="6" w:tplc="4BAC6608">
      <w:numFmt w:val="decimal"/>
      <w:lvlText w:val=""/>
      <w:lvlJc w:val="left"/>
    </w:lvl>
    <w:lvl w:ilvl="7" w:tplc="AD2AB56A">
      <w:numFmt w:val="decimal"/>
      <w:lvlText w:val=""/>
      <w:lvlJc w:val="left"/>
    </w:lvl>
    <w:lvl w:ilvl="8" w:tplc="36D045EA">
      <w:numFmt w:val="decimal"/>
      <w:lvlText w:val=""/>
      <w:lvlJc w:val="left"/>
    </w:lvl>
  </w:abstractNum>
  <w:abstractNum w:abstractNumId="4">
    <w:nsid w:val="00000DDC"/>
    <w:multiLevelType w:val="hybridMultilevel"/>
    <w:tmpl w:val="C63A485A"/>
    <w:lvl w:ilvl="0" w:tplc="342A9F2A">
      <w:start w:val="1"/>
      <w:numFmt w:val="bullet"/>
      <w:lvlText w:val="в"/>
      <w:lvlJc w:val="left"/>
    </w:lvl>
    <w:lvl w:ilvl="1" w:tplc="7FF8C6E4">
      <w:start w:val="1"/>
      <w:numFmt w:val="bullet"/>
      <w:lvlText w:val="В"/>
      <w:lvlJc w:val="left"/>
    </w:lvl>
    <w:lvl w:ilvl="2" w:tplc="CB422AE6">
      <w:numFmt w:val="decimal"/>
      <w:lvlText w:val=""/>
      <w:lvlJc w:val="left"/>
    </w:lvl>
    <w:lvl w:ilvl="3" w:tplc="354CFD04">
      <w:numFmt w:val="decimal"/>
      <w:lvlText w:val=""/>
      <w:lvlJc w:val="left"/>
    </w:lvl>
    <w:lvl w:ilvl="4" w:tplc="3A809102">
      <w:numFmt w:val="decimal"/>
      <w:lvlText w:val=""/>
      <w:lvlJc w:val="left"/>
    </w:lvl>
    <w:lvl w:ilvl="5" w:tplc="62CA43B0">
      <w:numFmt w:val="decimal"/>
      <w:lvlText w:val=""/>
      <w:lvlJc w:val="left"/>
    </w:lvl>
    <w:lvl w:ilvl="6" w:tplc="15C6C8DA">
      <w:numFmt w:val="decimal"/>
      <w:lvlText w:val=""/>
      <w:lvlJc w:val="left"/>
    </w:lvl>
    <w:lvl w:ilvl="7" w:tplc="DBF6F1B8">
      <w:numFmt w:val="decimal"/>
      <w:lvlText w:val=""/>
      <w:lvlJc w:val="left"/>
    </w:lvl>
    <w:lvl w:ilvl="8" w:tplc="B1E41186">
      <w:numFmt w:val="decimal"/>
      <w:lvlText w:val=""/>
      <w:lvlJc w:val="left"/>
    </w:lvl>
  </w:abstractNum>
  <w:abstractNum w:abstractNumId="5">
    <w:nsid w:val="00001366"/>
    <w:multiLevelType w:val="hybridMultilevel"/>
    <w:tmpl w:val="CFC09C8A"/>
    <w:lvl w:ilvl="0" w:tplc="CBC617E0">
      <w:start w:val="1"/>
      <w:numFmt w:val="bullet"/>
      <w:lvlText w:val="С"/>
      <w:lvlJc w:val="left"/>
    </w:lvl>
    <w:lvl w:ilvl="1" w:tplc="6F800756">
      <w:start w:val="1"/>
      <w:numFmt w:val="bullet"/>
      <w:lvlText w:val="-"/>
      <w:lvlJc w:val="left"/>
    </w:lvl>
    <w:lvl w:ilvl="2" w:tplc="E60860A4">
      <w:numFmt w:val="decimal"/>
      <w:lvlText w:val=""/>
      <w:lvlJc w:val="left"/>
    </w:lvl>
    <w:lvl w:ilvl="3" w:tplc="CBA87B96">
      <w:numFmt w:val="decimal"/>
      <w:lvlText w:val=""/>
      <w:lvlJc w:val="left"/>
    </w:lvl>
    <w:lvl w:ilvl="4" w:tplc="BF3E5214">
      <w:numFmt w:val="decimal"/>
      <w:lvlText w:val=""/>
      <w:lvlJc w:val="left"/>
    </w:lvl>
    <w:lvl w:ilvl="5" w:tplc="27101190">
      <w:numFmt w:val="decimal"/>
      <w:lvlText w:val=""/>
      <w:lvlJc w:val="left"/>
    </w:lvl>
    <w:lvl w:ilvl="6" w:tplc="29620298">
      <w:numFmt w:val="decimal"/>
      <w:lvlText w:val=""/>
      <w:lvlJc w:val="left"/>
    </w:lvl>
    <w:lvl w:ilvl="7" w:tplc="C204BAD6">
      <w:numFmt w:val="decimal"/>
      <w:lvlText w:val=""/>
      <w:lvlJc w:val="left"/>
    </w:lvl>
    <w:lvl w:ilvl="8" w:tplc="34224AF6">
      <w:numFmt w:val="decimal"/>
      <w:lvlText w:val=""/>
      <w:lvlJc w:val="left"/>
    </w:lvl>
  </w:abstractNum>
  <w:abstractNum w:abstractNumId="6">
    <w:nsid w:val="00001A49"/>
    <w:multiLevelType w:val="hybridMultilevel"/>
    <w:tmpl w:val="273A48A2"/>
    <w:lvl w:ilvl="0" w:tplc="C69A76C2">
      <w:start w:val="1"/>
      <w:numFmt w:val="bullet"/>
      <w:lvlText w:val=""/>
      <w:lvlJc w:val="left"/>
    </w:lvl>
    <w:lvl w:ilvl="1" w:tplc="8D64D3CE">
      <w:numFmt w:val="decimal"/>
      <w:lvlText w:val=""/>
      <w:lvlJc w:val="left"/>
    </w:lvl>
    <w:lvl w:ilvl="2" w:tplc="02408FB0">
      <w:numFmt w:val="decimal"/>
      <w:lvlText w:val=""/>
      <w:lvlJc w:val="left"/>
    </w:lvl>
    <w:lvl w:ilvl="3" w:tplc="D340E228">
      <w:numFmt w:val="decimal"/>
      <w:lvlText w:val=""/>
      <w:lvlJc w:val="left"/>
    </w:lvl>
    <w:lvl w:ilvl="4" w:tplc="AB4C2532">
      <w:numFmt w:val="decimal"/>
      <w:lvlText w:val=""/>
      <w:lvlJc w:val="left"/>
    </w:lvl>
    <w:lvl w:ilvl="5" w:tplc="4CEC805E">
      <w:numFmt w:val="decimal"/>
      <w:lvlText w:val=""/>
      <w:lvlJc w:val="left"/>
    </w:lvl>
    <w:lvl w:ilvl="6" w:tplc="07A00572">
      <w:numFmt w:val="decimal"/>
      <w:lvlText w:val=""/>
      <w:lvlJc w:val="left"/>
    </w:lvl>
    <w:lvl w:ilvl="7" w:tplc="2FFE6A30">
      <w:numFmt w:val="decimal"/>
      <w:lvlText w:val=""/>
      <w:lvlJc w:val="left"/>
    </w:lvl>
    <w:lvl w:ilvl="8" w:tplc="32AC4A4E">
      <w:numFmt w:val="decimal"/>
      <w:lvlText w:val=""/>
      <w:lvlJc w:val="left"/>
    </w:lvl>
  </w:abstractNum>
  <w:abstractNum w:abstractNumId="7">
    <w:nsid w:val="00002213"/>
    <w:multiLevelType w:val="hybridMultilevel"/>
    <w:tmpl w:val="1C0C58E0"/>
    <w:lvl w:ilvl="0" w:tplc="08E484FA">
      <w:start w:val="1"/>
      <w:numFmt w:val="decimal"/>
      <w:lvlText w:val="%1"/>
      <w:lvlJc w:val="left"/>
    </w:lvl>
    <w:lvl w:ilvl="1" w:tplc="EA7E635A">
      <w:numFmt w:val="decimal"/>
      <w:lvlText w:val=""/>
      <w:lvlJc w:val="left"/>
    </w:lvl>
    <w:lvl w:ilvl="2" w:tplc="EDD6EE80">
      <w:numFmt w:val="decimal"/>
      <w:lvlText w:val=""/>
      <w:lvlJc w:val="left"/>
    </w:lvl>
    <w:lvl w:ilvl="3" w:tplc="2602A0F2">
      <w:numFmt w:val="decimal"/>
      <w:lvlText w:val=""/>
      <w:lvlJc w:val="left"/>
    </w:lvl>
    <w:lvl w:ilvl="4" w:tplc="0D66598C">
      <w:numFmt w:val="decimal"/>
      <w:lvlText w:val=""/>
      <w:lvlJc w:val="left"/>
    </w:lvl>
    <w:lvl w:ilvl="5" w:tplc="C066BD4A">
      <w:numFmt w:val="decimal"/>
      <w:lvlText w:val=""/>
      <w:lvlJc w:val="left"/>
    </w:lvl>
    <w:lvl w:ilvl="6" w:tplc="5276C8E8">
      <w:numFmt w:val="decimal"/>
      <w:lvlText w:val=""/>
      <w:lvlJc w:val="left"/>
    </w:lvl>
    <w:lvl w:ilvl="7" w:tplc="F2C2927E">
      <w:numFmt w:val="decimal"/>
      <w:lvlText w:val=""/>
      <w:lvlJc w:val="left"/>
    </w:lvl>
    <w:lvl w:ilvl="8" w:tplc="5E820D62">
      <w:numFmt w:val="decimal"/>
      <w:lvlText w:val=""/>
      <w:lvlJc w:val="left"/>
    </w:lvl>
  </w:abstractNum>
  <w:abstractNum w:abstractNumId="8">
    <w:nsid w:val="000022EE"/>
    <w:multiLevelType w:val="hybridMultilevel"/>
    <w:tmpl w:val="100036AE"/>
    <w:lvl w:ilvl="0" w:tplc="016015A2">
      <w:start w:val="1"/>
      <w:numFmt w:val="bullet"/>
      <w:lvlText w:val="и"/>
      <w:lvlJc w:val="left"/>
    </w:lvl>
    <w:lvl w:ilvl="1" w:tplc="55FADA36">
      <w:start w:val="1"/>
      <w:numFmt w:val="bullet"/>
      <w:lvlText w:val=""/>
      <w:lvlJc w:val="left"/>
    </w:lvl>
    <w:lvl w:ilvl="2" w:tplc="E5AEE6A8">
      <w:numFmt w:val="decimal"/>
      <w:lvlText w:val=""/>
      <w:lvlJc w:val="left"/>
    </w:lvl>
    <w:lvl w:ilvl="3" w:tplc="6604211E">
      <w:numFmt w:val="decimal"/>
      <w:lvlText w:val=""/>
      <w:lvlJc w:val="left"/>
    </w:lvl>
    <w:lvl w:ilvl="4" w:tplc="FCF860B6">
      <w:numFmt w:val="decimal"/>
      <w:lvlText w:val=""/>
      <w:lvlJc w:val="left"/>
    </w:lvl>
    <w:lvl w:ilvl="5" w:tplc="A64C43F6">
      <w:numFmt w:val="decimal"/>
      <w:lvlText w:val=""/>
      <w:lvlJc w:val="left"/>
    </w:lvl>
    <w:lvl w:ilvl="6" w:tplc="AF82AE58">
      <w:numFmt w:val="decimal"/>
      <w:lvlText w:val=""/>
      <w:lvlJc w:val="left"/>
    </w:lvl>
    <w:lvl w:ilvl="7" w:tplc="17602A42">
      <w:numFmt w:val="decimal"/>
      <w:lvlText w:val=""/>
      <w:lvlJc w:val="left"/>
    </w:lvl>
    <w:lvl w:ilvl="8" w:tplc="9632A2A6">
      <w:numFmt w:val="decimal"/>
      <w:lvlText w:val=""/>
      <w:lvlJc w:val="left"/>
    </w:lvl>
  </w:abstractNum>
  <w:abstractNum w:abstractNumId="9">
    <w:nsid w:val="00002350"/>
    <w:multiLevelType w:val="hybridMultilevel"/>
    <w:tmpl w:val="E706566E"/>
    <w:lvl w:ilvl="0" w:tplc="35DEE0E6">
      <w:start w:val="1"/>
      <w:numFmt w:val="bullet"/>
      <w:lvlText w:val="-"/>
      <w:lvlJc w:val="left"/>
    </w:lvl>
    <w:lvl w:ilvl="1" w:tplc="5B10C8BC">
      <w:numFmt w:val="decimal"/>
      <w:lvlText w:val=""/>
      <w:lvlJc w:val="left"/>
    </w:lvl>
    <w:lvl w:ilvl="2" w:tplc="7FD22590">
      <w:numFmt w:val="decimal"/>
      <w:lvlText w:val=""/>
      <w:lvlJc w:val="left"/>
    </w:lvl>
    <w:lvl w:ilvl="3" w:tplc="7F488046">
      <w:numFmt w:val="decimal"/>
      <w:lvlText w:val=""/>
      <w:lvlJc w:val="left"/>
    </w:lvl>
    <w:lvl w:ilvl="4" w:tplc="A0C65E7A">
      <w:numFmt w:val="decimal"/>
      <w:lvlText w:val=""/>
      <w:lvlJc w:val="left"/>
    </w:lvl>
    <w:lvl w:ilvl="5" w:tplc="095C4F3C">
      <w:numFmt w:val="decimal"/>
      <w:lvlText w:val=""/>
      <w:lvlJc w:val="left"/>
    </w:lvl>
    <w:lvl w:ilvl="6" w:tplc="17CC43AE">
      <w:numFmt w:val="decimal"/>
      <w:lvlText w:val=""/>
      <w:lvlJc w:val="left"/>
    </w:lvl>
    <w:lvl w:ilvl="7" w:tplc="DA0ED3D4">
      <w:numFmt w:val="decimal"/>
      <w:lvlText w:val=""/>
      <w:lvlJc w:val="left"/>
    </w:lvl>
    <w:lvl w:ilvl="8" w:tplc="18D4BBE0">
      <w:numFmt w:val="decimal"/>
      <w:lvlText w:val=""/>
      <w:lvlJc w:val="left"/>
    </w:lvl>
  </w:abstractNum>
  <w:abstractNum w:abstractNumId="10">
    <w:nsid w:val="0000301C"/>
    <w:multiLevelType w:val="hybridMultilevel"/>
    <w:tmpl w:val="0A804AEE"/>
    <w:lvl w:ilvl="0" w:tplc="0A1C197C">
      <w:start w:val="1"/>
      <w:numFmt w:val="bullet"/>
      <w:lvlText w:val="и"/>
      <w:lvlJc w:val="left"/>
    </w:lvl>
    <w:lvl w:ilvl="1" w:tplc="2B5E30E6">
      <w:start w:val="1"/>
      <w:numFmt w:val="bullet"/>
      <w:lvlText w:val="К"/>
      <w:lvlJc w:val="left"/>
    </w:lvl>
    <w:lvl w:ilvl="2" w:tplc="33C2254C">
      <w:start w:val="1"/>
      <w:numFmt w:val="bullet"/>
      <w:lvlText w:val=""/>
      <w:lvlJc w:val="left"/>
    </w:lvl>
    <w:lvl w:ilvl="3" w:tplc="41DAB7F8">
      <w:numFmt w:val="decimal"/>
      <w:lvlText w:val=""/>
      <w:lvlJc w:val="left"/>
    </w:lvl>
    <w:lvl w:ilvl="4" w:tplc="1D98B22E">
      <w:numFmt w:val="decimal"/>
      <w:lvlText w:val=""/>
      <w:lvlJc w:val="left"/>
    </w:lvl>
    <w:lvl w:ilvl="5" w:tplc="FFA60A14">
      <w:numFmt w:val="decimal"/>
      <w:lvlText w:val=""/>
      <w:lvlJc w:val="left"/>
    </w:lvl>
    <w:lvl w:ilvl="6" w:tplc="FA10DD86">
      <w:numFmt w:val="decimal"/>
      <w:lvlText w:val=""/>
      <w:lvlJc w:val="left"/>
    </w:lvl>
    <w:lvl w:ilvl="7" w:tplc="16BA37F6">
      <w:numFmt w:val="decimal"/>
      <w:lvlText w:val=""/>
      <w:lvlJc w:val="left"/>
    </w:lvl>
    <w:lvl w:ilvl="8" w:tplc="52B09FB4">
      <w:numFmt w:val="decimal"/>
      <w:lvlText w:val=""/>
      <w:lvlJc w:val="left"/>
    </w:lvl>
  </w:abstractNum>
  <w:abstractNum w:abstractNumId="11">
    <w:nsid w:val="0000314F"/>
    <w:multiLevelType w:val="hybridMultilevel"/>
    <w:tmpl w:val="6A34C40E"/>
    <w:lvl w:ilvl="0" w:tplc="C53AB4A4">
      <w:start w:val="1"/>
      <w:numFmt w:val="bullet"/>
      <w:lvlText w:val="-"/>
      <w:lvlJc w:val="left"/>
    </w:lvl>
    <w:lvl w:ilvl="1" w:tplc="6A38466C">
      <w:start w:val="1"/>
      <w:numFmt w:val="bullet"/>
      <w:lvlText w:val="-"/>
      <w:lvlJc w:val="left"/>
    </w:lvl>
    <w:lvl w:ilvl="2" w:tplc="245641E4">
      <w:numFmt w:val="decimal"/>
      <w:lvlText w:val=""/>
      <w:lvlJc w:val="left"/>
    </w:lvl>
    <w:lvl w:ilvl="3" w:tplc="4372D6C8">
      <w:numFmt w:val="decimal"/>
      <w:lvlText w:val=""/>
      <w:lvlJc w:val="left"/>
    </w:lvl>
    <w:lvl w:ilvl="4" w:tplc="456C9998">
      <w:numFmt w:val="decimal"/>
      <w:lvlText w:val=""/>
      <w:lvlJc w:val="left"/>
    </w:lvl>
    <w:lvl w:ilvl="5" w:tplc="D55A6EF0">
      <w:numFmt w:val="decimal"/>
      <w:lvlText w:val=""/>
      <w:lvlJc w:val="left"/>
    </w:lvl>
    <w:lvl w:ilvl="6" w:tplc="54FA9366">
      <w:numFmt w:val="decimal"/>
      <w:lvlText w:val=""/>
      <w:lvlJc w:val="left"/>
    </w:lvl>
    <w:lvl w:ilvl="7" w:tplc="2E724016">
      <w:numFmt w:val="decimal"/>
      <w:lvlText w:val=""/>
      <w:lvlJc w:val="left"/>
    </w:lvl>
    <w:lvl w:ilvl="8" w:tplc="1DD02846">
      <w:numFmt w:val="decimal"/>
      <w:lvlText w:val=""/>
      <w:lvlJc w:val="left"/>
    </w:lvl>
  </w:abstractNum>
  <w:abstractNum w:abstractNumId="12">
    <w:nsid w:val="0000323B"/>
    <w:multiLevelType w:val="hybridMultilevel"/>
    <w:tmpl w:val="0D2E09B2"/>
    <w:lvl w:ilvl="0" w:tplc="6D82B236">
      <w:start w:val="1"/>
      <w:numFmt w:val="bullet"/>
      <w:lvlText w:val="в"/>
      <w:lvlJc w:val="left"/>
    </w:lvl>
    <w:lvl w:ilvl="1" w:tplc="663ECD48">
      <w:start w:val="1"/>
      <w:numFmt w:val="bullet"/>
      <w:lvlText w:val="В"/>
      <w:lvlJc w:val="left"/>
    </w:lvl>
    <w:lvl w:ilvl="2" w:tplc="E662F43C">
      <w:numFmt w:val="decimal"/>
      <w:lvlText w:val=""/>
      <w:lvlJc w:val="left"/>
    </w:lvl>
    <w:lvl w:ilvl="3" w:tplc="5602E372">
      <w:numFmt w:val="decimal"/>
      <w:lvlText w:val=""/>
      <w:lvlJc w:val="left"/>
    </w:lvl>
    <w:lvl w:ilvl="4" w:tplc="1472C030">
      <w:numFmt w:val="decimal"/>
      <w:lvlText w:val=""/>
      <w:lvlJc w:val="left"/>
    </w:lvl>
    <w:lvl w:ilvl="5" w:tplc="9168B4C0">
      <w:numFmt w:val="decimal"/>
      <w:lvlText w:val=""/>
      <w:lvlJc w:val="left"/>
    </w:lvl>
    <w:lvl w:ilvl="6" w:tplc="CD70CBD4">
      <w:numFmt w:val="decimal"/>
      <w:lvlText w:val=""/>
      <w:lvlJc w:val="left"/>
    </w:lvl>
    <w:lvl w:ilvl="7" w:tplc="0B84103E">
      <w:numFmt w:val="decimal"/>
      <w:lvlText w:val=""/>
      <w:lvlJc w:val="left"/>
    </w:lvl>
    <w:lvl w:ilvl="8" w:tplc="8354BDF6">
      <w:numFmt w:val="decimal"/>
      <w:lvlText w:val=""/>
      <w:lvlJc w:val="left"/>
    </w:lvl>
  </w:abstractNum>
  <w:abstractNum w:abstractNumId="13">
    <w:nsid w:val="00003BF6"/>
    <w:multiLevelType w:val="hybridMultilevel"/>
    <w:tmpl w:val="20CA649A"/>
    <w:lvl w:ilvl="0" w:tplc="E37A3F20">
      <w:start w:val="1"/>
      <w:numFmt w:val="bullet"/>
      <w:lvlText w:val="В"/>
      <w:lvlJc w:val="left"/>
    </w:lvl>
    <w:lvl w:ilvl="1" w:tplc="3DAC64AE">
      <w:numFmt w:val="decimal"/>
      <w:lvlText w:val=""/>
      <w:lvlJc w:val="left"/>
    </w:lvl>
    <w:lvl w:ilvl="2" w:tplc="C2A82A94">
      <w:numFmt w:val="decimal"/>
      <w:lvlText w:val=""/>
      <w:lvlJc w:val="left"/>
    </w:lvl>
    <w:lvl w:ilvl="3" w:tplc="FB404B06">
      <w:numFmt w:val="decimal"/>
      <w:lvlText w:val=""/>
      <w:lvlJc w:val="left"/>
    </w:lvl>
    <w:lvl w:ilvl="4" w:tplc="903AAC14">
      <w:numFmt w:val="decimal"/>
      <w:lvlText w:val=""/>
      <w:lvlJc w:val="left"/>
    </w:lvl>
    <w:lvl w:ilvl="5" w:tplc="F760E35A">
      <w:numFmt w:val="decimal"/>
      <w:lvlText w:val=""/>
      <w:lvlJc w:val="left"/>
    </w:lvl>
    <w:lvl w:ilvl="6" w:tplc="9C5E40B4">
      <w:numFmt w:val="decimal"/>
      <w:lvlText w:val=""/>
      <w:lvlJc w:val="left"/>
    </w:lvl>
    <w:lvl w:ilvl="7" w:tplc="A9F0FF06">
      <w:numFmt w:val="decimal"/>
      <w:lvlText w:val=""/>
      <w:lvlJc w:val="left"/>
    </w:lvl>
    <w:lvl w:ilvl="8" w:tplc="3B9EABB8">
      <w:numFmt w:val="decimal"/>
      <w:lvlText w:val=""/>
      <w:lvlJc w:val="left"/>
    </w:lvl>
  </w:abstractNum>
  <w:abstractNum w:abstractNumId="14">
    <w:nsid w:val="00003E12"/>
    <w:multiLevelType w:val="hybridMultilevel"/>
    <w:tmpl w:val="A77A8278"/>
    <w:lvl w:ilvl="0" w:tplc="A5F653AC">
      <w:start w:val="2"/>
      <w:numFmt w:val="decimal"/>
      <w:lvlText w:val="%1)"/>
      <w:lvlJc w:val="left"/>
    </w:lvl>
    <w:lvl w:ilvl="1" w:tplc="78969056">
      <w:numFmt w:val="decimal"/>
      <w:lvlText w:val=""/>
      <w:lvlJc w:val="left"/>
    </w:lvl>
    <w:lvl w:ilvl="2" w:tplc="9CBC4938">
      <w:numFmt w:val="decimal"/>
      <w:lvlText w:val=""/>
      <w:lvlJc w:val="left"/>
    </w:lvl>
    <w:lvl w:ilvl="3" w:tplc="67BE5AC6">
      <w:numFmt w:val="decimal"/>
      <w:lvlText w:val=""/>
      <w:lvlJc w:val="left"/>
    </w:lvl>
    <w:lvl w:ilvl="4" w:tplc="D13C80C6">
      <w:numFmt w:val="decimal"/>
      <w:lvlText w:val=""/>
      <w:lvlJc w:val="left"/>
    </w:lvl>
    <w:lvl w:ilvl="5" w:tplc="9C3C40DE">
      <w:numFmt w:val="decimal"/>
      <w:lvlText w:val=""/>
      <w:lvlJc w:val="left"/>
    </w:lvl>
    <w:lvl w:ilvl="6" w:tplc="CF2EABBC">
      <w:numFmt w:val="decimal"/>
      <w:lvlText w:val=""/>
      <w:lvlJc w:val="left"/>
    </w:lvl>
    <w:lvl w:ilvl="7" w:tplc="E2FEC9FC">
      <w:numFmt w:val="decimal"/>
      <w:lvlText w:val=""/>
      <w:lvlJc w:val="left"/>
    </w:lvl>
    <w:lvl w:ilvl="8" w:tplc="5350736A">
      <w:numFmt w:val="decimal"/>
      <w:lvlText w:val=""/>
      <w:lvlJc w:val="left"/>
    </w:lvl>
  </w:abstractNum>
  <w:abstractNum w:abstractNumId="15">
    <w:nsid w:val="00003EF6"/>
    <w:multiLevelType w:val="hybridMultilevel"/>
    <w:tmpl w:val="6BB8FB8E"/>
    <w:lvl w:ilvl="0" w:tplc="2248A640">
      <w:start w:val="1"/>
      <w:numFmt w:val="decimal"/>
      <w:lvlText w:val="%1."/>
      <w:lvlJc w:val="left"/>
    </w:lvl>
    <w:lvl w:ilvl="1" w:tplc="65EEB272">
      <w:numFmt w:val="decimal"/>
      <w:lvlText w:val=""/>
      <w:lvlJc w:val="left"/>
    </w:lvl>
    <w:lvl w:ilvl="2" w:tplc="60AC0206">
      <w:numFmt w:val="decimal"/>
      <w:lvlText w:val=""/>
      <w:lvlJc w:val="left"/>
    </w:lvl>
    <w:lvl w:ilvl="3" w:tplc="07AEE9F2">
      <w:numFmt w:val="decimal"/>
      <w:lvlText w:val=""/>
      <w:lvlJc w:val="left"/>
    </w:lvl>
    <w:lvl w:ilvl="4" w:tplc="6E3ECA94">
      <w:numFmt w:val="decimal"/>
      <w:lvlText w:val=""/>
      <w:lvlJc w:val="left"/>
    </w:lvl>
    <w:lvl w:ilvl="5" w:tplc="457E5E48">
      <w:numFmt w:val="decimal"/>
      <w:lvlText w:val=""/>
      <w:lvlJc w:val="left"/>
    </w:lvl>
    <w:lvl w:ilvl="6" w:tplc="5A305632">
      <w:numFmt w:val="decimal"/>
      <w:lvlText w:val=""/>
      <w:lvlJc w:val="left"/>
    </w:lvl>
    <w:lvl w:ilvl="7" w:tplc="137244D6">
      <w:numFmt w:val="decimal"/>
      <w:lvlText w:val=""/>
      <w:lvlJc w:val="left"/>
    </w:lvl>
    <w:lvl w:ilvl="8" w:tplc="2402E390">
      <w:numFmt w:val="decimal"/>
      <w:lvlText w:val=""/>
      <w:lvlJc w:val="left"/>
    </w:lvl>
  </w:abstractNum>
  <w:abstractNum w:abstractNumId="16">
    <w:nsid w:val="00004230"/>
    <w:multiLevelType w:val="hybridMultilevel"/>
    <w:tmpl w:val="E67CE510"/>
    <w:lvl w:ilvl="0" w:tplc="55A63F4C">
      <w:start w:val="1"/>
      <w:numFmt w:val="bullet"/>
      <w:lvlText w:val="К"/>
      <w:lvlJc w:val="left"/>
    </w:lvl>
    <w:lvl w:ilvl="1" w:tplc="998CF462">
      <w:numFmt w:val="decimal"/>
      <w:lvlText w:val=""/>
      <w:lvlJc w:val="left"/>
    </w:lvl>
    <w:lvl w:ilvl="2" w:tplc="13644B64">
      <w:numFmt w:val="decimal"/>
      <w:lvlText w:val=""/>
      <w:lvlJc w:val="left"/>
    </w:lvl>
    <w:lvl w:ilvl="3" w:tplc="CB6A3F10">
      <w:numFmt w:val="decimal"/>
      <w:lvlText w:val=""/>
      <w:lvlJc w:val="left"/>
    </w:lvl>
    <w:lvl w:ilvl="4" w:tplc="9D544C6C">
      <w:numFmt w:val="decimal"/>
      <w:lvlText w:val=""/>
      <w:lvlJc w:val="left"/>
    </w:lvl>
    <w:lvl w:ilvl="5" w:tplc="28E2C382">
      <w:numFmt w:val="decimal"/>
      <w:lvlText w:val=""/>
      <w:lvlJc w:val="left"/>
    </w:lvl>
    <w:lvl w:ilvl="6" w:tplc="F1109DDA">
      <w:numFmt w:val="decimal"/>
      <w:lvlText w:val=""/>
      <w:lvlJc w:val="left"/>
    </w:lvl>
    <w:lvl w:ilvl="7" w:tplc="1D3E1E46">
      <w:numFmt w:val="decimal"/>
      <w:lvlText w:val=""/>
      <w:lvlJc w:val="left"/>
    </w:lvl>
    <w:lvl w:ilvl="8" w:tplc="E116CAE8">
      <w:numFmt w:val="decimal"/>
      <w:lvlText w:val=""/>
      <w:lvlJc w:val="left"/>
    </w:lvl>
  </w:abstractNum>
  <w:abstractNum w:abstractNumId="17">
    <w:nsid w:val="00004B40"/>
    <w:multiLevelType w:val="hybridMultilevel"/>
    <w:tmpl w:val="35E040AA"/>
    <w:lvl w:ilvl="0" w:tplc="404CF242">
      <w:start w:val="1"/>
      <w:numFmt w:val="bullet"/>
      <w:lvlText w:val="-"/>
      <w:lvlJc w:val="left"/>
    </w:lvl>
    <w:lvl w:ilvl="1" w:tplc="611E43E6">
      <w:numFmt w:val="decimal"/>
      <w:lvlText w:val=""/>
      <w:lvlJc w:val="left"/>
    </w:lvl>
    <w:lvl w:ilvl="2" w:tplc="35F212DE">
      <w:numFmt w:val="decimal"/>
      <w:lvlText w:val=""/>
      <w:lvlJc w:val="left"/>
    </w:lvl>
    <w:lvl w:ilvl="3" w:tplc="14A42F48">
      <w:numFmt w:val="decimal"/>
      <w:lvlText w:val=""/>
      <w:lvlJc w:val="left"/>
    </w:lvl>
    <w:lvl w:ilvl="4" w:tplc="5134918C">
      <w:numFmt w:val="decimal"/>
      <w:lvlText w:val=""/>
      <w:lvlJc w:val="left"/>
    </w:lvl>
    <w:lvl w:ilvl="5" w:tplc="191E05A4">
      <w:numFmt w:val="decimal"/>
      <w:lvlText w:val=""/>
      <w:lvlJc w:val="left"/>
    </w:lvl>
    <w:lvl w:ilvl="6" w:tplc="A6EC4892">
      <w:numFmt w:val="decimal"/>
      <w:lvlText w:val=""/>
      <w:lvlJc w:val="left"/>
    </w:lvl>
    <w:lvl w:ilvl="7" w:tplc="68BA24EC">
      <w:numFmt w:val="decimal"/>
      <w:lvlText w:val=""/>
      <w:lvlJc w:val="left"/>
    </w:lvl>
    <w:lvl w:ilvl="8" w:tplc="E43425BC">
      <w:numFmt w:val="decimal"/>
      <w:lvlText w:val=""/>
      <w:lvlJc w:val="left"/>
    </w:lvl>
  </w:abstractNum>
  <w:abstractNum w:abstractNumId="18">
    <w:nsid w:val="00004CAD"/>
    <w:multiLevelType w:val="hybridMultilevel"/>
    <w:tmpl w:val="BB94BA62"/>
    <w:lvl w:ilvl="0" w:tplc="C240BA42">
      <w:start w:val="1"/>
      <w:numFmt w:val="bullet"/>
      <w:lvlText w:val="-"/>
      <w:lvlJc w:val="left"/>
    </w:lvl>
    <w:lvl w:ilvl="1" w:tplc="08921976">
      <w:start w:val="1"/>
      <w:numFmt w:val="bullet"/>
      <w:lvlText w:val="В"/>
      <w:lvlJc w:val="left"/>
    </w:lvl>
    <w:lvl w:ilvl="2" w:tplc="13D660EA">
      <w:numFmt w:val="decimal"/>
      <w:lvlText w:val=""/>
      <w:lvlJc w:val="left"/>
    </w:lvl>
    <w:lvl w:ilvl="3" w:tplc="67A0C228">
      <w:numFmt w:val="decimal"/>
      <w:lvlText w:val=""/>
      <w:lvlJc w:val="left"/>
    </w:lvl>
    <w:lvl w:ilvl="4" w:tplc="15A49D62">
      <w:numFmt w:val="decimal"/>
      <w:lvlText w:val=""/>
      <w:lvlJc w:val="left"/>
    </w:lvl>
    <w:lvl w:ilvl="5" w:tplc="2FD66944">
      <w:numFmt w:val="decimal"/>
      <w:lvlText w:val=""/>
      <w:lvlJc w:val="left"/>
    </w:lvl>
    <w:lvl w:ilvl="6" w:tplc="DB9EC930">
      <w:numFmt w:val="decimal"/>
      <w:lvlText w:val=""/>
      <w:lvlJc w:val="left"/>
    </w:lvl>
    <w:lvl w:ilvl="7" w:tplc="BAC0FDD2">
      <w:numFmt w:val="decimal"/>
      <w:lvlText w:val=""/>
      <w:lvlJc w:val="left"/>
    </w:lvl>
    <w:lvl w:ilvl="8" w:tplc="29866836">
      <w:numFmt w:val="decimal"/>
      <w:lvlText w:val=""/>
      <w:lvlJc w:val="left"/>
    </w:lvl>
  </w:abstractNum>
  <w:abstractNum w:abstractNumId="19">
    <w:nsid w:val="00004DF2"/>
    <w:multiLevelType w:val="hybridMultilevel"/>
    <w:tmpl w:val="FFF4E434"/>
    <w:lvl w:ilvl="0" w:tplc="3134E5F0">
      <w:start w:val="1"/>
      <w:numFmt w:val="bullet"/>
      <w:lvlText w:val="В"/>
      <w:lvlJc w:val="left"/>
    </w:lvl>
    <w:lvl w:ilvl="1" w:tplc="C9D0EE52">
      <w:numFmt w:val="decimal"/>
      <w:lvlText w:val=""/>
      <w:lvlJc w:val="left"/>
    </w:lvl>
    <w:lvl w:ilvl="2" w:tplc="4768EAFC">
      <w:numFmt w:val="decimal"/>
      <w:lvlText w:val=""/>
      <w:lvlJc w:val="left"/>
    </w:lvl>
    <w:lvl w:ilvl="3" w:tplc="869A5012">
      <w:numFmt w:val="decimal"/>
      <w:lvlText w:val=""/>
      <w:lvlJc w:val="left"/>
    </w:lvl>
    <w:lvl w:ilvl="4" w:tplc="2EC4A026">
      <w:numFmt w:val="decimal"/>
      <w:lvlText w:val=""/>
      <w:lvlJc w:val="left"/>
    </w:lvl>
    <w:lvl w:ilvl="5" w:tplc="5EE01B4C">
      <w:numFmt w:val="decimal"/>
      <w:lvlText w:val=""/>
      <w:lvlJc w:val="left"/>
    </w:lvl>
    <w:lvl w:ilvl="6" w:tplc="9CA880CE">
      <w:numFmt w:val="decimal"/>
      <w:lvlText w:val=""/>
      <w:lvlJc w:val="left"/>
    </w:lvl>
    <w:lvl w:ilvl="7" w:tplc="BE32168A">
      <w:numFmt w:val="decimal"/>
      <w:lvlText w:val=""/>
      <w:lvlJc w:val="left"/>
    </w:lvl>
    <w:lvl w:ilvl="8" w:tplc="29A4EA30">
      <w:numFmt w:val="decimal"/>
      <w:lvlText w:val=""/>
      <w:lvlJc w:val="left"/>
    </w:lvl>
  </w:abstractNum>
  <w:abstractNum w:abstractNumId="20">
    <w:nsid w:val="00004E45"/>
    <w:multiLevelType w:val="hybridMultilevel"/>
    <w:tmpl w:val="33CA4CB4"/>
    <w:lvl w:ilvl="0" w:tplc="038C8322">
      <w:start w:val="1"/>
      <w:numFmt w:val="bullet"/>
      <w:lvlText w:val="•"/>
      <w:lvlJc w:val="left"/>
    </w:lvl>
    <w:lvl w:ilvl="1" w:tplc="202A5940">
      <w:start w:val="1"/>
      <w:numFmt w:val="bullet"/>
      <w:lvlText w:val="•"/>
      <w:lvlJc w:val="left"/>
    </w:lvl>
    <w:lvl w:ilvl="2" w:tplc="62D62640">
      <w:numFmt w:val="decimal"/>
      <w:lvlText w:val=""/>
      <w:lvlJc w:val="left"/>
    </w:lvl>
    <w:lvl w:ilvl="3" w:tplc="DB4CA42A">
      <w:numFmt w:val="decimal"/>
      <w:lvlText w:val=""/>
      <w:lvlJc w:val="left"/>
    </w:lvl>
    <w:lvl w:ilvl="4" w:tplc="83C0DBDE">
      <w:numFmt w:val="decimal"/>
      <w:lvlText w:val=""/>
      <w:lvlJc w:val="left"/>
    </w:lvl>
    <w:lvl w:ilvl="5" w:tplc="6278F8F0">
      <w:numFmt w:val="decimal"/>
      <w:lvlText w:val=""/>
      <w:lvlJc w:val="left"/>
    </w:lvl>
    <w:lvl w:ilvl="6" w:tplc="B3F2FE6A">
      <w:numFmt w:val="decimal"/>
      <w:lvlText w:val=""/>
      <w:lvlJc w:val="left"/>
    </w:lvl>
    <w:lvl w:ilvl="7" w:tplc="B84E1638">
      <w:numFmt w:val="decimal"/>
      <w:lvlText w:val=""/>
      <w:lvlJc w:val="left"/>
    </w:lvl>
    <w:lvl w:ilvl="8" w:tplc="C75A5F8C">
      <w:numFmt w:val="decimal"/>
      <w:lvlText w:val=""/>
      <w:lvlJc w:val="left"/>
    </w:lvl>
  </w:abstractNum>
  <w:abstractNum w:abstractNumId="21">
    <w:nsid w:val="00005422"/>
    <w:multiLevelType w:val="hybridMultilevel"/>
    <w:tmpl w:val="C0FC3486"/>
    <w:lvl w:ilvl="0" w:tplc="406A8976">
      <w:start w:val="1"/>
      <w:numFmt w:val="bullet"/>
      <w:lvlText w:val="а"/>
      <w:lvlJc w:val="left"/>
    </w:lvl>
    <w:lvl w:ilvl="1" w:tplc="F2449AA8">
      <w:numFmt w:val="decimal"/>
      <w:lvlText w:val=""/>
      <w:lvlJc w:val="left"/>
    </w:lvl>
    <w:lvl w:ilvl="2" w:tplc="BBFE75D4">
      <w:numFmt w:val="decimal"/>
      <w:lvlText w:val=""/>
      <w:lvlJc w:val="left"/>
    </w:lvl>
    <w:lvl w:ilvl="3" w:tplc="D8D4CE78">
      <w:numFmt w:val="decimal"/>
      <w:lvlText w:val=""/>
      <w:lvlJc w:val="left"/>
    </w:lvl>
    <w:lvl w:ilvl="4" w:tplc="74BCD0F0">
      <w:numFmt w:val="decimal"/>
      <w:lvlText w:val=""/>
      <w:lvlJc w:val="left"/>
    </w:lvl>
    <w:lvl w:ilvl="5" w:tplc="1AD6D974">
      <w:numFmt w:val="decimal"/>
      <w:lvlText w:val=""/>
      <w:lvlJc w:val="left"/>
    </w:lvl>
    <w:lvl w:ilvl="6" w:tplc="E6BC8072">
      <w:numFmt w:val="decimal"/>
      <w:lvlText w:val=""/>
      <w:lvlJc w:val="left"/>
    </w:lvl>
    <w:lvl w:ilvl="7" w:tplc="12102F76">
      <w:numFmt w:val="decimal"/>
      <w:lvlText w:val=""/>
      <w:lvlJc w:val="left"/>
    </w:lvl>
    <w:lvl w:ilvl="8" w:tplc="50FC354E">
      <w:numFmt w:val="decimal"/>
      <w:lvlText w:val=""/>
      <w:lvlJc w:val="left"/>
    </w:lvl>
  </w:abstractNum>
  <w:abstractNum w:abstractNumId="22">
    <w:nsid w:val="000056AE"/>
    <w:multiLevelType w:val="hybridMultilevel"/>
    <w:tmpl w:val="9DCAF91E"/>
    <w:lvl w:ilvl="0" w:tplc="A3BCDBC6">
      <w:start w:val="1"/>
      <w:numFmt w:val="bullet"/>
      <w:lvlText w:val=""/>
      <w:lvlJc w:val="left"/>
    </w:lvl>
    <w:lvl w:ilvl="1" w:tplc="CA165B40">
      <w:numFmt w:val="decimal"/>
      <w:lvlText w:val=""/>
      <w:lvlJc w:val="left"/>
    </w:lvl>
    <w:lvl w:ilvl="2" w:tplc="24425D3C">
      <w:numFmt w:val="decimal"/>
      <w:lvlText w:val=""/>
      <w:lvlJc w:val="left"/>
    </w:lvl>
    <w:lvl w:ilvl="3" w:tplc="2C2AB26E">
      <w:numFmt w:val="decimal"/>
      <w:lvlText w:val=""/>
      <w:lvlJc w:val="left"/>
    </w:lvl>
    <w:lvl w:ilvl="4" w:tplc="AA7CE652">
      <w:numFmt w:val="decimal"/>
      <w:lvlText w:val=""/>
      <w:lvlJc w:val="left"/>
    </w:lvl>
    <w:lvl w:ilvl="5" w:tplc="8F9A84BA">
      <w:numFmt w:val="decimal"/>
      <w:lvlText w:val=""/>
      <w:lvlJc w:val="left"/>
    </w:lvl>
    <w:lvl w:ilvl="6" w:tplc="3D765624">
      <w:numFmt w:val="decimal"/>
      <w:lvlText w:val=""/>
      <w:lvlJc w:val="left"/>
    </w:lvl>
    <w:lvl w:ilvl="7" w:tplc="FEDE2232">
      <w:numFmt w:val="decimal"/>
      <w:lvlText w:val=""/>
      <w:lvlJc w:val="left"/>
    </w:lvl>
    <w:lvl w:ilvl="8" w:tplc="623851FA">
      <w:numFmt w:val="decimal"/>
      <w:lvlText w:val=""/>
      <w:lvlJc w:val="left"/>
    </w:lvl>
  </w:abstractNum>
  <w:abstractNum w:abstractNumId="23">
    <w:nsid w:val="00005878"/>
    <w:multiLevelType w:val="hybridMultilevel"/>
    <w:tmpl w:val="2278A290"/>
    <w:lvl w:ilvl="0" w:tplc="E1C4BB5A">
      <w:start w:val="1"/>
      <w:numFmt w:val="bullet"/>
      <w:lvlText w:val=""/>
      <w:lvlJc w:val="left"/>
    </w:lvl>
    <w:lvl w:ilvl="1" w:tplc="02584CCA">
      <w:numFmt w:val="decimal"/>
      <w:lvlText w:val=""/>
      <w:lvlJc w:val="left"/>
    </w:lvl>
    <w:lvl w:ilvl="2" w:tplc="518A6AE8">
      <w:numFmt w:val="decimal"/>
      <w:lvlText w:val=""/>
      <w:lvlJc w:val="left"/>
    </w:lvl>
    <w:lvl w:ilvl="3" w:tplc="C5F4A65A">
      <w:numFmt w:val="decimal"/>
      <w:lvlText w:val=""/>
      <w:lvlJc w:val="left"/>
    </w:lvl>
    <w:lvl w:ilvl="4" w:tplc="3734394A">
      <w:numFmt w:val="decimal"/>
      <w:lvlText w:val=""/>
      <w:lvlJc w:val="left"/>
    </w:lvl>
    <w:lvl w:ilvl="5" w:tplc="4738B3C6">
      <w:numFmt w:val="decimal"/>
      <w:lvlText w:val=""/>
      <w:lvlJc w:val="left"/>
    </w:lvl>
    <w:lvl w:ilvl="6" w:tplc="4F1650F0">
      <w:numFmt w:val="decimal"/>
      <w:lvlText w:val=""/>
      <w:lvlJc w:val="left"/>
    </w:lvl>
    <w:lvl w:ilvl="7" w:tplc="A1C0EE44">
      <w:numFmt w:val="decimal"/>
      <w:lvlText w:val=""/>
      <w:lvlJc w:val="left"/>
    </w:lvl>
    <w:lvl w:ilvl="8" w:tplc="34DA13D2">
      <w:numFmt w:val="decimal"/>
      <w:lvlText w:val=""/>
      <w:lvlJc w:val="left"/>
    </w:lvl>
  </w:abstractNum>
  <w:abstractNum w:abstractNumId="24">
    <w:nsid w:val="00005CFD"/>
    <w:multiLevelType w:val="hybridMultilevel"/>
    <w:tmpl w:val="99745BBE"/>
    <w:lvl w:ilvl="0" w:tplc="1C3A261C">
      <w:start w:val="1"/>
      <w:numFmt w:val="bullet"/>
      <w:lvlText w:val=""/>
      <w:lvlJc w:val="left"/>
    </w:lvl>
    <w:lvl w:ilvl="1" w:tplc="624088CA">
      <w:numFmt w:val="decimal"/>
      <w:lvlText w:val=""/>
      <w:lvlJc w:val="left"/>
    </w:lvl>
    <w:lvl w:ilvl="2" w:tplc="2EE46610">
      <w:numFmt w:val="decimal"/>
      <w:lvlText w:val=""/>
      <w:lvlJc w:val="left"/>
    </w:lvl>
    <w:lvl w:ilvl="3" w:tplc="F89C172E">
      <w:numFmt w:val="decimal"/>
      <w:lvlText w:val=""/>
      <w:lvlJc w:val="left"/>
    </w:lvl>
    <w:lvl w:ilvl="4" w:tplc="A106FE1A">
      <w:numFmt w:val="decimal"/>
      <w:lvlText w:val=""/>
      <w:lvlJc w:val="left"/>
    </w:lvl>
    <w:lvl w:ilvl="5" w:tplc="F0987DE6">
      <w:numFmt w:val="decimal"/>
      <w:lvlText w:val=""/>
      <w:lvlJc w:val="left"/>
    </w:lvl>
    <w:lvl w:ilvl="6" w:tplc="42DC7122">
      <w:numFmt w:val="decimal"/>
      <w:lvlText w:val=""/>
      <w:lvlJc w:val="left"/>
    </w:lvl>
    <w:lvl w:ilvl="7" w:tplc="AAFAD550">
      <w:numFmt w:val="decimal"/>
      <w:lvlText w:val=""/>
      <w:lvlJc w:val="left"/>
    </w:lvl>
    <w:lvl w:ilvl="8" w:tplc="D9728312">
      <w:numFmt w:val="decimal"/>
      <w:lvlText w:val=""/>
      <w:lvlJc w:val="left"/>
    </w:lvl>
  </w:abstractNum>
  <w:abstractNum w:abstractNumId="25">
    <w:nsid w:val="00005E14"/>
    <w:multiLevelType w:val="hybridMultilevel"/>
    <w:tmpl w:val="5B821BF6"/>
    <w:lvl w:ilvl="0" w:tplc="F01866F0">
      <w:start w:val="1"/>
      <w:numFmt w:val="bullet"/>
      <w:lvlText w:val="-"/>
      <w:lvlJc w:val="left"/>
    </w:lvl>
    <w:lvl w:ilvl="1" w:tplc="88C0D94C">
      <w:numFmt w:val="decimal"/>
      <w:lvlText w:val=""/>
      <w:lvlJc w:val="left"/>
    </w:lvl>
    <w:lvl w:ilvl="2" w:tplc="CCDA8234">
      <w:numFmt w:val="decimal"/>
      <w:lvlText w:val=""/>
      <w:lvlJc w:val="left"/>
    </w:lvl>
    <w:lvl w:ilvl="3" w:tplc="6B4EF6D0">
      <w:numFmt w:val="decimal"/>
      <w:lvlText w:val=""/>
      <w:lvlJc w:val="left"/>
    </w:lvl>
    <w:lvl w:ilvl="4" w:tplc="25161C96">
      <w:numFmt w:val="decimal"/>
      <w:lvlText w:val=""/>
      <w:lvlJc w:val="left"/>
    </w:lvl>
    <w:lvl w:ilvl="5" w:tplc="243C5A52">
      <w:numFmt w:val="decimal"/>
      <w:lvlText w:val=""/>
      <w:lvlJc w:val="left"/>
    </w:lvl>
    <w:lvl w:ilvl="6" w:tplc="542207D0">
      <w:numFmt w:val="decimal"/>
      <w:lvlText w:val=""/>
      <w:lvlJc w:val="left"/>
    </w:lvl>
    <w:lvl w:ilvl="7" w:tplc="2634E3BC">
      <w:numFmt w:val="decimal"/>
      <w:lvlText w:val=""/>
      <w:lvlJc w:val="left"/>
    </w:lvl>
    <w:lvl w:ilvl="8" w:tplc="3E54A510">
      <w:numFmt w:val="decimal"/>
      <w:lvlText w:val=""/>
      <w:lvlJc w:val="left"/>
    </w:lvl>
  </w:abstractNum>
  <w:abstractNum w:abstractNumId="26">
    <w:nsid w:val="00005F32"/>
    <w:multiLevelType w:val="hybridMultilevel"/>
    <w:tmpl w:val="034A96DE"/>
    <w:lvl w:ilvl="0" w:tplc="5C20D4E4">
      <w:start w:val="2"/>
      <w:numFmt w:val="decimal"/>
      <w:lvlText w:val="%1)"/>
      <w:lvlJc w:val="left"/>
    </w:lvl>
    <w:lvl w:ilvl="1" w:tplc="BF2EBC4A">
      <w:numFmt w:val="decimal"/>
      <w:lvlText w:val=""/>
      <w:lvlJc w:val="left"/>
    </w:lvl>
    <w:lvl w:ilvl="2" w:tplc="F0022F28">
      <w:numFmt w:val="decimal"/>
      <w:lvlText w:val=""/>
      <w:lvlJc w:val="left"/>
    </w:lvl>
    <w:lvl w:ilvl="3" w:tplc="60E24530">
      <w:numFmt w:val="decimal"/>
      <w:lvlText w:val=""/>
      <w:lvlJc w:val="left"/>
    </w:lvl>
    <w:lvl w:ilvl="4" w:tplc="953EE88E">
      <w:numFmt w:val="decimal"/>
      <w:lvlText w:val=""/>
      <w:lvlJc w:val="left"/>
    </w:lvl>
    <w:lvl w:ilvl="5" w:tplc="35B862A2">
      <w:numFmt w:val="decimal"/>
      <w:lvlText w:val=""/>
      <w:lvlJc w:val="left"/>
    </w:lvl>
    <w:lvl w:ilvl="6" w:tplc="7E26EAB4">
      <w:numFmt w:val="decimal"/>
      <w:lvlText w:val=""/>
      <w:lvlJc w:val="left"/>
    </w:lvl>
    <w:lvl w:ilvl="7" w:tplc="8D66E62A">
      <w:numFmt w:val="decimal"/>
      <w:lvlText w:val=""/>
      <w:lvlJc w:val="left"/>
    </w:lvl>
    <w:lvl w:ilvl="8" w:tplc="7674E232">
      <w:numFmt w:val="decimal"/>
      <w:lvlText w:val=""/>
      <w:lvlJc w:val="left"/>
    </w:lvl>
  </w:abstractNum>
  <w:abstractNum w:abstractNumId="27">
    <w:nsid w:val="00006032"/>
    <w:multiLevelType w:val="hybridMultilevel"/>
    <w:tmpl w:val="E30826E0"/>
    <w:lvl w:ilvl="0" w:tplc="A620CB36">
      <w:start w:val="1"/>
      <w:numFmt w:val="decimal"/>
      <w:lvlText w:val="%1)"/>
      <w:lvlJc w:val="left"/>
    </w:lvl>
    <w:lvl w:ilvl="1" w:tplc="921E179A">
      <w:numFmt w:val="decimal"/>
      <w:lvlText w:val=""/>
      <w:lvlJc w:val="left"/>
    </w:lvl>
    <w:lvl w:ilvl="2" w:tplc="F1BA28EC">
      <w:numFmt w:val="decimal"/>
      <w:lvlText w:val=""/>
      <w:lvlJc w:val="left"/>
    </w:lvl>
    <w:lvl w:ilvl="3" w:tplc="3E441020">
      <w:numFmt w:val="decimal"/>
      <w:lvlText w:val=""/>
      <w:lvlJc w:val="left"/>
    </w:lvl>
    <w:lvl w:ilvl="4" w:tplc="ED1A9FBA">
      <w:numFmt w:val="decimal"/>
      <w:lvlText w:val=""/>
      <w:lvlJc w:val="left"/>
    </w:lvl>
    <w:lvl w:ilvl="5" w:tplc="2A508628">
      <w:numFmt w:val="decimal"/>
      <w:lvlText w:val=""/>
      <w:lvlJc w:val="left"/>
    </w:lvl>
    <w:lvl w:ilvl="6" w:tplc="3572CC94">
      <w:numFmt w:val="decimal"/>
      <w:lvlText w:val=""/>
      <w:lvlJc w:val="left"/>
    </w:lvl>
    <w:lvl w:ilvl="7" w:tplc="C2B63552">
      <w:numFmt w:val="decimal"/>
      <w:lvlText w:val=""/>
      <w:lvlJc w:val="left"/>
    </w:lvl>
    <w:lvl w:ilvl="8" w:tplc="ED2E9D78">
      <w:numFmt w:val="decimal"/>
      <w:lvlText w:val=""/>
      <w:lvlJc w:val="left"/>
    </w:lvl>
  </w:abstractNum>
  <w:abstractNum w:abstractNumId="28">
    <w:nsid w:val="000066C4"/>
    <w:multiLevelType w:val="hybridMultilevel"/>
    <w:tmpl w:val="77CC66D4"/>
    <w:lvl w:ilvl="0" w:tplc="3DAC7CFC">
      <w:start w:val="1"/>
      <w:numFmt w:val="bullet"/>
      <w:lvlText w:val="З"/>
      <w:lvlJc w:val="left"/>
    </w:lvl>
    <w:lvl w:ilvl="1" w:tplc="48DEF0B2">
      <w:start w:val="1"/>
      <w:numFmt w:val="decimal"/>
      <w:lvlText w:val="%2)"/>
      <w:lvlJc w:val="left"/>
    </w:lvl>
    <w:lvl w:ilvl="2" w:tplc="6AA81F16">
      <w:start w:val="1"/>
      <w:numFmt w:val="bullet"/>
      <w:lvlText w:val="З"/>
      <w:lvlJc w:val="left"/>
    </w:lvl>
    <w:lvl w:ilvl="3" w:tplc="E0DE5206">
      <w:numFmt w:val="decimal"/>
      <w:lvlText w:val=""/>
      <w:lvlJc w:val="left"/>
    </w:lvl>
    <w:lvl w:ilvl="4" w:tplc="177C4B6A">
      <w:numFmt w:val="decimal"/>
      <w:lvlText w:val=""/>
      <w:lvlJc w:val="left"/>
    </w:lvl>
    <w:lvl w:ilvl="5" w:tplc="8DC42FE0">
      <w:numFmt w:val="decimal"/>
      <w:lvlText w:val=""/>
      <w:lvlJc w:val="left"/>
    </w:lvl>
    <w:lvl w:ilvl="6" w:tplc="194271D2">
      <w:numFmt w:val="decimal"/>
      <w:lvlText w:val=""/>
      <w:lvlJc w:val="left"/>
    </w:lvl>
    <w:lvl w:ilvl="7" w:tplc="F5EC0762">
      <w:numFmt w:val="decimal"/>
      <w:lvlText w:val=""/>
      <w:lvlJc w:val="left"/>
    </w:lvl>
    <w:lvl w:ilvl="8" w:tplc="8DC8DDF6">
      <w:numFmt w:val="decimal"/>
      <w:lvlText w:val=""/>
      <w:lvlJc w:val="left"/>
    </w:lvl>
  </w:abstractNum>
  <w:abstractNum w:abstractNumId="29">
    <w:nsid w:val="00006BFC"/>
    <w:multiLevelType w:val="hybridMultilevel"/>
    <w:tmpl w:val="CECC201E"/>
    <w:lvl w:ilvl="0" w:tplc="8182B590">
      <w:start w:val="1"/>
      <w:numFmt w:val="bullet"/>
      <w:lvlText w:val="•"/>
      <w:lvlJc w:val="left"/>
    </w:lvl>
    <w:lvl w:ilvl="1" w:tplc="E08E3D82">
      <w:numFmt w:val="decimal"/>
      <w:lvlText w:val=""/>
      <w:lvlJc w:val="left"/>
    </w:lvl>
    <w:lvl w:ilvl="2" w:tplc="0EE82B10">
      <w:numFmt w:val="decimal"/>
      <w:lvlText w:val=""/>
      <w:lvlJc w:val="left"/>
    </w:lvl>
    <w:lvl w:ilvl="3" w:tplc="795EA5A8">
      <w:numFmt w:val="decimal"/>
      <w:lvlText w:val=""/>
      <w:lvlJc w:val="left"/>
    </w:lvl>
    <w:lvl w:ilvl="4" w:tplc="B3D6A2B2">
      <w:numFmt w:val="decimal"/>
      <w:lvlText w:val=""/>
      <w:lvlJc w:val="left"/>
    </w:lvl>
    <w:lvl w:ilvl="5" w:tplc="32706106">
      <w:numFmt w:val="decimal"/>
      <w:lvlText w:val=""/>
      <w:lvlJc w:val="left"/>
    </w:lvl>
    <w:lvl w:ilvl="6" w:tplc="78746F52">
      <w:numFmt w:val="decimal"/>
      <w:lvlText w:val=""/>
      <w:lvlJc w:val="left"/>
    </w:lvl>
    <w:lvl w:ilvl="7" w:tplc="30AEC806">
      <w:numFmt w:val="decimal"/>
      <w:lvlText w:val=""/>
      <w:lvlJc w:val="left"/>
    </w:lvl>
    <w:lvl w:ilvl="8" w:tplc="20F6E1C8">
      <w:numFmt w:val="decimal"/>
      <w:lvlText w:val=""/>
      <w:lvlJc w:val="left"/>
    </w:lvl>
  </w:abstractNum>
  <w:abstractNum w:abstractNumId="30">
    <w:nsid w:val="0000797D"/>
    <w:multiLevelType w:val="hybridMultilevel"/>
    <w:tmpl w:val="BB80C1F0"/>
    <w:lvl w:ilvl="0" w:tplc="8E5490AC">
      <w:start w:val="1"/>
      <w:numFmt w:val="bullet"/>
      <w:lvlText w:val="к"/>
      <w:lvlJc w:val="left"/>
    </w:lvl>
    <w:lvl w:ilvl="1" w:tplc="AD228366">
      <w:start w:val="1"/>
      <w:numFmt w:val="bullet"/>
      <w:lvlText w:val="-"/>
      <w:lvlJc w:val="left"/>
    </w:lvl>
    <w:lvl w:ilvl="2" w:tplc="5502C0A8">
      <w:numFmt w:val="decimal"/>
      <w:lvlText w:val=""/>
      <w:lvlJc w:val="left"/>
    </w:lvl>
    <w:lvl w:ilvl="3" w:tplc="5DFE5D0A">
      <w:numFmt w:val="decimal"/>
      <w:lvlText w:val=""/>
      <w:lvlJc w:val="left"/>
    </w:lvl>
    <w:lvl w:ilvl="4" w:tplc="BF546C3E">
      <w:numFmt w:val="decimal"/>
      <w:lvlText w:val=""/>
      <w:lvlJc w:val="left"/>
    </w:lvl>
    <w:lvl w:ilvl="5" w:tplc="109C8D1E">
      <w:numFmt w:val="decimal"/>
      <w:lvlText w:val=""/>
      <w:lvlJc w:val="left"/>
    </w:lvl>
    <w:lvl w:ilvl="6" w:tplc="5B5C6BF0">
      <w:numFmt w:val="decimal"/>
      <w:lvlText w:val=""/>
      <w:lvlJc w:val="left"/>
    </w:lvl>
    <w:lvl w:ilvl="7" w:tplc="51A44FBE">
      <w:numFmt w:val="decimal"/>
      <w:lvlText w:val=""/>
      <w:lvlJc w:val="left"/>
    </w:lvl>
    <w:lvl w:ilvl="8" w:tplc="AFE0D6D0">
      <w:numFmt w:val="decimal"/>
      <w:lvlText w:val=""/>
      <w:lvlJc w:val="left"/>
    </w:lvl>
  </w:abstractNum>
  <w:abstractNum w:abstractNumId="31">
    <w:nsid w:val="00007F96"/>
    <w:multiLevelType w:val="hybridMultilevel"/>
    <w:tmpl w:val="52723A28"/>
    <w:lvl w:ilvl="0" w:tplc="5E24F444">
      <w:start w:val="1"/>
      <w:numFmt w:val="bullet"/>
      <w:lvlText w:val="-"/>
      <w:lvlJc w:val="left"/>
    </w:lvl>
    <w:lvl w:ilvl="1" w:tplc="5CCA1FE2">
      <w:numFmt w:val="decimal"/>
      <w:lvlText w:val=""/>
      <w:lvlJc w:val="left"/>
    </w:lvl>
    <w:lvl w:ilvl="2" w:tplc="871805F4">
      <w:numFmt w:val="decimal"/>
      <w:lvlText w:val=""/>
      <w:lvlJc w:val="left"/>
    </w:lvl>
    <w:lvl w:ilvl="3" w:tplc="DC4C0610">
      <w:numFmt w:val="decimal"/>
      <w:lvlText w:val=""/>
      <w:lvlJc w:val="left"/>
    </w:lvl>
    <w:lvl w:ilvl="4" w:tplc="EFA04E32">
      <w:numFmt w:val="decimal"/>
      <w:lvlText w:val=""/>
      <w:lvlJc w:val="left"/>
    </w:lvl>
    <w:lvl w:ilvl="5" w:tplc="6DC23CC6">
      <w:numFmt w:val="decimal"/>
      <w:lvlText w:val=""/>
      <w:lvlJc w:val="left"/>
    </w:lvl>
    <w:lvl w:ilvl="6" w:tplc="FB942876">
      <w:numFmt w:val="decimal"/>
      <w:lvlText w:val=""/>
      <w:lvlJc w:val="left"/>
    </w:lvl>
    <w:lvl w:ilvl="7" w:tplc="A7E46FF6">
      <w:numFmt w:val="decimal"/>
      <w:lvlText w:val=""/>
      <w:lvlJc w:val="left"/>
    </w:lvl>
    <w:lvl w:ilvl="8" w:tplc="D250FD1A">
      <w:numFmt w:val="decimal"/>
      <w:lvlText w:val=""/>
      <w:lvlJc w:val="left"/>
    </w:lvl>
  </w:abstractNum>
  <w:abstractNum w:abstractNumId="32">
    <w:nsid w:val="00007FF5"/>
    <w:multiLevelType w:val="hybridMultilevel"/>
    <w:tmpl w:val="6BC288C0"/>
    <w:lvl w:ilvl="0" w:tplc="C7D0F458">
      <w:start w:val="1"/>
      <w:numFmt w:val="bullet"/>
      <w:lvlText w:val="•"/>
      <w:lvlJc w:val="left"/>
    </w:lvl>
    <w:lvl w:ilvl="1" w:tplc="57F4B66A">
      <w:numFmt w:val="decimal"/>
      <w:lvlText w:val=""/>
      <w:lvlJc w:val="left"/>
    </w:lvl>
    <w:lvl w:ilvl="2" w:tplc="8DBC0054">
      <w:numFmt w:val="decimal"/>
      <w:lvlText w:val=""/>
      <w:lvlJc w:val="left"/>
    </w:lvl>
    <w:lvl w:ilvl="3" w:tplc="FFD4F0C2">
      <w:numFmt w:val="decimal"/>
      <w:lvlText w:val=""/>
      <w:lvlJc w:val="left"/>
    </w:lvl>
    <w:lvl w:ilvl="4" w:tplc="D6E48FA4">
      <w:numFmt w:val="decimal"/>
      <w:lvlText w:val=""/>
      <w:lvlJc w:val="left"/>
    </w:lvl>
    <w:lvl w:ilvl="5" w:tplc="FED02962">
      <w:numFmt w:val="decimal"/>
      <w:lvlText w:val=""/>
      <w:lvlJc w:val="left"/>
    </w:lvl>
    <w:lvl w:ilvl="6" w:tplc="227EB21A">
      <w:numFmt w:val="decimal"/>
      <w:lvlText w:val=""/>
      <w:lvlJc w:val="left"/>
    </w:lvl>
    <w:lvl w:ilvl="7" w:tplc="44CA5362">
      <w:numFmt w:val="decimal"/>
      <w:lvlText w:val=""/>
      <w:lvlJc w:val="left"/>
    </w:lvl>
    <w:lvl w:ilvl="8" w:tplc="47BC8A54">
      <w:numFmt w:val="decimal"/>
      <w:lvlText w:val=""/>
      <w:lvlJc w:val="left"/>
    </w:lvl>
  </w:abstractNum>
  <w:abstractNum w:abstractNumId="33">
    <w:nsid w:val="37591D60"/>
    <w:multiLevelType w:val="hybridMultilevel"/>
    <w:tmpl w:val="3132BB86"/>
    <w:lvl w:ilvl="0" w:tplc="3A6A7EC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09361D"/>
    <w:multiLevelType w:val="hybridMultilevel"/>
    <w:tmpl w:val="509E4636"/>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5">
    <w:nsid w:val="6201057D"/>
    <w:multiLevelType w:val="hybridMultilevel"/>
    <w:tmpl w:val="766C9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32"/>
  </w:num>
  <w:num w:numId="4">
    <w:abstractNumId w:val="20"/>
  </w:num>
  <w:num w:numId="5">
    <w:abstractNumId w:val="12"/>
  </w:num>
  <w:num w:numId="6">
    <w:abstractNumId w:val="7"/>
  </w:num>
  <w:num w:numId="7">
    <w:abstractNumId w:val="1"/>
  </w:num>
  <w:num w:numId="8">
    <w:abstractNumId w:val="10"/>
  </w:num>
  <w:num w:numId="9">
    <w:abstractNumId w:val="3"/>
  </w:num>
  <w:num w:numId="10">
    <w:abstractNumId w:val="22"/>
  </w:num>
  <w:num w:numId="11">
    <w:abstractNumId w:val="0"/>
  </w:num>
  <w:num w:numId="12">
    <w:abstractNumId w:val="9"/>
  </w:num>
  <w:num w:numId="13">
    <w:abstractNumId w:val="8"/>
  </w:num>
  <w:num w:numId="14">
    <w:abstractNumId w:val="17"/>
  </w:num>
  <w:num w:numId="15">
    <w:abstractNumId w:val="23"/>
  </w:num>
  <w:num w:numId="16">
    <w:abstractNumId w:val="24"/>
  </w:num>
  <w:num w:numId="17">
    <w:abstractNumId w:val="14"/>
  </w:num>
  <w:num w:numId="18">
    <w:abstractNumId w:val="6"/>
  </w:num>
  <w:num w:numId="19">
    <w:abstractNumId w:val="26"/>
  </w:num>
  <w:num w:numId="20">
    <w:abstractNumId w:val="13"/>
  </w:num>
  <w:num w:numId="21">
    <w:abstractNumId w:val="30"/>
  </w:num>
  <w:num w:numId="22">
    <w:abstractNumId w:val="4"/>
  </w:num>
  <w:num w:numId="23">
    <w:abstractNumId w:val="18"/>
  </w:num>
  <w:num w:numId="24">
    <w:abstractNumId w:val="11"/>
  </w:num>
  <w:num w:numId="25">
    <w:abstractNumId w:val="25"/>
  </w:num>
  <w:num w:numId="26">
    <w:abstractNumId w:val="19"/>
  </w:num>
  <w:num w:numId="27">
    <w:abstractNumId w:val="5"/>
  </w:num>
  <w:num w:numId="28">
    <w:abstractNumId w:val="28"/>
  </w:num>
  <w:num w:numId="29">
    <w:abstractNumId w:val="16"/>
  </w:num>
  <w:num w:numId="30">
    <w:abstractNumId w:val="27"/>
  </w:num>
  <w:num w:numId="31">
    <w:abstractNumId w:val="21"/>
  </w:num>
  <w:num w:numId="32">
    <w:abstractNumId w:val="15"/>
  </w:num>
  <w:num w:numId="33">
    <w:abstractNumId w:val="2"/>
  </w:num>
  <w:num w:numId="34">
    <w:abstractNumId w:val="34"/>
  </w:num>
  <w:num w:numId="35">
    <w:abstractNumId w:val="35"/>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504A5"/>
    <w:rsid w:val="00131503"/>
    <w:rsid w:val="001426E3"/>
    <w:rsid w:val="001645B0"/>
    <w:rsid w:val="00181F74"/>
    <w:rsid w:val="003504A5"/>
    <w:rsid w:val="0037783E"/>
    <w:rsid w:val="00560E64"/>
    <w:rsid w:val="00566075"/>
    <w:rsid w:val="00647F4C"/>
    <w:rsid w:val="00BE3C0C"/>
    <w:rsid w:val="00C71134"/>
    <w:rsid w:val="00D82CC8"/>
    <w:rsid w:val="00DD697F"/>
    <w:rsid w:val="00E16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4A5"/>
  </w:style>
  <w:style w:type="paragraph" w:styleId="1">
    <w:name w:val="heading 1"/>
    <w:basedOn w:val="a"/>
    <w:next w:val="a"/>
    <w:link w:val="10"/>
    <w:uiPriority w:val="9"/>
    <w:qFormat/>
    <w:rsid w:val="00E16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63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7113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37783E"/>
    <w:rPr>
      <w:rFonts w:ascii="Tahoma" w:hAnsi="Tahoma" w:cs="Tahoma"/>
      <w:sz w:val="16"/>
      <w:szCs w:val="16"/>
    </w:rPr>
  </w:style>
  <w:style w:type="character" w:customStyle="1" w:styleId="a5">
    <w:name w:val="Текст выноски Знак"/>
    <w:basedOn w:val="a0"/>
    <w:link w:val="a4"/>
    <w:uiPriority w:val="99"/>
    <w:semiHidden/>
    <w:rsid w:val="0037783E"/>
    <w:rPr>
      <w:rFonts w:ascii="Tahoma" w:hAnsi="Tahoma" w:cs="Tahoma"/>
      <w:sz w:val="16"/>
      <w:szCs w:val="16"/>
    </w:rPr>
  </w:style>
  <w:style w:type="paragraph" w:styleId="a6">
    <w:name w:val="List Paragraph"/>
    <w:basedOn w:val="a"/>
    <w:link w:val="a7"/>
    <w:uiPriority w:val="34"/>
    <w:qFormat/>
    <w:rsid w:val="0037783E"/>
    <w:pPr>
      <w:ind w:left="720"/>
      <w:contextualSpacing/>
    </w:pPr>
    <w:rPr>
      <w:rFonts w:ascii="Calibri" w:eastAsia="Times New Roman" w:hAnsi="Calibri"/>
      <w:sz w:val="24"/>
      <w:szCs w:val="24"/>
      <w:lang w:val="en-US" w:eastAsia="en-US" w:bidi="en-US"/>
    </w:rPr>
  </w:style>
  <w:style w:type="character" w:customStyle="1" w:styleId="a7">
    <w:name w:val="Абзац списка Знак"/>
    <w:link w:val="a6"/>
    <w:uiPriority w:val="34"/>
    <w:locked/>
    <w:rsid w:val="0037783E"/>
    <w:rPr>
      <w:rFonts w:ascii="Calibri" w:eastAsia="Times New Roman" w:hAnsi="Calibri"/>
      <w:sz w:val="24"/>
      <w:szCs w:val="24"/>
      <w:lang w:val="en-US" w:eastAsia="en-US" w:bidi="en-US"/>
    </w:rPr>
  </w:style>
  <w:style w:type="paragraph" w:styleId="a8">
    <w:name w:val="header"/>
    <w:basedOn w:val="a"/>
    <w:link w:val="a9"/>
    <w:uiPriority w:val="99"/>
    <w:semiHidden/>
    <w:unhideWhenUsed/>
    <w:rsid w:val="00E1636D"/>
    <w:pPr>
      <w:tabs>
        <w:tab w:val="center" w:pos="4677"/>
        <w:tab w:val="right" w:pos="9355"/>
      </w:tabs>
    </w:pPr>
  </w:style>
  <w:style w:type="character" w:customStyle="1" w:styleId="a9">
    <w:name w:val="Верхний колонтитул Знак"/>
    <w:basedOn w:val="a0"/>
    <w:link w:val="a8"/>
    <w:uiPriority w:val="99"/>
    <w:semiHidden/>
    <w:rsid w:val="00E1636D"/>
  </w:style>
  <w:style w:type="paragraph" w:styleId="aa">
    <w:name w:val="footer"/>
    <w:basedOn w:val="a"/>
    <w:link w:val="ab"/>
    <w:uiPriority w:val="99"/>
    <w:unhideWhenUsed/>
    <w:rsid w:val="00E1636D"/>
    <w:pPr>
      <w:tabs>
        <w:tab w:val="center" w:pos="4677"/>
        <w:tab w:val="right" w:pos="9355"/>
      </w:tabs>
    </w:pPr>
  </w:style>
  <w:style w:type="character" w:customStyle="1" w:styleId="ab">
    <w:name w:val="Нижний колонтитул Знак"/>
    <w:basedOn w:val="a0"/>
    <w:link w:val="aa"/>
    <w:uiPriority w:val="99"/>
    <w:rsid w:val="00E1636D"/>
  </w:style>
  <w:style w:type="character" w:customStyle="1" w:styleId="10">
    <w:name w:val="Заголовок 1 Знак"/>
    <w:basedOn w:val="a0"/>
    <w:link w:val="1"/>
    <w:uiPriority w:val="9"/>
    <w:rsid w:val="00E163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63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1134"/>
    <w:rPr>
      <w:rFonts w:asciiTheme="majorHAnsi" w:eastAsiaTheme="majorEastAsia" w:hAnsiTheme="majorHAnsi" w:cstheme="majorBidi"/>
      <w:b/>
      <w:bCs/>
      <w:color w:val="4F81BD" w:themeColor="accent1"/>
    </w:rPr>
  </w:style>
  <w:style w:type="paragraph" w:styleId="ac">
    <w:name w:val="TOC Heading"/>
    <w:basedOn w:val="1"/>
    <w:next w:val="a"/>
    <w:uiPriority w:val="39"/>
    <w:semiHidden/>
    <w:unhideWhenUsed/>
    <w:qFormat/>
    <w:rsid w:val="00181F74"/>
    <w:pPr>
      <w:spacing w:line="276" w:lineRule="auto"/>
      <w:outlineLvl w:val="9"/>
    </w:pPr>
    <w:rPr>
      <w:lang w:eastAsia="en-US"/>
    </w:rPr>
  </w:style>
  <w:style w:type="paragraph" w:styleId="11">
    <w:name w:val="toc 1"/>
    <w:basedOn w:val="a"/>
    <w:next w:val="a"/>
    <w:autoRedefine/>
    <w:uiPriority w:val="39"/>
    <w:unhideWhenUsed/>
    <w:rsid w:val="00181F74"/>
    <w:pPr>
      <w:spacing w:after="100"/>
    </w:pPr>
  </w:style>
  <w:style w:type="paragraph" w:styleId="21">
    <w:name w:val="toc 2"/>
    <w:basedOn w:val="a"/>
    <w:next w:val="a"/>
    <w:autoRedefine/>
    <w:uiPriority w:val="39"/>
    <w:unhideWhenUsed/>
    <w:rsid w:val="00181F74"/>
    <w:pPr>
      <w:spacing w:after="100"/>
      <w:ind w:left="220"/>
    </w:pPr>
  </w:style>
  <w:style w:type="paragraph" w:styleId="31">
    <w:name w:val="toc 3"/>
    <w:basedOn w:val="a"/>
    <w:next w:val="a"/>
    <w:autoRedefine/>
    <w:uiPriority w:val="39"/>
    <w:unhideWhenUsed/>
    <w:rsid w:val="00181F7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3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 год</c:v>
                </c:pt>
              </c:strCache>
            </c:strRef>
          </c:tx>
          <c:invertIfNegative val="0"/>
          <c:cat>
            <c:strRef>
              <c:f>Лист1!$A$2:$A$5</c:f>
              <c:strCache>
                <c:ptCount val="4"/>
                <c:pt idx="0">
                  <c:v>Высшая категория</c:v>
                </c:pt>
                <c:pt idx="1">
                  <c:v>1 категория</c:v>
                </c:pt>
                <c:pt idx="2">
                  <c:v>Соответствие</c:v>
                </c:pt>
                <c:pt idx="3">
                  <c:v>Молодые специалисты</c:v>
                </c:pt>
              </c:strCache>
            </c:strRef>
          </c:cat>
          <c:val>
            <c:numRef>
              <c:f>Лист1!$B$2:$B$5</c:f>
              <c:numCache>
                <c:formatCode>General</c:formatCode>
                <c:ptCount val="4"/>
                <c:pt idx="0">
                  <c:v>2</c:v>
                </c:pt>
                <c:pt idx="1">
                  <c:v>15</c:v>
                </c:pt>
                <c:pt idx="2">
                  <c:v>2</c:v>
                </c:pt>
                <c:pt idx="3">
                  <c:v>1</c:v>
                </c:pt>
              </c:numCache>
            </c:numRef>
          </c:val>
          <c:extLst xmlns:c16r2="http://schemas.microsoft.com/office/drawing/2015/06/chart">
            <c:ext xmlns:c16="http://schemas.microsoft.com/office/drawing/2014/chart" uri="{C3380CC4-5D6E-409C-BE32-E72D297353CC}">
              <c16:uniqueId val="{00000000-1BF3-4A40-804A-C9DF178F96C3}"/>
            </c:ext>
          </c:extLst>
        </c:ser>
        <c:ser>
          <c:idx val="1"/>
          <c:order val="1"/>
          <c:tx>
            <c:strRef>
              <c:f>Лист1!$C$1</c:f>
              <c:strCache>
                <c:ptCount val="1"/>
                <c:pt idx="0">
                  <c:v>2018 год</c:v>
                </c:pt>
              </c:strCache>
            </c:strRef>
          </c:tx>
          <c:invertIfNegative val="0"/>
          <c:cat>
            <c:strRef>
              <c:f>Лист1!$A$2:$A$5</c:f>
              <c:strCache>
                <c:ptCount val="4"/>
                <c:pt idx="0">
                  <c:v>Высшая категория</c:v>
                </c:pt>
                <c:pt idx="1">
                  <c:v>1 категория</c:v>
                </c:pt>
                <c:pt idx="2">
                  <c:v>Соответствие</c:v>
                </c:pt>
                <c:pt idx="3">
                  <c:v>Молодые специалисты</c:v>
                </c:pt>
              </c:strCache>
            </c:strRef>
          </c:cat>
          <c:val>
            <c:numRef>
              <c:f>Лист1!$C$2:$C$5</c:f>
              <c:numCache>
                <c:formatCode>General</c:formatCode>
                <c:ptCount val="4"/>
                <c:pt idx="0">
                  <c:v>2</c:v>
                </c:pt>
                <c:pt idx="1">
                  <c:v>12</c:v>
                </c:pt>
                <c:pt idx="2">
                  <c:v>3</c:v>
                </c:pt>
                <c:pt idx="3">
                  <c:v>2</c:v>
                </c:pt>
              </c:numCache>
            </c:numRef>
          </c:val>
          <c:extLst xmlns:c16r2="http://schemas.microsoft.com/office/drawing/2015/06/chart">
            <c:ext xmlns:c16="http://schemas.microsoft.com/office/drawing/2014/chart" uri="{C3380CC4-5D6E-409C-BE32-E72D297353CC}">
              <c16:uniqueId val="{00000001-1BF3-4A40-804A-C9DF178F96C3}"/>
            </c:ext>
          </c:extLst>
        </c:ser>
        <c:ser>
          <c:idx val="2"/>
          <c:order val="2"/>
          <c:tx>
            <c:strRef>
              <c:f>Лист1!$D$1</c:f>
              <c:strCache>
                <c:ptCount val="1"/>
                <c:pt idx="0">
                  <c:v>2019 год</c:v>
                </c:pt>
              </c:strCache>
            </c:strRef>
          </c:tx>
          <c:invertIfNegative val="0"/>
          <c:cat>
            <c:strRef>
              <c:f>Лист1!$A$2:$A$5</c:f>
              <c:strCache>
                <c:ptCount val="4"/>
                <c:pt idx="0">
                  <c:v>Высшая категория</c:v>
                </c:pt>
                <c:pt idx="1">
                  <c:v>1 категория</c:v>
                </c:pt>
                <c:pt idx="2">
                  <c:v>Соответствие</c:v>
                </c:pt>
                <c:pt idx="3">
                  <c:v>Молодые специалисты</c:v>
                </c:pt>
              </c:strCache>
            </c:strRef>
          </c:cat>
          <c:val>
            <c:numRef>
              <c:f>Лист1!$D$2:$D$5</c:f>
              <c:numCache>
                <c:formatCode>General</c:formatCode>
                <c:ptCount val="4"/>
                <c:pt idx="0">
                  <c:v>5</c:v>
                </c:pt>
                <c:pt idx="1">
                  <c:v>10</c:v>
                </c:pt>
                <c:pt idx="2">
                  <c:v>3</c:v>
                </c:pt>
                <c:pt idx="3">
                  <c:v>2</c:v>
                </c:pt>
              </c:numCache>
            </c:numRef>
          </c:val>
          <c:extLst xmlns:c16r2="http://schemas.microsoft.com/office/drawing/2015/06/chart">
            <c:ext xmlns:c16="http://schemas.microsoft.com/office/drawing/2014/chart" uri="{C3380CC4-5D6E-409C-BE32-E72D297353CC}">
              <c16:uniqueId val="{00000002-1BF3-4A40-804A-C9DF178F96C3}"/>
            </c:ext>
          </c:extLst>
        </c:ser>
        <c:ser>
          <c:idx val="3"/>
          <c:order val="3"/>
          <c:tx>
            <c:strRef>
              <c:f>Лист1!$E$1</c:f>
              <c:strCache>
                <c:ptCount val="1"/>
                <c:pt idx="0">
                  <c:v>2020 год</c:v>
                </c:pt>
              </c:strCache>
            </c:strRef>
          </c:tx>
          <c:invertIfNegative val="0"/>
          <c:cat>
            <c:strRef>
              <c:f>Лист1!$A$2:$A$5</c:f>
              <c:strCache>
                <c:ptCount val="4"/>
                <c:pt idx="0">
                  <c:v>Высшая категория</c:v>
                </c:pt>
                <c:pt idx="1">
                  <c:v>1 категория</c:v>
                </c:pt>
                <c:pt idx="2">
                  <c:v>Соответствие</c:v>
                </c:pt>
                <c:pt idx="3">
                  <c:v>Молодые специалисты</c:v>
                </c:pt>
              </c:strCache>
            </c:strRef>
          </c:cat>
          <c:val>
            <c:numRef>
              <c:f>Лист1!$E$2:$E$5</c:f>
              <c:numCache>
                <c:formatCode>General</c:formatCode>
                <c:ptCount val="4"/>
                <c:pt idx="0">
                  <c:v>7</c:v>
                </c:pt>
                <c:pt idx="1">
                  <c:v>10</c:v>
                </c:pt>
                <c:pt idx="2">
                  <c:v>1</c:v>
                </c:pt>
                <c:pt idx="3">
                  <c:v>1</c:v>
                </c:pt>
              </c:numCache>
            </c:numRef>
          </c:val>
          <c:extLst xmlns:c16r2="http://schemas.microsoft.com/office/drawing/2015/06/chart">
            <c:ext xmlns:c16="http://schemas.microsoft.com/office/drawing/2014/chart" uri="{C3380CC4-5D6E-409C-BE32-E72D297353CC}">
              <c16:uniqueId val="{00000003-1BF3-4A40-804A-C9DF178F96C3}"/>
            </c:ext>
          </c:extLst>
        </c:ser>
        <c:dLbls>
          <c:showLegendKey val="0"/>
          <c:showVal val="0"/>
          <c:showCatName val="0"/>
          <c:showSerName val="0"/>
          <c:showPercent val="0"/>
          <c:showBubbleSize val="0"/>
        </c:dLbls>
        <c:gapWidth val="150"/>
        <c:axId val="118365568"/>
        <c:axId val="118367360"/>
      </c:barChart>
      <c:catAx>
        <c:axId val="118365568"/>
        <c:scaling>
          <c:orientation val="minMax"/>
        </c:scaling>
        <c:delete val="0"/>
        <c:axPos val="b"/>
        <c:numFmt formatCode="General" sourceLinked="0"/>
        <c:majorTickMark val="out"/>
        <c:minorTickMark val="none"/>
        <c:tickLblPos val="nextTo"/>
        <c:crossAx val="118367360"/>
        <c:crosses val="autoZero"/>
        <c:auto val="1"/>
        <c:lblAlgn val="ctr"/>
        <c:lblOffset val="100"/>
        <c:noMultiLvlLbl val="0"/>
      </c:catAx>
      <c:valAx>
        <c:axId val="118367360"/>
        <c:scaling>
          <c:orientation val="minMax"/>
        </c:scaling>
        <c:delete val="0"/>
        <c:axPos val="l"/>
        <c:majorGridlines/>
        <c:numFmt formatCode="General" sourceLinked="1"/>
        <c:majorTickMark val="out"/>
        <c:minorTickMark val="none"/>
        <c:tickLblPos val="nextTo"/>
        <c:crossAx val="11836556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3A4A5-7ED6-4E3F-9EF5-B0D88395C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13440</Words>
  <Characters>76614</Characters>
  <Application>Microsoft Office Word</Application>
  <DocSecurity>0</DocSecurity>
  <Lines>638</Lines>
  <Paragraphs>179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dcterms:created xsi:type="dcterms:W3CDTF">2020-08-10T23:49:00Z</dcterms:created>
  <dcterms:modified xsi:type="dcterms:W3CDTF">2023-03-21T13:05:00Z</dcterms:modified>
</cp:coreProperties>
</file>